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9B66" w14:textId="49278667" w:rsidR="00237D30" w:rsidRDefault="00237D30" w:rsidP="00237D30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14:paraId="0C5BFC21" w14:textId="3FE4483E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lang w:val="it-IT"/>
        </w:rPr>
      </w:pPr>
    </w:p>
    <w:p w14:paraId="7C64D444" w14:textId="40D2C251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lang w:val="it-IT"/>
        </w:rPr>
      </w:pPr>
      <w:r w:rsidRPr="00DA6E01">
        <w:rPr>
          <w:rFonts w:ascii="Times New Roman" w:hAnsi="Times New Roman" w:cs="Times New Roman"/>
          <w:b/>
          <w:lang w:val="it-IT"/>
        </w:rPr>
        <w:t>Nr. înregistrare:</w:t>
      </w:r>
      <w:r w:rsidR="007145A0" w:rsidRPr="00DA6E01">
        <w:rPr>
          <w:rFonts w:ascii="Times New Roman" w:hAnsi="Times New Roman" w:cs="Times New Roman"/>
          <w:b/>
          <w:lang w:val="it-IT"/>
        </w:rPr>
        <w:t xml:space="preserve"> </w:t>
      </w:r>
      <w:r w:rsidR="005E1C3A">
        <w:rPr>
          <w:rFonts w:ascii="Times New Roman" w:hAnsi="Times New Roman" w:cs="Times New Roman"/>
          <w:b/>
          <w:lang w:val="it-IT"/>
        </w:rPr>
        <w:t>13676/29.06.2026</w:t>
      </w:r>
    </w:p>
    <w:p w14:paraId="2AB2824E" w14:textId="77777777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lang w:val="it-IT"/>
        </w:rPr>
      </w:pPr>
    </w:p>
    <w:p w14:paraId="034A2B10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lang w:val="it-IT"/>
        </w:rPr>
      </w:pPr>
    </w:p>
    <w:p w14:paraId="1FFB6891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75F0364" w14:textId="006F7D41" w:rsidR="00237D30" w:rsidRPr="00DA6E01" w:rsidRDefault="007145A0" w:rsidP="00025E7B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E01">
        <w:rPr>
          <w:rFonts w:ascii="Times New Roman" w:hAnsi="Times New Roman" w:cs="Times New Roman"/>
          <w:b/>
          <w:sz w:val="28"/>
          <w:szCs w:val="28"/>
        </w:rPr>
        <w:t xml:space="preserve">REZULTATE FINALE </w:t>
      </w:r>
      <w:r w:rsidR="00237D30" w:rsidRPr="00DA6E01">
        <w:rPr>
          <w:rFonts w:ascii="Times New Roman" w:hAnsi="Times New Roman" w:cs="Times New Roman"/>
          <w:b/>
          <w:sz w:val="28"/>
          <w:szCs w:val="28"/>
        </w:rPr>
        <w:t>SELEC</w:t>
      </w:r>
      <w:r w:rsidR="00237D30" w:rsidRPr="00DA6E01">
        <w:rPr>
          <w:rFonts w:ascii="Times New Roman" w:hAnsi="Times New Roman" w:cs="Times New Roman"/>
          <w:b/>
          <w:sz w:val="28"/>
          <w:szCs w:val="28"/>
          <w:lang w:val="ro-RO"/>
        </w:rPr>
        <w:t>Ţ</w:t>
      </w:r>
      <w:r w:rsidRPr="00DA6E01">
        <w:rPr>
          <w:rFonts w:ascii="Times New Roman" w:hAnsi="Times New Roman" w:cs="Times New Roman"/>
          <w:b/>
          <w:sz w:val="28"/>
          <w:szCs w:val="28"/>
        </w:rPr>
        <w:t>IE DOSARE</w:t>
      </w:r>
    </w:p>
    <w:p w14:paraId="13120359" w14:textId="4F62B597" w:rsidR="00237D30" w:rsidRPr="00DA6E01" w:rsidRDefault="00237D30" w:rsidP="00025E7B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D4537" w14:textId="77777777" w:rsidR="00FF6E16" w:rsidRPr="00DA6E01" w:rsidRDefault="00FF6E16" w:rsidP="00025E7B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E3EDC" w14:textId="6D5E0415" w:rsidR="00FF6E16" w:rsidRPr="00DA6E01" w:rsidRDefault="007145A0" w:rsidP="00025E7B">
      <w:pPr>
        <w:pStyle w:val="NoSpacing"/>
        <w:ind w:right="679"/>
        <w:jc w:val="center"/>
        <w:rPr>
          <w:rFonts w:ascii="Times New Roman" w:hAnsi="Times New Roman"/>
          <w:sz w:val="24"/>
          <w:szCs w:val="24"/>
        </w:rPr>
      </w:pPr>
      <w:bookmarkStart w:id="0" w:name="_Hlk176440792"/>
      <w:r w:rsidRPr="00DA6E01">
        <w:rPr>
          <w:rFonts w:ascii="Times New Roman" w:hAnsi="Times New Roman"/>
          <w:sz w:val="24"/>
          <w:szCs w:val="24"/>
          <w:lang w:val="ro-RO"/>
        </w:rPr>
        <w:t>în</w:t>
      </w:r>
      <w:r w:rsidR="00237D30" w:rsidRPr="00DA6E01">
        <w:rPr>
          <w:rFonts w:ascii="Times New Roman" w:hAnsi="Times New Roman"/>
          <w:sz w:val="24"/>
          <w:szCs w:val="24"/>
          <w:lang w:val="ro-RO"/>
        </w:rPr>
        <w:t xml:space="preserve"> cadrul proiectului </w:t>
      </w:r>
      <w:r w:rsidR="00237D30" w:rsidRPr="00DA6E01">
        <w:rPr>
          <w:rFonts w:ascii="Times New Roman" w:hAnsi="Times New Roman"/>
          <w:sz w:val="24"/>
          <w:szCs w:val="24"/>
        </w:rPr>
        <w:t>cu</w:t>
      </w:r>
      <w:r w:rsidR="00237D30" w:rsidRPr="00DA6E0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37D30" w:rsidRPr="00DA6E01">
        <w:rPr>
          <w:rFonts w:ascii="Times New Roman" w:hAnsi="Times New Roman"/>
          <w:sz w:val="24"/>
          <w:szCs w:val="24"/>
        </w:rPr>
        <w:t>ti</w:t>
      </w:r>
      <w:r w:rsidR="00237D30" w:rsidRPr="00DA6E01">
        <w:rPr>
          <w:rFonts w:ascii="Times New Roman" w:hAnsi="Times New Roman"/>
          <w:spacing w:val="1"/>
          <w:sz w:val="24"/>
          <w:szCs w:val="24"/>
        </w:rPr>
        <w:t>t</w:t>
      </w:r>
      <w:r w:rsidR="00237D30" w:rsidRPr="00DA6E01">
        <w:rPr>
          <w:rFonts w:ascii="Times New Roman" w:hAnsi="Times New Roman"/>
          <w:spacing w:val="-2"/>
          <w:sz w:val="24"/>
          <w:szCs w:val="24"/>
        </w:rPr>
        <w:t>l</w:t>
      </w:r>
      <w:r w:rsidR="00237D30" w:rsidRPr="00DA6E01">
        <w:rPr>
          <w:rFonts w:ascii="Times New Roman" w:hAnsi="Times New Roman"/>
          <w:sz w:val="24"/>
          <w:szCs w:val="24"/>
        </w:rPr>
        <w:t xml:space="preserve">ul </w:t>
      </w:r>
      <w:bookmarkStart w:id="1" w:name="_Hlk195269681"/>
    </w:p>
    <w:bookmarkEnd w:id="1"/>
    <w:p w14:paraId="31D855CE" w14:textId="77777777" w:rsidR="00DA6E01" w:rsidRDefault="00DA6E01" w:rsidP="00025E7B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A6E01">
        <w:rPr>
          <w:rFonts w:ascii="Times New Roman" w:hAnsi="Times New Roman" w:cs="Times New Roman"/>
          <w:bCs/>
          <w:sz w:val="28"/>
          <w:szCs w:val="28"/>
          <w:lang w:val="ro-RO"/>
        </w:rPr>
        <w:t>”</w:t>
      </w:r>
      <w:r w:rsidRPr="00DA6E01">
        <w:rPr>
          <w:rFonts w:ascii="Times New Roman" w:hAnsi="Times New Roman" w:cs="Times New Roman"/>
          <w:bCs/>
          <w:sz w:val="28"/>
          <w:szCs w:val="28"/>
        </w:rPr>
        <w:t>Corelarea modalităților de evaluare a rezultatelor învățării, în vederea integrării absolvenților pe piața muncii prin intermediul activităților de consiliere și orientare profesională”,</w:t>
      </w:r>
      <w:r w:rsidRPr="00DA6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DC4BA" w14:textId="5C869393" w:rsidR="00DA6E01" w:rsidRPr="00DA6E01" w:rsidRDefault="00DA6E01" w:rsidP="00025E7B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A6E01">
        <w:rPr>
          <w:rFonts w:ascii="Times New Roman" w:hAnsi="Times New Roman" w:cs="Times New Roman"/>
          <w:sz w:val="28"/>
          <w:szCs w:val="28"/>
        </w:rPr>
        <w:t>CNFIS-FDI-2026-F-0497</w:t>
      </w:r>
    </w:p>
    <w:p w14:paraId="457A5AE4" w14:textId="77777777" w:rsidR="00DA6E01" w:rsidRPr="00DA6E01" w:rsidRDefault="00DA6E01" w:rsidP="00025E7B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CC9D60A" w14:textId="19570DF0" w:rsidR="00FF6E16" w:rsidRPr="00DA6E01" w:rsidRDefault="00FF6E16" w:rsidP="0078033C">
      <w:pPr>
        <w:pStyle w:val="BodyText"/>
        <w:kinsoku w:val="0"/>
        <w:overflowPunct w:val="0"/>
        <w:spacing w:before="2"/>
        <w:ind w:left="0"/>
        <w:rPr>
          <w:bCs/>
          <w:sz w:val="18"/>
          <w:szCs w:val="18"/>
          <w:lang w:val="fr-FR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3260"/>
        <w:gridCol w:w="2268"/>
      </w:tblGrid>
      <w:tr w:rsidR="00237D30" w:rsidRPr="00DA6E01" w14:paraId="304D9854" w14:textId="77777777" w:rsidTr="00A74F32">
        <w:trPr>
          <w:trHeight w:val="395"/>
          <w:jc w:val="center"/>
        </w:trPr>
        <w:tc>
          <w:tcPr>
            <w:tcW w:w="562" w:type="dxa"/>
            <w:vAlign w:val="center"/>
            <w:hideMark/>
          </w:tcPr>
          <w:p w14:paraId="73C49B59" w14:textId="788DF18E" w:rsidR="00237D30" w:rsidRPr="00DA6E01" w:rsidRDefault="00237D30" w:rsidP="00704C53">
            <w:pPr>
              <w:spacing w:after="0" w:line="240" w:lineRule="auto"/>
              <w:ind w:left="-19" w:right="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Nr. </w:t>
            </w:r>
          </w:p>
        </w:tc>
        <w:tc>
          <w:tcPr>
            <w:tcW w:w="2410" w:type="dxa"/>
            <w:vAlign w:val="center"/>
            <w:hideMark/>
          </w:tcPr>
          <w:p w14:paraId="5888913A" w14:textId="77777777" w:rsidR="00237D30" w:rsidRPr="00DA6E01" w:rsidRDefault="00237D30" w:rsidP="00704C53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Număr dosar  candidat</w:t>
            </w:r>
          </w:p>
        </w:tc>
        <w:tc>
          <w:tcPr>
            <w:tcW w:w="3260" w:type="dxa"/>
            <w:vAlign w:val="center"/>
            <w:hideMark/>
          </w:tcPr>
          <w:p w14:paraId="0A384D7E" w14:textId="34820F61" w:rsidR="00237D30" w:rsidRPr="00DA6E01" w:rsidRDefault="00485DB8" w:rsidP="00FF6E16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Servicii experți</w:t>
            </w:r>
          </w:p>
        </w:tc>
        <w:tc>
          <w:tcPr>
            <w:tcW w:w="2268" w:type="dxa"/>
            <w:vAlign w:val="center"/>
            <w:hideMark/>
          </w:tcPr>
          <w:p w14:paraId="2D019212" w14:textId="77777777" w:rsidR="00237D30" w:rsidRPr="00DA6E01" w:rsidRDefault="00237D30" w:rsidP="00FF6E16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Rezultat</w:t>
            </w:r>
          </w:p>
        </w:tc>
      </w:tr>
      <w:tr w:rsidR="00DA6E01" w:rsidRPr="00DA6E01" w14:paraId="40F03460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2BD9958D" w14:textId="7878D264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4AFD31" w14:textId="0FC6EFBE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13261/24.06.2026</w:t>
            </w:r>
          </w:p>
        </w:tc>
        <w:tc>
          <w:tcPr>
            <w:tcW w:w="3260" w:type="dxa"/>
          </w:tcPr>
          <w:p w14:paraId="38E018C4" w14:textId="26AF3548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vAlign w:val="center"/>
            <w:hideMark/>
          </w:tcPr>
          <w:p w14:paraId="0822FA7D" w14:textId="34155CB7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6E0315C7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5A160BBC" w14:textId="4E2C3632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ACD025E" w14:textId="3DD8E79A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13160/23.06.2026</w:t>
            </w:r>
          </w:p>
        </w:tc>
        <w:tc>
          <w:tcPr>
            <w:tcW w:w="3260" w:type="dxa"/>
          </w:tcPr>
          <w:p w14:paraId="45E0862C" w14:textId="593E11AC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51881E66" w14:textId="4666439E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4CA6F152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0767749F" w14:textId="1127FD59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6F1BF05" w14:textId="27D5C86F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13124/23.06.2026</w:t>
            </w:r>
          </w:p>
        </w:tc>
        <w:tc>
          <w:tcPr>
            <w:tcW w:w="3260" w:type="dxa"/>
          </w:tcPr>
          <w:p w14:paraId="2339F2B1" w14:textId="27FB3935" w:rsidR="00DA6E01" w:rsidRPr="00DA6E01" w:rsidRDefault="00DA6E01" w:rsidP="00DA6E01">
            <w:pPr>
              <w:tabs>
                <w:tab w:val="left" w:pos="58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01203BE8" w14:textId="6B4BB371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5826972E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3B84BFEA" w14:textId="462F095C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EC3533D" w14:textId="12328DF4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13003/22.06.2026</w:t>
            </w:r>
          </w:p>
        </w:tc>
        <w:tc>
          <w:tcPr>
            <w:tcW w:w="3260" w:type="dxa"/>
          </w:tcPr>
          <w:p w14:paraId="565D4631" w14:textId="1C3A49AA" w:rsidR="00DA6E01" w:rsidRPr="00DA6E01" w:rsidRDefault="00DA6E01" w:rsidP="00DA6E01">
            <w:pPr>
              <w:tabs>
                <w:tab w:val="left" w:pos="58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535AA988" w14:textId="4FBFA620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0848F3A7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5B829235" w14:textId="1586F9F2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B2FD492" w14:textId="06040E47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12961/22.06.2026</w:t>
            </w:r>
          </w:p>
        </w:tc>
        <w:tc>
          <w:tcPr>
            <w:tcW w:w="3260" w:type="dxa"/>
          </w:tcPr>
          <w:p w14:paraId="34FAAC4C" w14:textId="12BBC4D8" w:rsidR="00DA6E01" w:rsidRPr="00DA6E01" w:rsidRDefault="00DA6E01" w:rsidP="00DA6E01">
            <w:pPr>
              <w:tabs>
                <w:tab w:val="left" w:pos="58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0FB0AF7C" w14:textId="3F78C115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440029D3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71B80BB5" w14:textId="762F857D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A607E1" w14:textId="4A238421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12963/22.06.2026</w:t>
            </w:r>
          </w:p>
        </w:tc>
        <w:tc>
          <w:tcPr>
            <w:tcW w:w="3260" w:type="dxa"/>
          </w:tcPr>
          <w:p w14:paraId="48891695" w14:textId="7F2D38E8" w:rsidR="00DA6E01" w:rsidRPr="00DA6E01" w:rsidRDefault="00DA6E01" w:rsidP="00DA6E01">
            <w:pPr>
              <w:tabs>
                <w:tab w:val="left" w:pos="589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4E3435C8" w14:textId="19647C09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261B27B3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55515A45" w14:textId="1820FEAE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D00E202" w14:textId="2A01379A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13002/22.06.2026</w:t>
            </w:r>
          </w:p>
        </w:tc>
        <w:tc>
          <w:tcPr>
            <w:tcW w:w="3260" w:type="dxa"/>
          </w:tcPr>
          <w:p w14:paraId="15EB3182" w14:textId="33013AB5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7AD70657" w14:textId="1D096A33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2DE7468A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7ACECDAC" w14:textId="44D70CD6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AB542E8" w14:textId="509C56B1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13220/24.06.2026</w:t>
            </w:r>
          </w:p>
        </w:tc>
        <w:tc>
          <w:tcPr>
            <w:tcW w:w="3260" w:type="dxa"/>
          </w:tcPr>
          <w:p w14:paraId="46D4AF33" w14:textId="32D4A61E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68520719" w14:textId="462145CA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19B40515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1C89EAA9" w14:textId="09144D5B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1FC16A8" w14:textId="78EE88F5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13132/23.06.2026</w:t>
            </w:r>
          </w:p>
        </w:tc>
        <w:tc>
          <w:tcPr>
            <w:tcW w:w="3260" w:type="dxa"/>
          </w:tcPr>
          <w:p w14:paraId="6EFE0CE3" w14:textId="616F77E6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234142FF" w14:textId="1AFE9353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1CE46EC3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2A33C54E" w14:textId="6AE846D7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F25108A" w14:textId="0184C148" w:rsidR="00DA6E01" w:rsidRPr="00DA6E01" w:rsidRDefault="00DA6E01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13255/24.06.2026</w:t>
            </w:r>
          </w:p>
        </w:tc>
        <w:tc>
          <w:tcPr>
            <w:tcW w:w="3260" w:type="dxa"/>
          </w:tcPr>
          <w:p w14:paraId="6BF83162" w14:textId="23B4765A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  <w:hideMark/>
          </w:tcPr>
          <w:p w14:paraId="2B8B5FBC" w14:textId="27907C9C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tr w:rsidR="00DA6E01" w:rsidRPr="00DA6E01" w14:paraId="38C12ADC" w14:textId="77777777" w:rsidTr="00A74F32">
        <w:trPr>
          <w:trHeight w:val="395"/>
          <w:jc w:val="center"/>
        </w:trPr>
        <w:tc>
          <w:tcPr>
            <w:tcW w:w="562" w:type="dxa"/>
            <w:shd w:val="clear" w:color="000000" w:fill="FFFFFF"/>
            <w:vAlign w:val="center"/>
          </w:tcPr>
          <w:p w14:paraId="3BD9B2B3" w14:textId="77777777" w:rsidR="00DA6E01" w:rsidRPr="00DA6E01" w:rsidRDefault="00DA6E01" w:rsidP="00DA6E01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A949E8" w14:textId="1E790F41" w:rsidR="00DA6E01" w:rsidRPr="00DA6E01" w:rsidRDefault="00A74F32" w:rsidP="00DA6E01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13318/24.06.2026</w:t>
            </w:r>
          </w:p>
        </w:tc>
        <w:tc>
          <w:tcPr>
            <w:tcW w:w="3260" w:type="dxa"/>
          </w:tcPr>
          <w:p w14:paraId="5E850AB1" w14:textId="6D0941CA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A6E01">
              <w:rPr>
                <w:rFonts w:ascii="Times New Roman" w:eastAsia="Times New Roman" w:hAnsi="Times New Roman" w:cs="Times New Roman"/>
                <w:bCs/>
                <w:color w:val="000000"/>
              </w:rPr>
              <w:t>Expert asigurarea calității</w:t>
            </w:r>
          </w:p>
        </w:tc>
        <w:tc>
          <w:tcPr>
            <w:tcW w:w="2268" w:type="dxa"/>
          </w:tcPr>
          <w:p w14:paraId="30F81818" w14:textId="172DC969" w:rsidR="00DA6E01" w:rsidRPr="00DA6E01" w:rsidRDefault="00DA6E01" w:rsidP="00DA6E01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bookmarkEnd w:id="0"/>
    </w:tbl>
    <w:p w14:paraId="4694FBA4" w14:textId="77777777" w:rsidR="00DA6E01" w:rsidRDefault="00DA6E01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F99C74C" w14:textId="378AE67E" w:rsidR="00237D30" w:rsidRPr="00DA6E01" w:rsidRDefault="00237D30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DA6E01">
        <w:rPr>
          <w:rFonts w:ascii="Times New Roman" w:hAnsi="Times New Roman"/>
          <w:sz w:val="24"/>
          <w:szCs w:val="24"/>
          <w:lang w:val="ro-RO"/>
        </w:rPr>
        <w:t xml:space="preserve">Afișat azi, </w:t>
      </w:r>
      <w:r w:rsidR="00DA6E01" w:rsidRPr="00DA6E01">
        <w:rPr>
          <w:rFonts w:ascii="Times New Roman" w:hAnsi="Times New Roman"/>
          <w:sz w:val="24"/>
          <w:szCs w:val="24"/>
          <w:lang w:val="ro-RO"/>
        </w:rPr>
        <w:t>2</w:t>
      </w:r>
      <w:r w:rsidR="005E1C3A">
        <w:rPr>
          <w:rFonts w:ascii="Times New Roman" w:hAnsi="Times New Roman"/>
          <w:sz w:val="24"/>
          <w:szCs w:val="24"/>
          <w:lang w:val="ro-RO"/>
        </w:rPr>
        <w:t>9</w:t>
      </w:r>
      <w:r w:rsidR="00DA6E01" w:rsidRPr="00DA6E01">
        <w:rPr>
          <w:rFonts w:ascii="Times New Roman" w:hAnsi="Times New Roman"/>
          <w:sz w:val="24"/>
          <w:szCs w:val="24"/>
          <w:lang w:val="ro-RO"/>
        </w:rPr>
        <w:t>.06.2026</w:t>
      </w:r>
      <w:r w:rsidRPr="00DA6E01">
        <w:rPr>
          <w:rFonts w:ascii="Times New Roman" w:hAnsi="Times New Roman"/>
          <w:sz w:val="24"/>
          <w:szCs w:val="24"/>
          <w:lang w:val="ro-RO"/>
        </w:rPr>
        <w:t>, ora 1</w:t>
      </w:r>
      <w:r w:rsidR="005E1C3A">
        <w:rPr>
          <w:rFonts w:ascii="Times New Roman" w:hAnsi="Times New Roman"/>
          <w:sz w:val="24"/>
          <w:szCs w:val="24"/>
          <w:lang w:val="ro-RO"/>
        </w:rPr>
        <w:t>8</w:t>
      </w:r>
      <w:r w:rsidRPr="00DA6E01">
        <w:rPr>
          <w:rFonts w:ascii="Times New Roman" w:hAnsi="Times New Roman"/>
          <w:sz w:val="24"/>
          <w:szCs w:val="24"/>
          <w:lang w:val="ro-RO"/>
        </w:rPr>
        <w:t>.</w:t>
      </w:r>
    </w:p>
    <w:p w14:paraId="75720861" w14:textId="77777777" w:rsidR="00FF6E16" w:rsidRPr="00DA6E01" w:rsidRDefault="00FF6E16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5C69740" w14:textId="6B696746" w:rsidR="00152C09" w:rsidRPr="00DA6E01" w:rsidRDefault="00152C09" w:rsidP="00DA6E01">
      <w:pPr>
        <w:pStyle w:val="Heading1"/>
        <w:kinsoku w:val="0"/>
        <w:overflowPunct w:val="0"/>
        <w:spacing w:line="276" w:lineRule="auto"/>
        <w:ind w:left="0" w:firstLine="0"/>
        <w:rPr>
          <w:rFonts w:ascii="Times New Roman" w:hAnsi="Times New Roman"/>
          <w:color w:val="0000FF"/>
          <w:spacing w:val="-2"/>
          <w:sz w:val="24"/>
          <w:szCs w:val="24"/>
          <w:lang w:val="en-US"/>
        </w:rPr>
      </w:pPr>
    </w:p>
    <w:p w14:paraId="60DFB646" w14:textId="74013E0F" w:rsidR="00237D30" w:rsidRPr="00DA6E01" w:rsidRDefault="00237D30" w:rsidP="00237D30">
      <w:pPr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 w:rsidRPr="00DA6E01">
        <w:rPr>
          <w:rFonts w:ascii="Times New Roman" w:hAnsi="Times New Roman" w:cs="Times New Roman"/>
          <w:sz w:val="24"/>
          <w:szCs w:val="24"/>
          <w:lang w:eastAsia="x-none"/>
        </w:rPr>
        <w:t>Președinte comisie,</w:t>
      </w:r>
    </w:p>
    <w:sectPr w:rsidR="00237D30" w:rsidRPr="00DA6E01" w:rsidSect="0044387F">
      <w:headerReference w:type="default" r:id="rId8"/>
      <w:footerReference w:type="default" r:id="rId9"/>
      <w:pgSz w:w="11906" w:h="16838" w:code="9"/>
      <w:pgMar w:top="1021" w:right="794" w:bottom="79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21EE" w14:textId="77777777" w:rsidR="00372DC4" w:rsidRDefault="00372DC4" w:rsidP="0052698F">
      <w:pPr>
        <w:spacing w:after="0" w:line="240" w:lineRule="auto"/>
      </w:pPr>
      <w:r>
        <w:separator/>
      </w:r>
    </w:p>
  </w:endnote>
  <w:endnote w:type="continuationSeparator" w:id="0">
    <w:p w14:paraId="1F398544" w14:textId="77777777" w:rsidR="00372DC4" w:rsidRDefault="00372DC4" w:rsidP="0052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2403" w14:textId="5AE31D7B" w:rsidR="0052698F" w:rsidRDefault="0052698F" w:rsidP="0071104F">
    <w:pPr>
      <w:pStyle w:val="Footer"/>
      <w:tabs>
        <w:tab w:val="clear" w:pos="9360"/>
      </w:tabs>
    </w:pPr>
    <w:r>
      <w:tab/>
    </w:r>
    <w:r>
      <w:tab/>
    </w:r>
    <w:r w:rsidR="0071104F">
      <w:t xml:space="preserve">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1EFC" w14:textId="77777777" w:rsidR="00372DC4" w:rsidRDefault="00372DC4" w:rsidP="0052698F">
      <w:pPr>
        <w:spacing w:after="0" w:line="240" w:lineRule="auto"/>
      </w:pPr>
      <w:r>
        <w:separator/>
      </w:r>
    </w:p>
  </w:footnote>
  <w:footnote w:type="continuationSeparator" w:id="0">
    <w:p w14:paraId="053D5DDE" w14:textId="77777777" w:rsidR="00372DC4" w:rsidRDefault="00372DC4" w:rsidP="0052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0309" w14:textId="6791383E" w:rsidR="0052698F" w:rsidRDefault="0052698F" w:rsidP="0071104F">
    <w:pPr>
      <w:pStyle w:val="Header"/>
      <w:tabs>
        <w:tab w:val="clear" w:pos="9360"/>
        <w:tab w:val="right" w:pos="10206"/>
      </w:tabs>
      <w:jc w:val="both"/>
    </w:pPr>
    <w:r>
      <w:tab/>
    </w:r>
    <w:r w:rsidR="0071104F">
      <w:t xml:space="preserve">        </w:t>
    </w:r>
    <w:r>
      <w:tab/>
    </w:r>
    <w:r w:rsidR="0071104F">
      <w:t xml:space="preserve">         </w:t>
    </w:r>
  </w:p>
  <w:p w14:paraId="40EB4DDB" w14:textId="49444CAF" w:rsidR="0052698F" w:rsidRDefault="00FF6E16">
    <w:pPr>
      <w:pStyle w:val="Header"/>
    </w:pPr>
    <w:r>
      <w:object w:dxaOrig="2357" w:dyaOrig="716" w14:anchorId="55EEE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5.35pt;height:38pt">
          <v:imagedata r:id="rId1" o:title=""/>
        </v:shape>
        <o:OLEObject Type="Embed" ProgID="CorelDraw.Graphic.23" ShapeID="_x0000_i1025" DrawAspect="Content" ObjectID="_184424529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D3EC803E"/>
    <w:lvl w:ilvl="0">
      <w:start w:val="1"/>
      <w:numFmt w:val="decimal"/>
      <w:lvlText w:val="%1."/>
      <w:lvlJc w:val="left"/>
      <w:pPr>
        <w:ind w:hanging="286"/>
      </w:pPr>
      <w:rPr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1C87C71"/>
    <w:multiLevelType w:val="hybridMultilevel"/>
    <w:tmpl w:val="AF306F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66142"/>
    <w:multiLevelType w:val="hybridMultilevel"/>
    <w:tmpl w:val="B3D227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B3534"/>
    <w:multiLevelType w:val="hybridMultilevel"/>
    <w:tmpl w:val="483A3B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605465"/>
    <w:multiLevelType w:val="hybridMultilevel"/>
    <w:tmpl w:val="A51A761A"/>
    <w:lvl w:ilvl="0" w:tplc="3DAA3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8C61BC"/>
    <w:multiLevelType w:val="hybridMultilevel"/>
    <w:tmpl w:val="5C5820D0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 w15:restartNumberingAfterBreak="0">
    <w:nsid w:val="0F10793B"/>
    <w:multiLevelType w:val="hybridMultilevel"/>
    <w:tmpl w:val="30604E5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A7DCC"/>
    <w:multiLevelType w:val="hybridMultilevel"/>
    <w:tmpl w:val="C150AA88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75AEC"/>
    <w:multiLevelType w:val="hybridMultilevel"/>
    <w:tmpl w:val="CE60B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C30"/>
    <w:multiLevelType w:val="hybridMultilevel"/>
    <w:tmpl w:val="067E8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DE0787"/>
    <w:multiLevelType w:val="hybridMultilevel"/>
    <w:tmpl w:val="F1028C4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12F46"/>
    <w:multiLevelType w:val="hybridMultilevel"/>
    <w:tmpl w:val="92541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8D0E41"/>
    <w:multiLevelType w:val="hybridMultilevel"/>
    <w:tmpl w:val="FBA22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20731B"/>
    <w:multiLevelType w:val="hybridMultilevel"/>
    <w:tmpl w:val="A46085A4"/>
    <w:lvl w:ilvl="0" w:tplc="99AA91EC">
      <w:numFmt w:val="bullet"/>
      <w:lvlText w:val="-"/>
      <w:lvlJc w:val="left"/>
      <w:pPr>
        <w:ind w:left="772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4" w15:restartNumberingAfterBreak="0">
    <w:nsid w:val="5FC54D8B"/>
    <w:multiLevelType w:val="hybridMultilevel"/>
    <w:tmpl w:val="483A3B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6C850A3"/>
    <w:multiLevelType w:val="hybridMultilevel"/>
    <w:tmpl w:val="7D9EA4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390FE7"/>
    <w:multiLevelType w:val="hybridMultilevel"/>
    <w:tmpl w:val="265AA3C4"/>
    <w:lvl w:ilvl="0" w:tplc="97121904">
      <w:start w:val="1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B9B6212"/>
    <w:multiLevelType w:val="hybridMultilevel"/>
    <w:tmpl w:val="DE2269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41E3E"/>
    <w:multiLevelType w:val="hybridMultilevel"/>
    <w:tmpl w:val="C2222A2C"/>
    <w:lvl w:ilvl="0" w:tplc="040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num w:numId="1" w16cid:durableId="1946959407">
    <w:abstractNumId w:val="13"/>
  </w:num>
  <w:num w:numId="2" w16cid:durableId="546260948">
    <w:abstractNumId w:val="7"/>
  </w:num>
  <w:num w:numId="3" w16cid:durableId="1262227209">
    <w:abstractNumId w:val="2"/>
  </w:num>
  <w:num w:numId="4" w16cid:durableId="927733093">
    <w:abstractNumId w:val="10"/>
  </w:num>
  <w:num w:numId="5" w16cid:durableId="1056705601">
    <w:abstractNumId w:val="1"/>
  </w:num>
  <w:num w:numId="6" w16cid:durableId="28771848">
    <w:abstractNumId w:val="6"/>
  </w:num>
  <w:num w:numId="7" w16cid:durableId="212353145">
    <w:abstractNumId w:val="0"/>
  </w:num>
  <w:num w:numId="8" w16cid:durableId="879242714">
    <w:abstractNumId w:val="16"/>
  </w:num>
  <w:num w:numId="9" w16cid:durableId="1802385401">
    <w:abstractNumId w:val="17"/>
  </w:num>
  <w:num w:numId="10" w16cid:durableId="790786059">
    <w:abstractNumId w:val="2"/>
  </w:num>
  <w:num w:numId="11" w16cid:durableId="524487635">
    <w:abstractNumId w:val="5"/>
  </w:num>
  <w:num w:numId="12" w16cid:durableId="643387509">
    <w:abstractNumId w:val="2"/>
  </w:num>
  <w:num w:numId="13" w16cid:durableId="807823466">
    <w:abstractNumId w:val="18"/>
  </w:num>
  <w:num w:numId="14" w16cid:durableId="1683699344">
    <w:abstractNumId w:val="4"/>
  </w:num>
  <w:num w:numId="15" w16cid:durableId="408581323">
    <w:abstractNumId w:val="14"/>
  </w:num>
  <w:num w:numId="16" w16cid:durableId="1794326433">
    <w:abstractNumId w:val="3"/>
  </w:num>
  <w:num w:numId="17" w16cid:durableId="651519779">
    <w:abstractNumId w:val="15"/>
  </w:num>
  <w:num w:numId="18" w16cid:durableId="2040857602">
    <w:abstractNumId w:val="9"/>
  </w:num>
  <w:num w:numId="19" w16cid:durableId="135221185">
    <w:abstractNumId w:val="12"/>
  </w:num>
  <w:num w:numId="20" w16cid:durableId="21397199">
    <w:abstractNumId w:val="11"/>
  </w:num>
  <w:num w:numId="21" w16cid:durableId="934704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98F"/>
    <w:rsid w:val="000171EB"/>
    <w:rsid w:val="00025E7B"/>
    <w:rsid w:val="00027956"/>
    <w:rsid w:val="00056570"/>
    <w:rsid w:val="000615B0"/>
    <w:rsid w:val="000866FD"/>
    <w:rsid w:val="000F6703"/>
    <w:rsid w:val="001137CA"/>
    <w:rsid w:val="00140D08"/>
    <w:rsid w:val="0014506F"/>
    <w:rsid w:val="00152C09"/>
    <w:rsid w:val="00157EE3"/>
    <w:rsid w:val="001635EC"/>
    <w:rsid w:val="00170877"/>
    <w:rsid w:val="001A1DDF"/>
    <w:rsid w:val="001A3615"/>
    <w:rsid w:val="001B1198"/>
    <w:rsid w:val="001C05CC"/>
    <w:rsid w:val="001C1535"/>
    <w:rsid w:val="001C6A7A"/>
    <w:rsid w:val="001E03F4"/>
    <w:rsid w:val="001F72EC"/>
    <w:rsid w:val="00237D30"/>
    <w:rsid w:val="0025040A"/>
    <w:rsid w:val="002670E9"/>
    <w:rsid w:val="002C0510"/>
    <w:rsid w:val="002C64CD"/>
    <w:rsid w:val="002D5A81"/>
    <w:rsid w:val="00341157"/>
    <w:rsid w:val="0035144A"/>
    <w:rsid w:val="00360C15"/>
    <w:rsid w:val="00372DC4"/>
    <w:rsid w:val="003A499E"/>
    <w:rsid w:val="003B44EA"/>
    <w:rsid w:val="0040142B"/>
    <w:rsid w:val="00404C49"/>
    <w:rsid w:val="0042470F"/>
    <w:rsid w:val="004361E3"/>
    <w:rsid w:val="0044387F"/>
    <w:rsid w:val="00470358"/>
    <w:rsid w:val="004851DA"/>
    <w:rsid w:val="00485DB8"/>
    <w:rsid w:val="0049596B"/>
    <w:rsid w:val="004A369F"/>
    <w:rsid w:val="004B27E6"/>
    <w:rsid w:val="004B6070"/>
    <w:rsid w:val="004C1F6C"/>
    <w:rsid w:val="004C4B85"/>
    <w:rsid w:val="0052302F"/>
    <w:rsid w:val="0052698F"/>
    <w:rsid w:val="005277B0"/>
    <w:rsid w:val="005322A8"/>
    <w:rsid w:val="0053499C"/>
    <w:rsid w:val="0053606E"/>
    <w:rsid w:val="00570955"/>
    <w:rsid w:val="0057183E"/>
    <w:rsid w:val="005C5183"/>
    <w:rsid w:val="005C5B04"/>
    <w:rsid w:val="005D6198"/>
    <w:rsid w:val="005E1C3A"/>
    <w:rsid w:val="005F4364"/>
    <w:rsid w:val="00607A52"/>
    <w:rsid w:val="00607DDB"/>
    <w:rsid w:val="00640D82"/>
    <w:rsid w:val="006510A1"/>
    <w:rsid w:val="0065677A"/>
    <w:rsid w:val="006740A4"/>
    <w:rsid w:val="0068467C"/>
    <w:rsid w:val="006A394C"/>
    <w:rsid w:val="006B131E"/>
    <w:rsid w:val="006B3530"/>
    <w:rsid w:val="006D0F24"/>
    <w:rsid w:val="006E5275"/>
    <w:rsid w:val="006F4E21"/>
    <w:rsid w:val="00704C53"/>
    <w:rsid w:val="0071104F"/>
    <w:rsid w:val="00712DBF"/>
    <w:rsid w:val="007145A0"/>
    <w:rsid w:val="00743AC1"/>
    <w:rsid w:val="007442FD"/>
    <w:rsid w:val="007555CF"/>
    <w:rsid w:val="00765A57"/>
    <w:rsid w:val="0078033C"/>
    <w:rsid w:val="007A3582"/>
    <w:rsid w:val="007A52AC"/>
    <w:rsid w:val="007E029D"/>
    <w:rsid w:val="00843126"/>
    <w:rsid w:val="00854645"/>
    <w:rsid w:val="00890920"/>
    <w:rsid w:val="008E4A3F"/>
    <w:rsid w:val="008E53BC"/>
    <w:rsid w:val="00920D76"/>
    <w:rsid w:val="00950AB9"/>
    <w:rsid w:val="009870F0"/>
    <w:rsid w:val="009A7A45"/>
    <w:rsid w:val="009D3AF8"/>
    <w:rsid w:val="00A00C03"/>
    <w:rsid w:val="00A074BC"/>
    <w:rsid w:val="00A14DED"/>
    <w:rsid w:val="00A1739B"/>
    <w:rsid w:val="00A36D80"/>
    <w:rsid w:val="00A427C4"/>
    <w:rsid w:val="00A74F32"/>
    <w:rsid w:val="00AB03A7"/>
    <w:rsid w:val="00AC1873"/>
    <w:rsid w:val="00B070BE"/>
    <w:rsid w:val="00B27FEE"/>
    <w:rsid w:val="00B3531D"/>
    <w:rsid w:val="00B554A0"/>
    <w:rsid w:val="00B61C28"/>
    <w:rsid w:val="00B933C6"/>
    <w:rsid w:val="00BA60E8"/>
    <w:rsid w:val="00BC7B25"/>
    <w:rsid w:val="00BD56F4"/>
    <w:rsid w:val="00BF657E"/>
    <w:rsid w:val="00C06FE5"/>
    <w:rsid w:val="00C22822"/>
    <w:rsid w:val="00C303DF"/>
    <w:rsid w:val="00C31846"/>
    <w:rsid w:val="00C33821"/>
    <w:rsid w:val="00C803E2"/>
    <w:rsid w:val="00CB1EC7"/>
    <w:rsid w:val="00CD2AEF"/>
    <w:rsid w:val="00CF5CE8"/>
    <w:rsid w:val="00D056F2"/>
    <w:rsid w:val="00D31574"/>
    <w:rsid w:val="00D51D27"/>
    <w:rsid w:val="00D92D86"/>
    <w:rsid w:val="00DA6E01"/>
    <w:rsid w:val="00DC789B"/>
    <w:rsid w:val="00DD6372"/>
    <w:rsid w:val="00DF4880"/>
    <w:rsid w:val="00E15141"/>
    <w:rsid w:val="00E23231"/>
    <w:rsid w:val="00E66F17"/>
    <w:rsid w:val="00E81DC2"/>
    <w:rsid w:val="00E83B43"/>
    <w:rsid w:val="00EA6A44"/>
    <w:rsid w:val="00ED2E57"/>
    <w:rsid w:val="00ED3ABB"/>
    <w:rsid w:val="00ED6008"/>
    <w:rsid w:val="00F20F64"/>
    <w:rsid w:val="00F24EF1"/>
    <w:rsid w:val="00F26AF0"/>
    <w:rsid w:val="00F2735A"/>
    <w:rsid w:val="00F37DE1"/>
    <w:rsid w:val="00F44192"/>
    <w:rsid w:val="00F55F37"/>
    <w:rsid w:val="00F606BC"/>
    <w:rsid w:val="00F902A2"/>
    <w:rsid w:val="00F975EE"/>
    <w:rsid w:val="00F9775E"/>
    <w:rsid w:val="00FD19A5"/>
    <w:rsid w:val="00FD6A41"/>
    <w:rsid w:val="00FD6E53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60D64"/>
  <w15:chartTrackingRefBased/>
  <w15:docId w15:val="{28FC0BB0-B582-48BD-98D1-DE7F3803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FE5"/>
    <w:pPr>
      <w:widowControl w:val="0"/>
      <w:autoSpaceDE w:val="0"/>
      <w:autoSpaceDN w:val="0"/>
      <w:adjustRightInd w:val="0"/>
      <w:spacing w:after="0" w:line="240" w:lineRule="auto"/>
      <w:ind w:left="1570" w:hanging="437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98F"/>
  </w:style>
  <w:style w:type="paragraph" w:styleId="Footer">
    <w:name w:val="footer"/>
    <w:basedOn w:val="Normal"/>
    <w:link w:val="FooterChar"/>
    <w:uiPriority w:val="99"/>
    <w:unhideWhenUsed/>
    <w:rsid w:val="00526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8F"/>
  </w:style>
  <w:style w:type="paragraph" w:styleId="ListParagraph">
    <w:name w:val="List Paragraph"/>
    <w:basedOn w:val="Normal"/>
    <w:uiPriority w:val="34"/>
    <w:qFormat/>
    <w:rsid w:val="00C22822"/>
    <w:pPr>
      <w:spacing w:after="0" w:line="240" w:lineRule="auto"/>
      <w:ind w:left="720" w:hanging="357"/>
      <w:contextualSpacing/>
    </w:pPr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3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3F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06FE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C06FE5"/>
    <w:pPr>
      <w:widowControl w:val="0"/>
      <w:autoSpaceDE w:val="0"/>
      <w:autoSpaceDN w:val="0"/>
      <w:adjustRightInd w:val="0"/>
      <w:spacing w:after="0" w:line="240" w:lineRule="auto"/>
      <w:ind w:left="1133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06FE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06F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uiPriority w:val="99"/>
    <w:unhideWhenUsed/>
    <w:rsid w:val="00C06FE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55C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D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C7B25"/>
    <w:rPr>
      <w:color w:val="954F72" w:themeColor="followedHyperlink"/>
      <w:u w:val="single"/>
    </w:rPr>
  </w:style>
  <w:style w:type="paragraph" w:customStyle="1" w:styleId="Default">
    <w:name w:val="Default"/>
    <w:rsid w:val="00BC7B2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</w:rPr>
  </w:style>
  <w:style w:type="paragraph" w:styleId="NoSpacing">
    <w:name w:val="No Spacing"/>
    <w:qFormat/>
    <w:rsid w:val="00237D3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7506-79C0-4C3F-866A-BFFF2418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User</cp:lastModifiedBy>
  <cp:revision>18</cp:revision>
  <cp:lastPrinted>2025-03-19T12:07:00Z</cp:lastPrinted>
  <dcterms:created xsi:type="dcterms:W3CDTF">2025-04-15T15:22:00Z</dcterms:created>
  <dcterms:modified xsi:type="dcterms:W3CDTF">2026-06-29T10:35:00Z</dcterms:modified>
</cp:coreProperties>
</file>