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0A37E21" w:rsidR="002E7DD1" w:rsidRPr="000F1A51" w:rsidRDefault="000F1A51" w:rsidP="000F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51">
        <w:rPr>
          <w:rFonts w:ascii="Times New Roman" w:hAnsi="Times New Roman" w:cs="Times New Roman"/>
          <w:b/>
          <w:bCs/>
          <w:sz w:val="24"/>
          <w:szCs w:val="24"/>
        </w:rPr>
        <w:t>FSE Lector 15</w:t>
      </w:r>
    </w:p>
    <w:p w14:paraId="5D9933D4" w14:textId="77777777" w:rsidR="002E7DD1" w:rsidRPr="000F1A51" w:rsidRDefault="002E7DD1" w:rsidP="000F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0F1A51" w:rsidRDefault="002E7DD1" w:rsidP="000F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1A51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0F1A51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0F1A51" w:rsidRDefault="002E7DD1" w:rsidP="000F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F2AB6" w14:textId="77777777" w:rsidR="002E7DD1" w:rsidRPr="000F1A51" w:rsidRDefault="002E7DD1" w:rsidP="000F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E691" w14:textId="0A310C5A" w:rsidR="002E7DD1" w:rsidRPr="000F1A51" w:rsidRDefault="002E7DD1" w:rsidP="000F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1A51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Pr="000F1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8E1CB8" w14:textId="2B5E9A01" w:rsidR="000F1A51" w:rsidRPr="000F1A51" w:rsidRDefault="000F1A51" w:rsidP="000F1A51">
      <w:pPr>
        <w:pStyle w:val="BodyText"/>
        <w:ind w:right="72"/>
      </w:pPr>
      <w:r w:rsidRPr="000F1A51">
        <w:rPr>
          <w:noProof/>
        </w:rPr>
        <w:t>Conf.univ.dr. Petruţa-Paraschiva RUSU</w:t>
      </w:r>
      <w:r w:rsidR="0075203A">
        <w:rPr>
          <w:noProof/>
        </w:rPr>
        <w:t xml:space="preserve"> </w:t>
      </w:r>
      <w:r w:rsidRPr="000F1A51">
        <w:rPr>
          <w:noProof/>
        </w:rPr>
        <w:t xml:space="preserve">– Universitatea „Ştefan cel Mare” din Suceava, </w:t>
      </w:r>
    </w:p>
    <w:p w14:paraId="5EF0ADA9" w14:textId="77777777" w:rsidR="000F1A51" w:rsidRPr="000F1A51" w:rsidRDefault="000F1A51" w:rsidP="000F1A51">
      <w:pPr>
        <w:spacing w:after="0" w:line="240" w:lineRule="auto"/>
        <w:ind w:left="34" w:right="72"/>
        <w:rPr>
          <w:rFonts w:ascii="Times New Roman" w:hAnsi="Times New Roman" w:cs="Times New Roman"/>
          <w:b/>
          <w:noProof/>
          <w:sz w:val="24"/>
          <w:szCs w:val="24"/>
        </w:rPr>
      </w:pPr>
      <w:r w:rsidRPr="000F1A51">
        <w:rPr>
          <w:rFonts w:ascii="Times New Roman" w:hAnsi="Times New Roman" w:cs="Times New Roman"/>
          <w:b/>
          <w:noProof/>
          <w:sz w:val="24"/>
          <w:szCs w:val="24"/>
        </w:rPr>
        <w:t>Membri:</w:t>
      </w:r>
    </w:p>
    <w:p w14:paraId="52431F09" w14:textId="620F8044" w:rsidR="000F1A51" w:rsidRPr="000F1A51" w:rsidRDefault="000F1A51" w:rsidP="000F1A51">
      <w:pPr>
        <w:pStyle w:val="BodyText"/>
        <w:ind w:right="72"/>
      </w:pPr>
      <w:r w:rsidRPr="000F1A51">
        <w:rPr>
          <w:noProof/>
        </w:rPr>
        <w:t xml:space="preserve">Conf.univ.dr. Otilia CLIPA – Universitatea „Ştefan cel Mare” din Suceava, </w:t>
      </w:r>
    </w:p>
    <w:p w14:paraId="007574BF" w14:textId="77777777" w:rsidR="000F1A51" w:rsidRPr="000F1A51" w:rsidRDefault="000F1A51" w:rsidP="000F1A51">
      <w:pPr>
        <w:pStyle w:val="BodyText"/>
        <w:tabs>
          <w:tab w:val="num" w:pos="252"/>
        </w:tabs>
        <w:ind w:right="72"/>
        <w:rPr>
          <w:noProof/>
        </w:rPr>
      </w:pPr>
      <w:r w:rsidRPr="000F1A51">
        <w:rPr>
          <w:noProof/>
        </w:rPr>
        <w:t xml:space="preserve">Conf.univ.dr. Aurora-Adina COLOMEISCHI – Universitatea „Ştefan cel Mare” din Suceava, Conf.univ.dr. Maria-Doina SCHIPOR – Universitatea „Ştefan cel Mare” din Suceava, </w:t>
      </w:r>
    </w:p>
    <w:p w14:paraId="057AEDE4" w14:textId="3A42573F" w:rsidR="000F1A51" w:rsidRPr="000F1A51" w:rsidRDefault="000F1A51" w:rsidP="000F1A51">
      <w:pPr>
        <w:pStyle w:val="BodyText"/>
        <w:tabs>
          <w:tab w:val="num" w:pos="252"/>
        </w:tabs>
        <w:ind w:right="72"/>
        <w:rPr>
          <w:b/>
          <w:noProof/>
        </w:rPr>
      </w:pPr>
      <w:r w:rsidRPr="000F1A51">
        <w:rPr>
          <w:noProof/>
        </w:rPr>
        <w:t xml:space="preserve">Lector univ.dr. Diana-Sînziana DUCA – Universitatea „Ştefan cel Mare” din Suceava, </w:t>
      </w:r>
    </w:p>
    <w:p w14:paraId="580500D2" w14:textId="77777777" w:rsidR="000F1A51" w:rsidRPr="000F1A51" w:rsidRDefault="000F1A51" w:rsidP="000F1A51">
      <w:pPr>
        <w:spacing w:after="0" w:line="240" w:lineRule="auto"/>
        <w:ind w:left="34" w:right="72"/>
        <w:rPr>
          <w:rFonts w:ascii="Times New Roman" w:hAnsi="Times New Roman" w:cs="Times New Roman"/>
          <w:b/>
          <w:noProof/>
          <w:sz w:val="24"/>
          <w:szCs w:val="24"/>
        </w:rPr>
      </w:pPr>
      <w:r w:rsidRPr="000F1A51">
        <w:rPr>
          <w:rFonts w:ascii="Times New Roman" w:hAnsi="Times New Roman" w:cs="Times New Roman"/>
          <w:b/>
          <w:noProof/>
          <w:sz w:val="24"/>
          <w:szCs w:val="24"/>
        </w:rPr>
        <w:t>Membri supleanţi:</w:t>
      </w:r>
    </w:p>
    <w:p w14:paraId="661C242E" w14:textId="77777777" w:rsidR="000F1A51" w:rsidRPr="000F1A51" w:rsidRDefault="000F1A51" w:rsidP="000F1A51">
      <w:pPr>
        <w:pStyle w:val="BodyText"/>
        <w:tabs>
          <w:tab w:val="num" w:pos="252"/>
        </w:tabs>
        <w:ind w:right="72"/>
        <w:rPr>
          <w:noProof/>
        </w:rPr>
      </w:pPr>
      <w:r w:rsidRPr="000F1A51">
        <w:rPr>
          <w:noProof/>
        </w:rPr>
        <w:t xml:space="preserve">Lector univ.dr. Liliana BUJOR – Universitatea „Ştefan cel Mare” din Suceava, </w:t>
      </w:r>
    </w:p>
    <w:p w14:paraId="5A6FD73B" w14:textId="69FD4C85" w:rsidR="000F1A51" w:rsidRPr="000F1A51" w:rsidRDefault="000F1A51" w:rsidP="000F1A51">
      <w:pPr>
        <w:pStyle w:val="BodyText"/>
        <w:tabs>
          <w:tab w:val="num" w:pos="252"/>
        </w:tabs>
        <w:ind w:right="72"/>
        <w:rPr>
          <w:b/>
          <w:noProof/>
        </w:rPr>
      </w:pPr>
      <w:r w:rsidRPr="000F1A51">
        <w:rPr>
          <w:noProof/>
        </w:rPr>
        <w:t xml:space="preserve">Lector univ.dr. Marius MARICI – Universitatea „Ştefan cel Mare” din Suceava, </w:t>
      </w:r>
    </w:p>
    <w:p w14:paraId="0FA0C9E1" w14:textId="77777777" w:rsidR="000F1A51" w:rsidRPr="000F1A51" w:rsidRDefault="000F1A51" w:rsidP="000F1A51">
      <w:pPr>
        <w:spacing w:after="0" w:line="240" w:lineRule="auto"/>
        <w:ind w:right="7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6D6F3E" w14:textId="77777777" w:rsidR="000F1A51" w:rsidRPr="000F1A51" w:rsidRDefault="000F1A51" w:rsidP="000F1A51">
      <w:pPr>
        <w:spacing w:after="0" w:line="240" w:lineRule="auto"/>
        <w:ind w:left="34" w:right="7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516155" w14:textId="77777777" w:rsidR="000F1A51" w:rsidRDefault="000F1A51" w:rsidP="000F1A51">
      <w:pPr>
        <w:spacing w:after="0" w:line="240" w:lineRule="auto"/>
        <w:ind w:left="34" w:right="72"/>
        <w:rPr>
          <w:rFonts w:ascii="Times New Roman" w:hAnsi="Times New Roman" w:cs="Times New Roman"/>
          <w:b/>
          <w:noProof/>
          <w:sz w:val="24"/>
          <w:szCs w:val="24"/>
        </w:rPr>
      </w:pPr>
      <w:r w:rsidRPr="000F1A51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455130FF" w14:textId="77777777" w:rsidR="00AF5169" w:rsidRPr="000F1A51" w:rsidRDefault="00AF5169" w:rsidP="000F1A51">
      <w:pPr>
        <w:spacing w:after="0" w:line="240" w:lineRule="auto"/>
        <w:ind w:left="34" w:right="7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00FE27C" w14:textId="77777777" w:rsidR="000F1A51" w:rsidRPr="000F1A51" w:rsidRDefault="000F1A51" w:rsidP="000F1A51">
      <w:pPr>
        <w:spacing w:after="0" w:line="240" w:lineRule="auto"/>
        <w:ind w:left="34" w:right="72"/>
        <w:rPr>
          <w:rFonts w:ascii="Times New Roman" w:hAnsi="Times New Roman" w:cs="Times New Roman"/>
          <w:b/>
          <w:noProof/>
          <w:sz w:val="24"/>
          <w:szCs w:val="24"/>
        </w:rPr>
      </w:pPr>
      <w:r w:rsidRPr="000F1A51">
        <w:rPr>
          <w:rFonts w:ascii="Times New Roman" w:hAnsi="Times New Roman" w:cs="Times New Roman"/>
          <w:b/>
          <w:noProof/>
          <w:sz w:val="24"/>
          <w:szCs w:val="24"/>
        </w:rPr>
        <w:t>Preşedinte:</w:t>
      </w:r>
    </w:p>
    <w:p w14:paraId="7C705209" w14:textId="2814F531" w:rsidR="000F1A51" w:rsidRPr="000F1A51" w:rsidRDefault="000F1A51" w:rsidP="000F1A51">
      <w:pPr>
        <w:pStyle w:val="BodyText"/>
        <w:ind w:right="72"/>
        <w:rPr>
          <w:b/>
          <w:noProof/>
        </w:rPr>
      </w:pPr>
      <w:r w:rsidRPr="000F1A51">
        <w:rPr>
          <w:noProof/>
        </w:rPr>
        <w:t>Conf.univ.dr. Nadia-Laura SERDENCIUC</w:t>
      </w:r>
      <w:r>
        <w:rPr>
          <w:noProof/>
        </w:rPr>
        <w:t xml:space="preserve"> –</w:t>
      </w:r>
      <w:r w:rsidRPr="000F1A51">
        <w:rPr>
          <w:noProof/>
        </w:rPr>
        <w:t xml:space="preserve"> Universitatea „Ştefan cel Mare” din Suceava, </w:t>
      </w:r>
    </w:p>
    <w:p w14:paraId="3A45D3E3" w14:textId="77777777" w:rsidR="000F1A51" w:rsidRPr="000F1A51" w:rsidRDefault="000F1A51" w:rsidP="000F1A51">
      <w:pPr>
        <w:pStyle w:val="BodyText"/>
        <w:ind w:right="72"/>
        <w:rPr>
          <w:b/>
          <w:noProof/>
        </w:rPr>
      </w:pPr>
      <w:r w:rsidRPr="000F1A51">
        <w:rPr>
          <w:b/>
        </w:rPr>
        <w:t>Membri:</w:t>
      </w:r>
    </w:p>
    <w:p w14:paraId="23DE8EAC" w14:textId="14D69EC0" w:rsidR="000F1A51" w:rsidRPr="000F1A51" w:rsidRDefault="000F1A51" w:rsidP="000F1A51">
      <w:pPr>
        <w:pStyle w:val="BodyText"/>
        <w:ind w:right="72"/>
        <w:rPr>
          <w:b/>
          <w:noProof/>
        </w:rPr>
      </w:pPr>
      <w:r w:rsidRPr="000F1A51">
        <w:rPr>
          <w:noProof/>
        </w:rPr>
        <w:t>Conf.univ.dr. Florin ŢIBU</w:t>
      </w:r>
      <w:r>
        <w:rPr>
          <w:noProof/>
        </w:rPr>
        <w:t xml:space="preserve"> –</w:t>
      </w:r>
      <w:r w:rsidRPr="000F1A51">
        <w:rPr>
          <w:noProof/>
        </w:rPr>
        <w:t xml:space="preserve"> Universitatea „Ştefan cel Mare” din Suceava, </w:t>
      </w:r>
    </w:p>
    <w:p w14:paraId="2C1422D8" w14:textId="62571C78" w:rsidR="000F1A51" w:rsidRPr="000F1A51" w:rsidRDefault="000F1A51" w:rsidP="000F1A51">
      <w:pPr>
        <w:pStyle w:val="BodyText"/>
        <w:ind w:right="72"/>
        <w:rPr>
          <w:b/>
          <w:noProof/>
        </w:rPr>
      </w:pPr>
      <w:r w:rsidRPr="000F1A51">
        <w:rPr>
          <w:noProof/>
        </w:rPr>
        <w:t>Prof.univ.dr. Bogdan POPOVENIUC</w:t>
      </w:r>
      <w:r>
        <w:rPr>
          <w:noProof/>
        </w:rPr>
        <w:t xml:space="preserve"> –</w:t>
      </w:r>
      <w:r w:rsidRPr="000F1A51">
        <w:rPr>
          <w:noProof/>
        </w:rPr>
        <w:t xml:space="preserve"> Universitatea „Ştefan cel Mare” din Suceava, </w:t>
      </w:r>
    </w:p>
    <w:p w14:paraId="38A6F66D" w14:textId="77777777" w:rsidR="000F1A51" w:rsidRPr="000F1A51" w:rsidRDefault="000F1A51" w:rsidP="000F1A51">
      <w:pPr>
        <w:pStyle w:val="BodyText"/>
        <w:ind w:right="72"/>
        <w:rPr>
          <w:b/>
          <w:noProof/>
        </w:rPr>
      </w:pPr>
      <w:r w:rsidRPr="000F1A51">
        <w:rPr>
          <w:b/>
          <w:noProof/>
        </w:rPr>
        <w:t>Secretar:</w:t>
      </w:r>
    </w:p>
    <w:p w14:paraId="78489274" w14:textId="4758334A" w:rsidR="000F1A51" w:rsidRPr="000F1A51" w:rsidRDefault="000F1A51" w:rsidP="000F1A51">
      <w:pPr>
        <w:pStyle w:val="BodyText"/>
        <w:ind w:right="72"/>
        <w:rPr>
          <w:b/>
          <w:noProof/>
        </w:rPr>
      </w:pPr>
      <w:r w:rsidRPr="000F1A51">
        <w:rPr>
          <w:noProof/>
        </w:rPr>
        <w:t>Lector univ.dr. Corina GHEORGHIU</w:t>
      </w:r>
      <w:r>
        <w:rPr>
          <w:noProof/>
        </w:rPr>
        <w:t xml:space="preserve"> –</w:t>
      </w:r>
      <w:r w:rsidRPr="000F1A51">
        <w:rPr>
          <w:noProof/>
        </w:rPr>
        <w:t xml:space="preserve"> Universitatea „Ştefan cel Mare” din Suceava, </w:t>
      </w:r>
    </w:p>
    <w:p w14:paraId="3F25A79D" w14:textId="77777777" w:rsidR="000F1A51" w:rsidRDefault="000F1A51" w:rsidP="000F1A51">
      <w:pPr>
        <w:spacing w:after="0" w:line="240" w:lineRule="auto"/>
        <w:ind w:left="34" w:right="72"/>
        <w:rPr>
          <w:rFonts w:ascii="Times New Roman" w:hAnsi="Times New Roman" w:cs="Times New Roman"/>
          <w:b/>
          <w:noProof/>
          <w:sz w:val="24"/>
          <w:szCs w:val="24"/>
        </w:rPr>
      </w:pPr>
      <w:r w:rsidRPr="000F1A51">
        <w:rPr>
          <w:rFonts w:ascii="Times New Roman" w:hAnsi="Times New Roman" w:cs="Times New Roman"/>
          <w:b/>
          <w:noProof/>
          <w:sz w:val="24"/>
          <w:szCs w:val="24"/>
        </w:rPr>
        <w:t>Membru supleant</w:t>
      </w:r>
    </w:p>
    <w:p w14:paraId="42CADE6B" w14:textId="16150362" w:rsidR="002E7DD1" w:rsidRPr="000F1A51" w:rsidRDefault="000F1A51" w:rsidP="000F1A51">
      <w:pPr>
        <w:spacing w:after="0" w:line="240" w:lineRule="auto"/>
        <w:ind w:left="34" w:right="72"/>
        <w:rPr>
          <w:rFonts w:ascii="Times New Roman" w:hAnsi="Times New Roman" w:cs="Times New Roman"/>
          <w:iCs/>
          <w:noProof/>
          <w:sz w:val="24"/>
          <w:szCs w:val="24"/>
        </w:rPr>
      </w:pPr>
      <w:r w:rsidRPr="000F1A51">
        <w:rPr>
          <w:rFonts w:ascii="Times New Roman" w:hAnsi="Times New Roman" w:cs="Times New Roman"/>
          <w:bCs/>
          <w:noProof/>
          <w:sz w:val="24"/>
          <w:szCs w:val="24"/>
        </w:rPr>
        <w:t>L</w:t>
      </w:r>
      <w:r w:rsidRPr="000F1A51">
        <w:rPr>
          <w:rFonts w:ascii="Times New Roman" w:hAnsi="Times New Roman" w:cs="Times New Roman"/>
          <w:noProof/>
          <w:sz w:val="24"/>
          <w:szCs w:val="24"/>
        </w:rPr>
        <w:t>ector univ.dr. Monica TURTUREAN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0F1A51">
        <w:rPr>
          <w:rFonts w:ascii="Times New Roman" w:hAnsi="Times New Roman" w:cs="Times New Roman"/>
          <w:noProof/>
          <w:sz w:val="24"/>
          <w:szCs w:val="24"/>
        </w:rPr>
        <w:t xml:space="preserve"> Universitatea „Ştefan cel Mare” din Suceava, </w:t>
      </w:r>
    </w:p>
    <w:p w14:paraId="421BEBBE" w14:textId="77777777" w:rsidR="00C36E84" w:rsidRPr="000F1A51" w:rsidRDefault="00C36E84" w:rsidP="000F1A5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C36E84" w:rsidRPr="000F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F1A51"/>
    <w:rsid w:val="001D282E"/>
    <w:rsid w:val="002E7DD1"/>
    <w:rsid w:val="0075203A"/>
    <w:rsid w:val="00AF5169"/>
    <w:rsid w:val="00C36E84"/>
    <w:rsid w:val="00CE40CE"/>
    <w:rsid w:val="00D93C5C"/>
    <w:rsid w:val="00ED4034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2023-12-12T07:53:00Z</dcterms:created>
  <dcterms:modified xsi:type="dcterms:W3CDTF">2023-12-15T10:06:00Z</dcterms:modified>
</cp:coreProperties>
</file>