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1012" w14:textId="77777777" w:rsidR="00ED42B6" w:rsidRPr="000755F3" w:rsidRDefault="0091785C" w:rsidP="000A4481">
      <w:pPr>
        <w:jc w:val="right"/>
        <w:rPr>
          <w:b/>
          <w:lang w:val="ro-RO"/>
        </w:rPr>
      </w:pPr>
      <w:r w:rsidRPr="000755F3">
        <w:rPr>
          <w:b/>
          <w:lang w:val="ro-RO"/>
        </w:rPr>
        <w:t>Anexa 10.</w:t>
      </w:r>
      <w:r w:rsidRPr="000755F3">
        <w:rPr>
          <w:b/>
          <w:snapToGrid w:val="0"/>
          <w:lang w:val="ro-RO"/>
        </w:rPr>
        <w:t>R14 – F09</w:t>
      </w:r>
    </w:p>
    <w:p w14:paraId="2DAB3F3C" w14:textId="77777777" w:rsidR="001E03DE" w:rsidRPr="000755F3" w:rsidRDefault="001E03DE" w:rsidP="00C62E67">
      <w:pPr>
        <w:rPr>
          <w:lang w:val="ro-RO"/>
        </w:rPr>
      </w:pPr>
    </w:p>
    <w:p w14:paraId="1DA59938" w14:textId="77777777" w:rsidR="00F67528" w:rsidRPr="000755F3" w:rsidRDefault="00F67528" w:rsidP="009325E6">
      <w:pPr>
        <w:jc w:val="center"/>
        <w:textAlignment w:val="top"/>
        <w:rPr>
          <w:b/>
          <w:bCs/>
          <w:spacing w:val="20"/>
          <w:lang w:val="ro-RO"/>
        </w:rPr>
      </w:pPr>
      <w:r w:rsidRPr="000755F3">
        <w:rPr>
          <w:b/>
          <w:bCs/>
          <w:spacing w:val="20"/>
          <w:lang w:val="ro-RO"/>
        </w:rPr>
        <w:t>Informaţii post</w:t>
      </w:r>
    </w:p>
    <w:p w14:paraId="74F3CA90" w14:textId="77777777" w:rsidR="00F67528" w:rsidRPr="000755F3" w:rsidRDefault="00F67528" w:rsidP="00F67528">
      <w:pPr>
        <w:textAlignment w:val="top"/>
        <w:rPr>
          <w:rFonts w:ascii="Arial"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3"/>
        <w:gridCol w:w="7179"/>
      </w:tblGrid>
      <w:tr w:rsidR="00F67528" w:rsidRPr="000755F3" w14:paraId="6464EC12" w14:textId="77777777">
        <w:tc>
          <w:tcPr>
            <w:tcW w:w="2506" w:type="dxa"/>
            <w:tcMar>
              <w:top w:w="28" w:type="dxa"/>
              <w:left w:w="28" w:type="dxa"/>
              <w:bottom w:w="28" w:type="dxa"/>
              <w:right w:w="28" w:type="dxa"/>
            </w:tcMar>
            <w:vAlign w:val="center"/>
          </w:tcPr>
          <w:p w14:paraId="47AEF29E" w14:textId="77777777" w:rsidR="00F67528" w:rsidRPr="000755F3" w:rsidRDefault="00F67528" w:rsidP="009325E6">
            <w:pPr>
              <w:textAlignment w:val="top"/>
              <w:rPr>
                <w:sz w:val="20"/>
                <w:szCs w:val="20"/>
                <w:lang w:val="ro-RO"/>
              </w:rPr>
            </w:pPr>
            <w:r w:rsidRPr="000755F3">
              <w:rPr>
                <w:b/>
                <w:bCs/>
                <w:sz w:val="20"/>
                <w:szCs w:val="20"/>
                <w:lang w:val="ro-RO"/>
              </w:rPr>
              <w:t>Universitatea</w:t>
            </w:r>
          </w:p>
        </w:tc>
        <w:tc>
          <w:tcPr>
            <w:tcW w:w="7232" w:type="dxa"/>
            <w:tcMar>
              <w:top w:w="28" w:type="dxa"/>
              <w:left w:w="28" w:type="dxa"/>
              <w:bottom w:w="28" w:type="dxa"/>
              <w:right w:w="28" w:type="dxa"/>
            </w:tcMar>
            <w:vAlign w:val="center"/>
          </w:tcPr>
          <w:p w14:paraId="1D9E7E6D" w14:textId="77777777" w:rsidR="00F67528" w:rsidRPr="000755F3" w:rsidRDefault="00F67528" w:rsidP="009325E6">
            <w:pPr>
              <w:textAlignment w:val="top"/>
              <w:rPr>
                <w:sz w:val="20"/>
                <w:szCs w:val="20"/>
                <w:lang w:val="ro-RO"/>
              </w:rPr>
            </w:pPr>
            <w:r w:rsidRPr="000755F3">
              <w:rPr>
                <w:sz w:val="20"/>
                <w:szCs w:val="20"/>
                <w:lang w:val="ro-RO"/>
              </w:rPr>
              <w:t>"ŞTEFAN CEL MARE" DIN SUCEAVA</w:t>
            </w:r>
          </w:p>
        </w:tc>
      </w:tr>
      <w:tr w:rsidR="00F67528" w:rsidRPr="000755F3" w14:paraId="1AF25D72" w14:textId="77777777">
        <w:tc>
          <w:tcPr>
            <w:tcW w:w="2506" w:type="dxa"/>
            <w:tcMar>
              <w:top w:w="28" w:type="dxa"/>
              <w:left w:w="28" w:type="dxa"/>
              <w:bottom w:w="28" w:type="dxa"/>
              <w:right w:w="28" w:type="dxa"/>
            </w:tcMar>
            <w:vAlign w:val="center"/>
          </w:tcPr>
          <w:p w14:paraId="0EC14B87" w14:textId="77777777" w:rsidR="00F67528" w:rsidRPr="000755F3" w:rsidRDefault="00F67528" w:rsidP="009325E6">
            <w:pPr>
              <w:textAlignment w:val="top"/>
              <w:rPr>
                <w:sz w:val="20"/>
                <w:szCs w:val="20"/>
                <w:lang w:val="ro-RO"/>
              </w:rPr>
            </w:pPr>
            <w:r w:rsidRPr="000755F3">
              <w:rPr>
                <w:b/>
                <w:bCs/>
                <w:sz w:val="20"/>
                <w:szCs w:val="20"/>
                <w:lang w:val="ro-RO"/>
              </w:rPr>
              <w:t>Facultatea</w:t>
            </w:r>
          </w:p>
        </w:tc>
        <w:tc>
          <w:tcPr>
            <w:tcW w:w="7232" w:type="dxa"/>
            <w:tcMar>
              <w:top w:w="28" w:type="dxa"/>
              <w:left w:w="28" w:type="dxa"/>
              <w:bottom w:w="28" w:type="dxa"/>
              <w:right w:w="28" w:type="dxa"/>
            </w:tcMar>
            <w:vAlign w:val="center"/>
          </w:tcPr>
          <w:p w14:paraId="287B3D7B" w14:textId="77777777" w:rsidR="00F67528" w:rsidRPr="000755F3" w:rsidRDefault="007207CA" w:rsidP="009325E6">
            <w:pPr>
              <w:textAlignment w:val="top"/>
              <w:rPr>
                <w:sz w:val="20"/>
                <w:szCs w:val="20"/>
                <w:lang w:val="ro-RO"/>
              </w:rPr>
            </w:pPr>
            <w:r w:rsidRPr="00A16C20">
              <w:rPr>
                <w:color w:val="000000"/>
                <w:sz w:val="20"/>
                <w:szCs w:val="20"/>
                <w:lang w:val="ro-RO"/>
              </w:rPr>
              <w:t>ŞTIINŢE ALE EDUCAŢIEI</w:t>
            </w:r>
          </w:p>
        </w:tc>
      </w:tr>
      <w:tr w:rsidR="00F67528" w:rsidRPr="000755F3" w14:paraId="2B282CE1" w14:textId="77777777">
        <w:tc>
          <w:tcPr>
            <w:tcW w:w="2506" w:type="dxa"/>
            <w:tcMar>
              <w:top w:w="28" w:type="dxa"/>
              <w:left w:w="28" w:type="dxa"/>
              <w:bottom w:w="28" w:type="dxa"/>
              <w:right w:w="28" w:type="dxa"/>
            </w:tcMar>
            <w:vAlign w:val="center"/>
          </w:tcPr>
          <w:p w14:paraId="5EF79602" w14:textId="77777777" w:rsidR="00F67528" w:rsidRPr="000755F3" w:rsidRDefault="00F67528" w:rsidP="009325E6">
            <w:pPr>
              <w:textAlignment w:val="top"/>
              <w:rPr>
                <w:sz w:val="20"/>
                <w:szCs w:val="20"/>
                <w:lang w:val="ro-RO"/>
              </w:rPr>
            </w:pPr>
            <w:r w:rsidRPr="000755F3">
              <w:rPr>
                <w:b/>
                <w:bCs/>
                <w:sz w:val="20"/>
                <w:szCs w:val="20"/>
                <w:lang w:val="ro-RO"/>
              </w:rPr>
              <w:t>Departament</w:t>
            </w:r>
          </w:p>
        </w:tc>
        <w:tc>
          <w:tcPr>
            <w:tcW w:w="7232" w:type="dxa"/>
            <w:tcMar>
              <w:top w:w="28" w:type="dxa"/>
              <w:left w:w="28" w:type="dxa"/>
              <w:bottom w:w="28" w:type="dxa"/>
              <w:right w:w="28" w:type="dxa"/>
            </w:tcMar>
            <w:vAlign w:val="center"/>
          </w:tcPr>
          <w:p w14:paraId="5B42C263" w14:textId="77777777" w:rsidR="00F67528" w:rsidRPr="000755F3" w:rsidRDefault="007207CA" w:rsidP="009325E6">
            <w:pPr>
              <w:textAlignment w:val="top"/>
              <w:rPr>
                <w:i/>
                <w:sz w:val="20"/>
                <w:szCs w:val="20"/>
                <w:lang w:val="ro-RO"/>
              </w:rPr>
            </w:pPr>
            <w:r w:rsidRPr="00A16C20">
              <w:rPr>
                <w:color w:val="000000"/>
                <w:sz w:val="20"/>
                <w:szCs w:val="20"/>
                <w:lang w:val="ro-RO"/>
              </w:rPr>
              <w:t>DE ŞTIINŢE ALE EDUCAŢIEI</w:t>
            </w:r>
          </w:p>
        </w:tc>
      </w:tr>
      <w:tr w:rsidR="00F67528" w:rsidRPr="000755F3" w14:paraId="32A1D4F0" w14:textId="77777777">
        <w:tc>
          <w:tcPr>
            <w:tcW w:w="2506" w:type="dxa"/>
            <w:tcMar>
              <w:top w:w="28" w:type="dxa"/>
              <w:left w:w="28" w:type="dxa"/>
              <w:bottom w:w="28" w:type="dxa"/>
              <w:right w:w="28" w:type="dxa"/>
            </w:tcMar>
            <w:vAlign w:val="center"/>
          </w:tcPr>
          <w:p w14:paraId="3F4E7035" w14:textId="77777777" w:rsidR="00F67528" w:rsidRPr="000755F3" w:rsidRDefault="00F67528" w:rsidP="009325E6">
            <w:pPr>
              <w:textAlignment w:val="top"/>
              <w:rPr>
                <w:sz w:val="20"/>
                <w:szCs w:val="20"/>
                <w:lang w:val="ro-RO"/>
              </w:rPr>
            </w:pPr>
            <w:r w:rsidRPr="000755F3">
              <w:rPr>
                <w:b/>
                <w:bCs/>
                <w:sz w:val="20"/>
                <w:szCs w:val="20"/>
                <w:lang w:val="ro-RO"/>
              </w:rPr>
              <w:t>Poziţia în statul de funcţii</w:t>
            </w:r>
          </w:p>
        </w:tc>
        <w:tc>
          <w:tcPr>
            <w:tcW w:w="7232" w:type="dxa"/>
            <w:tcMar>
              <w:top w:w="28" w:type="dxa"/>
              <w:left w:w="28" w:type="dxa"/>
              <w:bottom w:w="28" w:type="dxa"/>
              <w:right w:w="28" w:type="dxa"/>
            </w:tcMar>
            <w:vAlign w:val="center"/>
          </w:tcPr>
          <w:p w14:paraId="3F336B22" w14:textId="77777777" w:rsidR="00F67528" w:rsidRPr="000755F3" w:rsidRDefault="007207CA" w:rsidP="00E60127">
            <w:pPr>
              <w:textAlignment w:val="top"/>
              <w:rPr>
                <w:sz w:val="20"/>
                <w:szCs w:val="20"/>
                <w:lang w:val="ro-RO"/>
              </w:rPr>
            </w:pPr>
            <w:r w:rsidRPr="00A16C20">
              <w:rPr>
                <w:color w:val="000000"/>
                <w:sz w:val="20"/>
                <w:szCs w:val="20"/>
                <w:lang w:val="ro-RO"/>
              </w:rPr>
              <w:t>2</w:t>
            </w:r>
            <w:r w:rsidR="00E60127">
              <w:rPr>
                <w:color w:val="000000"/>
                <w:sz w:val="20"/>
                <w:szCs w:val="20"/>
                <w:lang w:val="ro-RO"/>
              </w:rPr>
              <w:t>9</w:t>
            </w:r>
          </w:p>
        </w:tc>
      </w:tr>
      <w:tr w:rsidR="00F67528" w:rsidRPr="000755F3" w14:paraId="1B0F43B3" w14:textId="77777777">
        <w:tc>
          <w:tcPr>
            <w:tcW w:w="2506" w:type="dxa"/>
            <w:tcMar>
              <w:top w:w="28" w:type="dxa"/>
              <w:left w:w="28" w:type="dxa"/>
              <w:bottom w:w="28" w:type="dxa"/>
              <w:right w:w="28" w:type="dxa"/>
            </w:tcMar>
            <w:vAlign w:val="center"/>
          </w:tcPr>
          <w:p w14:paraId="0572D003" w14:textId="77777777" w:rsidR="00F67528" w:rsidRPr="000755F3" w:rsidRDefault="00F67528" w:rsidP="009325E6">
            <w:pPr>
              <w:textAlignment w:val="top"/>
              <w:rPr>
                <w:sz w:val="20"/>
                <w:szCs w:val="20"/>
                <w:lang w:val="ro-RO"/>
              </w:rPr>
            </w:pPr>
            <w:r w:rsidRPr="000755F3">
              <w:rPr>
                <w:b/>
                <w:bCs/>
                <w:sz w:val="20"/>
                <w:szCs w:val="20"/>
                <w:lang w:val="ro-RO"/>
              </w:rPr>
              <w:t>Funcţie</w:t>
            </w:r>
          </w:p>
        </w:tc>
        <w:tc>
          <w:tcPr>
            <w:tcW w:w="7232" w:type="dxa"/>
            <w:tcMar>
              <w:top w:w="28" w:type="dxa"/>
              <w:left w:w="28" w:type="dxa"/>
              <w:bottom w:w="28" w:type="dxa"/>
              <w:right w:w="28" w:type="dxa"/>
            </w:tcMar>
            <w:vAlign w:val="center"/>
          </w:tcPr>
          <w:p w14:paraId="20A2A7E2" w14:textId="77777777" w:rsidR="00F67528" w:rsidRPr="000755F3" w:rsidRDefault="007207CA" w:rsidP="009325E6">
            <w:pPr>
              <w:textAlignment w:val="top"/>
              <w:rPr>
                <w:b/>
                <w:bCs/>
                <w:sz w:val="20"/>
                <w:szCs w:val="20"/>
                <w:lang w:val="ro-RO"/>
              </w:rPr>
            </w:pPr>
            <w:r w:rsidRPr="00A16C20">
              <w:rPr>
                <w:color w:val="000000"/>
                <w:sz w:val="20"/>
                <w:szCs w:val="20"/>
                <w:lang w:val="ro-RO"/>
              </w:rPr>
              <w:t>Asistent  universitar</w:t>
            </w:r>
          </w:p>
        </w:tc>
      </w:tr>
      <w:tr w:rsidR="00F67528" w:rsidRPr="000755F3" w14:paraId="5C1ACDC1" w14:textId="77777777">
        <w:tc>
          <w:tcPr>
            <w:tcW w:w="2506" w:type="dxa"/>
            <w:tcMar>
              <w:top w:w="28" w:type="dxa"/>
              <w:left w:w="28" w:type="dxa"/>
              <w:bottom w:w="28" w:type="dxa"/>
              <w:right w:w="28" w:type="dxa"/>
            </w:tcMar>
            <w:vAlign w:val="center"/>
          </w:tcPr>
          <w:p w14:paraId="33A4DF27" w14:textId="77777777" w:rsidR="00F67528" w:rsidRPr="000755F3" w:rsidRDefault="00F67528" w:rsidP="009325E6">
            <w:pPr>
              <w:textAlignment w:val="top"/>
              <w:rPr>
                <w:sz w:val="20"/>
                <w:szCs w:val="20"/>
                <w:lang w:val="ro-RO"/>
              </w:rPr>
            </w:pPr>
            <w:r w:rsidRPr="000755F3">
              <w:rPr>
                <w:b/>
                <w:bCs/>
                <w:sz w:val="20"/>
                <w:szCs w:val="20"/>
                <w:lang w:val="ro-RO"/>
              </w:rPr>
              <w:t>Disciplinele din planul de învăţământ</w:t>
            </w:r>
          </w:p>
        </w:tc>
        <w:tc>
          <w:tcPr>
            <w:tcW w:w="7232" w:type="dxa"/>
            <w:tcMar>
              <w:top w:w="28" w:type="dxa"/>
              <w:left w:w="28" w:type="dxa"/>
              <w:bottom w:w="28" w:type="dxa"/>
              <w:right w:w="28" w:type="dxa"/>
            </w:tcMar>
            <w:vAlign w:val="center"/>
          </w:tcPr>
          <w:p w14:paraId="5711ACB0" w14:textId="46997909" w:rsidR="00F67528" w:rsidRPr="0003327C" w:rsidRDefault="006C713A" w:rsidP="00BB78C6">
            <w:pPr>
              <w:textAlignment w:val="top"/>
              <w:rPr>
                <w:sz w:val="20"/>
                <w:szCs w:val="20"/>
                <w:lang w:val="ro-RO"/>
              </w:rPr>
            </w:pPr>
            <w:r w:rsidRPr="0003327C">
              <w:rPr>
                <w:sz w:val="20"/>
                <w:szCs w:val="20"/>
              </w:rPr>
              <w:t>Psihologia vârstelor I, Psihologia vârstelor II, Psihologia creativităţii, Psihopedagogie, Psiholog</w:t>
            </w:r>
            <w:r w:rsidR="00C750DD" w:rsidRPr="0003327C">
              <w:rPr>
                <w:sz w:val="20"/>
                <w:szCs w:val="20"/>
              </w:rPr>
              <w:t>i</w:t>
            </w:r>
            <w:r w:rsidRPr="0003327C">
              <w:rPr>
                <w:sz w:val="20"/>
                <w:szCs w:val="20"/>
              </w:rPr>
              <w:t>a dezvoltări</w:t>
            </w:r>
            <w:r w:rsidRPr="005544D5">
              <w:rPr>
                <w:sz w:val="20"/>
                <w:szCs w:val="20"/>
              </w:rPr>
              <w:t>i</w:t>
            </w:r>
            <w:r w:rsidR="00BB78C6" w:rsidRPr="005544D5">
              <w:rPr>
                <w:sz w:val="20"/>
                <w:szCs w:val="20"/>
              </w:rPr>
              <w:t xml:space="preserve">, </w:t>
            </w:r>
            <w:r w:rsidR="005544D5" w:rsidRPr="005544D5">
              <w:rPr>
                <w:sz w:val="20"/>
                <w:szCs w:val="20"/>
                <w:lang w:val="ro-RO"/>
              </w:rPr>
              <w:t>Managementul comportamentului, Genetica comportamentala, Psihologia rezilienţei</w:t>
            </w:r>
          </w:p>
        </w:tc>
      </w:tr>
      <w:tr w:rsidR="00F67528" w:rsidRPr="000755F3" w14:paraId="471F815F" w14:textId="77777777">
        <w:tc>
          <w:tcPr>
            <w:tcW w:w="2506" w:type="dxa"/>
            <w:tcMar>
              <w:top w:w="28" w:type="dxa"/>
              <w:left w:w="28" w:type="dxa"/>
              <w:bottom w:w="28" w:type="dxa"/>
              <w:right w:w="28" w:type="dxa"/>
            </w:tcMar>
            <w:vAlign w:val="center"/>
          </w:tcPr>
          <w:p w14:paraId="0B543B96" w14:textId="77777777" w:rsidR="00F67528" w:rsidRPr="000755F3" w:rsidRDefault="0082547E" w:rsidP="009325E6">
            <w:pPr>
              <w:textAlignment w:val="top"/>
              <w:rPr>
                <w:sz w:val="20"/>
                <w:szCs w:val="20"/>
                <w:lang w:val="ro-RO"/>
              </w:rPr>
            </w:pPr>
            <w:r w:rsidRPr="000755F3">
              <w:rPr>
                <w:b/>
                <w:bCs/>
                <w:sz w:val="20"/>
                <w:szCs w:val="20"/>
                <w:lang w:val="ro-RO"/>
              </w:rPr>
              <w:t>Domeniu ştiinţific*</w:t>
            </w:r>
          </w:p>
        </w:tc>
        <w:tc>
          <w:tcPr>
            <w:tcW w:w="7232" w:type="dxa"/>
            <w:tcMar>
              <w:top w:w="28" w:type="dxa"/>
              <w:left w:w="28" w:type="dxa"/>
              <w:bottom w:w="28" w:type="dxa"/>
              <w:right w:w="28" w:type="dxa"/>
            </w:tcMar>
            <w:vAlign w:val="center"/>
          </w:tcPr>
          <w:p w14:paraId="397E8E22" w14:textId="77777777" w:rsidR="00F67528" w:rsidRPr="0003327C" w:rsidRDefault="0003327C" w:rsidP="004D6522">
            <w:pPr>
              <w:textAlignment w:val="top"/>
              <w:rPr>
                <w:sz w:val="20"/>
                <w:szCs w:val="20"/>
                <w:lang w:val="ro-RO"/>
              </w:rPr>
            </w:pPr>
            <w:r w:rsidRPr="0003327C">
              <w:rPr>
                <w:sz w:val="20"/>
                <w:szCs w:val="20"/>
                <w:lang w:val="ro-RO"/>
              </w:rPr>
              <w:t>Psihologie</w:t>
            </w:r>
          </w:p>
        </w:tc>
      </w:tr>
      <w:tr w:rsidR="002A28E9" w:rsidRPr="000755F3" w14:paraId="3C51A720" w14:textId="77777777">
        <w:tc>
          <w:tcPr>
            <w:tcW w:w="2506" w:type="dxa"/>
            <w:tcMar>
              <w:top w:w="28" w:type="dxa"/>
              <w:left w:w="28" w:type="dxa"/>
              <w:bottom w:w="28" w:type="dxa"/>
              <w:right w:w="28" w:type="dxa"/>
            </w:tcMar>
            <w:vAlign w:val="center"/>
          </w:tcPr>
          <w:p w14:paraId="1EB2FD3E" w14:textId="77777777" w:rsidR="002A28E9" w:rsidRPr="000755F3" w:rsidRDefault="002A28E9" w:rsidP="009325E6">
            <w:pPr>
              <w:textAlignment w:val="top"/>
              <w:rPr>
                <w:b/>
                <w:bCs/>
                <w:sz w:val="20"/>
                <w:szCs w:val="20"/>
                <w:lang w:val="ro-RO"/>
              </w:rPr>
            </w:pPr>
            <w:r w:rsidRPr="000755F3">
              <w:rPr>
                <w:b/>
                <w:bCs/>
                <w:sz w:val="20"/>
                <w:szCs w:val="20"/>
                <w:lang w:val="ro-RO"/>
              </w:rPr>
              <w:t>Condi</w:t>
            </w:r>
            <w:r w:rsidR="00643A77" w:rsidRPr="000755F3">
              <w:rPr>
                <w:b/>
                <w:bCs/>
                <w:sz w:val="20"/>
                <w:szCs w:val="20"/>
                <w:lang w:val="ro-RO"/>
              </w:rPr>
              <w:t>ţ</w:t>
            </w:r>
            <w:r w:rsidRPr="000755F3">
              <w:rPr>
                <w:b/>
                <w:bCs/>
                <w:sz w:val="20"/>
                <w:szCs w:val="20"/>
                <w:lang w:val="ro-RO"/>
              </w:rPr>
              <w:t>iile de participare la concurs</w:t>
            </w:r>
          </w:p>
        </w:tc>
        <w:tc>
          <w:tcPr>
            <w:tcW w:w="7232" w:type="dxa"/>
            <w:tcMar>
              <w:top w:w="28" w:type="dxa"/>
              <w:left w:w="28" w:type="dxa"/>
              <w:bottom w:w="28" w:type="dxa"/>
              <w:right w:w="28" w:type="dxa"/>
            </w:tcMar>
            <w:vAlign w:val="center"/>
          </w:tcPr>
          <w:p w14:paraId="53AA044C" w14:textId="77777777" w:rsidR="001C1393" w:rsidRPr="001C1393" w:rsidRDefault="006C713A" w:rsidP="008F406B">
            <w:pPr>
              <w:textAlignment w:val="top"/>
              <w:rPr>
                <w:sz w:val="20"/>
                <w:szCs w:val="20"/>
              </w:rPr>
            </w:pPr>
            <w:r>
              <w:rPr>
                <w:i/>
                <w:sz w:val="20"/>
                <w:szCs w:val="20"/>
              </w:rPr>
              <w:t>Diplomă de licență în  Psihologie</w:t>
            </w:r>
            <w:r w:rsidR="001C1393" w:rsidRPr="001C1393">
              <w:rPr>
                <w:i/>
                <w:sz w:val="20"/>
                <w:szCs w:val="20"/>
              </w:rPr>
              <w:t xml:space="preserve">. Titlul de doctor/calitatea de doctorand în domeniul </w:t>
            </w:r>
            <w:r>
              <w:rPr>
                <w:i/>
                <w:sz w:val="20"/>
                <w:szCs w:val="20"/>
              </w:rPr>
              <w:t>Psihologiei</w:t>
            </w:r>
            <w:r w:rsidR="001C1393" w:rsidRPr="001C1393">
              <w:rPr>
                <w:sz w:val="20"/>
                <w:szCs w:val="20"/>
              </w:rPr>
              <w:t xml:space="preserve"> </w:t>
            </w:r>
          </w:p>
          <w:p w14:paraId="3C73AA1B" w14:textId="0307A42C" w:rsidR="00B662AA" w:rsidRPr="001E04E0" w:rsidRDefault="00B662AA" w:rsidP="008F406B">
            <w:pPr>
              <w:textAlignment w:val="top"/>
              <w:rPr>
                <w:sz w:val="20"/>
                <w:szCs w:val="20"/>
                <w:lang w:val="ro-RO"/>
              </w:rPr>
            </w:pPr>
            <w:r w:rsidRPr="001E04E0">
              <w:rPr>
                <w:sz w:val="20"/>
                <w:szCs w:val="20"/>
              </w:rPr>
              <w:t xml:space="preserve">Observatie: în cazul în care câștigătorul este doctorand angajarea se va face pe </w:t>
            </w:r>
            <w:r w:rsidR="008F406B">
              <w:rPr>
                <w:sz w:val="20"/>
                <w:szCs w:val="20"/>
              </w:rPr>
              <w:t>durată</w:t>
            </w:r>
            <w:r w:rsidRPr="001E04E0">
              <w:rPr>
                <w:sz w:val="20"/>
                <w:szCs w:val="20"/>
              </w:rPr>
              <w:t xml:space="preserve"> </w:t>
            </w:r>
            <w:r w:rsidR="00582841">
              <w:rPr>
                <w:sz w:val="20"/>
                <w:szCs w:val="20"/>
              </w:rPr>
              <w:t>determinat</w:t>
            </w:r>
            <w:r w:rsidR="0005284A">
              <w:rPr>
                <w:sz w:val="20"/>
                <w:szCs w:val="20"/>
              </w:rPr>
              <w:t>ă</w:t>
            </w:r>
          </w:p>
        </w:tc>
      </w:tr>
      <w:tr w:rsidR="00F67528" w:rsidRPr="000755F3" w14:paraId="5AE85753" w14:textId="77777777">
        <w:tc>
          <w:tcPr>
            <w:tcW w:w="2506" w:type="dxa"/>
            <w:tcMar>
              <w:top w:w="28" w:type="dxa"/>
              <w:left w:w="28" w:type="dxa"/>
              <w:bottom w:w="28" w:type="dxa"/>
              <w:right w:w="28" w:type="dxa"/>
            </w:tcMar>
          </w:tcPr>
          <w:p w14:paraId="23853DE2" w14:textId="77777777" w:rsidR="00F67528" w:rsidRPr="000755F3" w:rsidRDefault="00F67528" w:rsidP="0082547E">
            <w:pPr>
              <w:textAlignment w:val="top"/>
              <w:rPr>
                <w:sz w:val="20"/>
                <w:szCs w:val="20"/>
                <w:lang w:val="ro-RO"/>
              </w:rPr>
            </w:pPr>
            <w:r w:rsidRPr="000755F3">
              <w:rPr>
                <w:b/>
                <w:bCs/>
                <w:sz w:val="20"/>
                <w:szCs w:val="20"/>
                <w:lang w:val="ro-RO"/>
              </w:rPr>
              <w:t>Descriere post</w:t>
            </w:r>
          </w:p>
        </w:tc>
        <w:tc>
          <w:tcPr>
            <w:tcW w:w="7232" w:type="dxa"/>
            <w:tcMar>
              <w:top w:w="28" w:type="dxa"/>
              <w:left w:w="28" w:type="dxa"/>
              <w:bottom w:w="28" w:type="dxa"/>
              <w:right w:w="28" w:type="dxa"/>
            </w:tcMar>
            <w:vAlign w:val="center"/>
          </w:tcPr>
          <w:p w14:paraId="49A3D6FA" w14:textId="77777777" w:rsidR="007207CA" w:rsidRPr="00A16C20" w:rsidRDefault="007207CA" w:rsidP="007207CA">
            <w:pPr>
              <w:rPr>
                <w:sz w:val="20"/>
                <w:szCs w:val="20"/>
                <w:lang w:val="ro-RO"/>
              </w:rPr>
            </w:pPr>
            <w:r w:rsidRPr="00A16C20">
              <w:rPr>
                <w:sz w:val="20"/>
                <w:szCs w:val="20"/>
                <w:lang w:val="ro-RO"/>
              </w:rPr>
              <w:t>Postul conţine o normă universitară de 40 ore / săptămână cu o normă didactică de 13</w:t>
            </w:r>
            <w:r w:rsidR="006C713A">
              <w:rPr>
                <w:sz w:val="20"/>
                <w:szCs w:val="20"/>
                <w:lang w:val="ro-RO"/>
              </w:rPr>
              <w:t xml:space="preserve">,50 </w:t>
            </w:r>
            <w:r w:rsidRPr="00A16C20">
              <w:rPr>
                <w:sz w:val="20"/>
                <w:szCs w:val="20"/>
                <w:lang w:val="ro-RO"/>
              </w:rPr>
              <w:t xml:space="preserve"> ore convenţionale, din care: 13</w:t>
            </w:r>
            <w:r w:rsidR="006C713A">
              <w:rPr>
                <w:sz w:val="20"/>
                <w:szCs w:val="20"/>
                <w:lang w:val="ro-RO"/>
              </w:rPr>
              <w:t>,50</w:t>
            </w:r>
            <w:r w:rsidRPr="00A16C20">
              <w:rPr>
                <w:sz w:val="20"/>
                <w:szCs w:val="20"/>
                <w:lang w:val="ro-RO"/>
              </w:rPr>
              <w:t xml:space="preserve"> ore de lucrări practice cu următoarea distribuţie semestrială pe discipline</w:t>
            </w:r>
            <w:r>
              <w:rPr>
                <w:sz w:val="20"/>
                <w:szCs w:val="20"/>
                <w:lang w:val="ro-RO"/>
              </w:rPr>
              <w:t xml:space="preserve"> a orelor fizice</w:t>
            </w:r>
            <w:r w:rsidRPr="00A16C20">
              <w:rPr>
                <w:sz w:val="20"/>
                <w:szCs w:val="20"/>
                <w:lang w:val="ro-RO"/>
              </w:rPr>
              <w:t>:</w:t>
            </w:r>
          </w:p>
          <w:p w14:paraId="2D7B006D" w14:textId="77777777" w:rsidR="007207CA" w:rsidRPr="006C713A" w:rsidRDefault="007207CA" w:rsidP="004A2BD1">
            <w:pPr>
              <w:numPr>
                <w:ilvl w:val="0"/>
                <w:numId w:val="2"/>
              </w:numPr>
              <w:rPr>
                <w:sz w:val="20"/>
                <w:szCs w:val="20"/>
                <w:lang w:val="ro-RO"/>
              </w:rPr>
            </w:pPr>
            <w:r w:rsidRPr="006C713A">
              <w:rPr>
                <w:sz w:val="20"/>
                <w:szCs w:val="20"/>
                <w:lang w:val="ro-RO"/>
              </w:rPr>
              <w:t>disciplina:</w:t>
            </w:r>
            <w:r w:rsidR="006C713A" w:rsidRPr="006C713A">
              <w:rPr>
                <w:sz w:val="20"/>
                <w:szCs w:val="20"/>
                <w:lang w:val="ro-RO"/>
              </w:rPr>
              <w:t xml:space="preserve"> 4 ore seminar</w:t>
            </w:r>
            <w:r w:rsidRPr="006C713A">
              <w:rPr>
                <w:sz w:val="20"/>
                <w:szCs w:val="20"/>
                <w:lang w:val="ro-RO"/>
              </w:rPr>
              <w:t xml:space="preserve"> </w:t>
            </w:r>
            <w:r w:rsidR="006C713A" w:rsidRPr="006C713A">
              <w:rPr>
                <w:i/>
                <w:sz w:val="20"/>
                <w:szCs w:val="20"/>
              </w:rPr>
              <w:t>Psihologia vârstelor I</w:t>
            </w:r>
            <w:r w:rsidR="006C713A" w:rsidRPr="006C713A">
              <w:rPr>
                <w:sz w:val="20"/>
                <w:szCs w:val="20"/>
                <w:lang w:val="ro-RO"/>
              </w:rPr>
              <w:t xml:space="preserve">  efectuate cu 2 formaţii de lucru, în semestrul </w:t>
            </w:r>
            <w:r w:rsidRPr="006C713A">
              <w:rPr>
                <w:sz w:val="20"/>
                <w:szCs w:val="20"/>
                <w:lang w:val="ro-RO"/>
              </w:rPr>
              <w:t>I</w:t>
            </w:r>
            <w:r w:rsidR="006C713A">
              <w:rPr>
                <w:sz w:val="20"/>
                <w:szCs w:val="20"/>
                <w:lang w:val="ro-RO"/>
              </w:rPr>
              <w:t>I</w:t>
            </w:r>
            <w:r w:rsidRPr="006C713A">
              <w:rPr>
                <w:sz w:val="20"/>
                <w:szCs w:val="20"/>
                <w:lang w:val="ro-RO"/>
              </w:rPr>
              <w:t xml:space="preserve"> cu studenţii  de la programul de studii </w:t>
            </w:r>
            <w:r w:rsidR="006C713A" w:rsidRPr="006C713A">
              <w:rPr>
                <w:i/>
                <w:sz w:val="20"/>
                <w:szCs w:val="20"/>
                <w:lang w:val="ro-RO"/>
              </w:rPr>
              <w:t xml:space="preserve">Psihologie </w:t>
            </w:r>
            <w:r w:rsidR="006C713A" w:rsidRPr="006C713A">
              <w:rPr>
                <w:sz w:val="20"/>
                <w:szCs w:val="20"/>
                <w:lang w:val="ro-RO"/>
              </w:rPr>
              <w:t xml:space="preserve">anul I, </w:t>
            </w:r>
          </w:p>
          <w:p w14:paraId="62CC13A3" w14:textId="77777777" w:rsidR="006C713A" w:rsidRPr="006C713A" w:rsidRDefault="006C713A" w:rsidP="006C713A">
            <w:pPr>
              <w:numPr>
                <w:ilvl w:val="0"/>
                <w:numId w:val="2"/>
              </w:numPr>
              <w:rPr>
                <w:sz w:val="20"/>
                <w:szCs w:val="20"/>
                <w:lang w:val="ro-RO"/>
              </w:rPr>
            </w:pPr>
            <w:r w:rsidRPr="006C713A">
              <w:rPr>
                <w:sz w:val="20"/>
                <w:szCs w:val="20"/>
                <w:lang w:val="ro-RO"/>
              </w:rPr>
              <w:t xml:space="preserve">disciplina: </w:t>
            </w:r>
            <w:r>
              <w:rPr>
                <w:sz w:val="20"/>
                <w:szCs w:val="20"/>
                <w:lang w:val="ro-RO"/>
              </w:rPr>
              <w:t>2</w:t>
            </w:r>
            <w:r w:rsidRPr="006C713A">
              <w:rPr>
                <w:sz w:val="20"/>
                <w:szCs w:val="20"/>
                <w:lang w:val="ro-RO"/>
              </w:rPr>
              <w:t xml:space="preserve"> ore seminar </w:t>
            </w:r>
            <w:r w:rsidRPr="006C713A">
              <w:rPr>
                <w:i/>
                <w:sz w:val="20"/>
                <w:szCs w:val="20"/>
              </w:rPr>
              <w:t>Psihologia vârstelor I</w:t>
            </w:r>
            <w:r>
              <w:rPr>
                <w:i/>
                <w:sz w:val="20"/>
                <w:szCs w:val="20"/>
              </w:rPr>
              <w:t>I</w:t>
            </w:r>
            <w:r w:rsidRPr="006C713A">
              <w:rPr>
                <w:sz w:val="20"/>
                <w:szCs w:val="20"/>
                <w:lang w:val="ro-RO"/>
              </w:rPr>
              <w:t xml:space="preserve">  efectuate cu 2 formaţii de lucru, în semestrul I cu studenţii  de la programul de studii </w:t>
            </w:r>
            <w:r w:rsidRPr="006C713A">
              <w:rPr>
                <w:i/>
                <w:sz w:val="20"/>
                <w:szCs w:val="20"/>
                <w:lang w:val="ro-RO"/>
              </w:rPr>
              <w:t xml:space="preserve">Psihologie </w:t>
            </w:r>
            <w:r w:rsidRPr="006C713A">
              <w:rPr>
                <w:sz w:val="20"/>
                <w:szCs w:val="20"/>
                <w:lang w:val="ro-RO"/>
              </w:rPr>
              <w:t>anul I</w:t>
            </w:r>
            <w:r>
              <w:rPr>
                <w:sz w:val="20"/>
                <w:szCs w:val="20"/>
                <w:lang w:val="ro-RO"/>
              </w:rPr>
              <w:t>I</w:t>
            </w:r>
            <w:r w:rsidRPr="006C713A">
              <w:rPr>
                <w:sz w:val="20"/>
                <w:szCs w:val="20"/>
                <w:lang w:val="ro-RO"/>
              </w:rPr>
              <w:t xml:space="preserve">, </w:t>
            </w:r>
          </w:p>
          <w:p w14:paraId="4A1A3D57" w14:textId="77777777" w:rsidR="006C713A" w:rsidRPr="006C713A" w:rsidRDefault="006C713A" w:rsidP="006C713A">
            <w:pPr>
              <w:numPr>
                <w:ilvl w:val="0"/>
                <w:numId w:val="2"/>
              </w:numPr>
              <w:rPr>
                <w:sz w:val="20"/>
                <w:szCs w:val="20"/>
                <w:lang w:val="ro-RO"/>
              </w:rPr>
            </w:pPr>
            <w:r w:rsidRPr="006C713A">
              <w:rPr>
                <w:sz w:val="20"/>
                <w:szCs w:val="20"/>
                <w:lang w:val="ro-RO"/>
              </w:rPr>
              <w:t xml:space="preserve">disciplina: </w:t>
            </w:r>
            <w:r>
              <w:rPr>
                <w:sz w:val="20"/>
                <w:szCs w:val="20"/>
                <w:lang w:val="ro-RO"/>
              </w:rPr>
              <w:t xml:space="preserve">4 </w:t>
            </w:r>
            <w:r w:rsidRPr="006C713A">
              <w:rPr>
                <w:sz w:val="20"/>
                <w:szCs w:val="20"/>
                <w:lang w:val="ro-RO"/>
              </w:rPr>
              <w:t xml:space="preserve">ore seminar </w:t>
            </w:r>
            <w:r w:rsidRPr="006C713A">
              <w:rPr>
                <w:i/>
                <w:sz w:val="20"/>
                <w:szCs w:val="20"/>
              </w:rPr>
              <w:t>Psihologia</w:t>
            </w:r>
            <w:r>
              <w:rPr>
                <w:i/>
                <w:sz w:val="20"/>
                <w:szCs w:val="20"/>
              </w:rPr>
              <w:t xml:space="preserve"> creativităţii </w:t>
            </w:r>
            <w:r w:rsidRPr="006C713A">
              <w:rPr>
                <w:sz w:val="20"/>
                <w:szCs w:val="20"/>
                <w:lang w:val="ro-RO"/>
              </w:rPr>
              <w:t xml:space="preserve"> efectuate cu 2 formaţii de lucru, în semestrul I</w:t>
            </w:r>
            <w:r>
              <w:rPr>
                <w:sz w:val="20"/>
                <w:szCs w:val="20"/>
                <w:lang w:val="ro-RO"/>
              </w:rPr>
              <w:t>I</w:t>
            </w:r>
            <w:r w:rsidRPr="006C713A">
              <w:rPr>
                <w:sz w:val="20"/>
                <w:szCs w:val="20"/>
                <w:lang w:val="ro-RO"/>
              </w:rPr>
              <w:t xml:space="preserve"> cu studenţii  de la programul de studii </w:t>
            </w:r>
            <w:r w:rsidRPr="006C713A">
              <w:rPr>
                <w:i/>
                <w:sz w:val="20"/>
                <w:szCs w:val="20"/>
                <w:lang w:val="ro-RO"/>
              </w:rPr>
              <w:t xml:space="preserve">Psihologie </w:t>
            </w:r>
            <w:r w:rsidRPr="006C713A">
              <w:rPr>
                <w:sz w:val="20"/>
                <w:szCs w:val="20"/>
                <w:lang w:val="ro-RO"/>
              </w:rPr>
              <w:t>anul I</w:t>
            </w:r>
            <w:r>
              <w:rPr>
                <w:sz w:val="20"/>
                <w:szCs w:val="20"/>
                <w:lang w:val="ro-RO"/>
              </w:rPr>
              <w:t>II</w:t>
            </w:r>
            <w:r w:rsidRPr="006C713A">
              <w:rPr>
                <w:sz w:val="20"/>
                <w:szCs w:val="20"/>
                <w:lang w:val="ro-RO"/>
              </w:rPr>
              <w:t xml:space="preserve">, </w:t>
            </w:r>
          </w:p>
          <w:p w14:paraId="6BB0065F" w14:textId="77777777" w:rsidR="006C713A" w:rsidRDefault="006C713A" w:rsidP="004A2BD1">
            <w:pPr>
              <w:numPr>
                <w:ilvl w:val="0"/>
                <w:numId w:val="2"/>
              </w:numPr>
              <w:rPr>
                <w:sz w:val="20"/>
                <w:szCs w:val="20"/>
                <w:lang w:val="ro-RO"/>
              </w:rPr>
            </w:pPr>
            <w:r w:rsidRPr="006C713A">
              <w:rPr>
                <w:sz w:val="20"/>
                <w:szCs w:val="20"/>
                <w:lang w:val="ro-RO"/>
              </w:rPr>
              <w:t xml:space="preserve">disciplina: </w:t>
            </w:r>
            <w:r w:rsidR="00971A42">
              <w:rPr>
                <w:sz w:val="20"/>
                <w:szCs w:val="20"/>
                <w:lang w:val="ro-RO"/>
              </w:rPr>
              <w:t>3</w:t>
            </w:r>
            <w:r>
              <w:rPr>
                <w:sz w:val="20"/>
                <w:szCs w:val="20"/>
                <w:lang w:val="ro-RO"/>
              </w:rPr>
              <w:t xml:space="preserve"> </w:t>
            </w:r>
            <w:r w:rsidRPr="006C713A">
              <w:rPr>
                <w:sz w:val="20"/>
                <w:szCs w:val="20"/>
                <w:lang w:val="ro-RO"/>
              </w:rPr>
              <w:t xml:space="preserve">ore seminar </w:t>
            </w:r>
            <w:r w:rsidRPr="006C713A">
              <w:rPr>
                <w:i/>
                <w:sz w:val="20"/>
                <w:szCs w:val="20"/>
              </w:rPr>
              <w:t>Psiho</w:t>
            </w:r>
            <w:r>
              <w:rPr>
                <w:i/>
                <w:sz w:val="20"/>
                <w:szCs w:val="20"/>
              </w:rPr>
              <w:t xml:space="preserve">pedagogie </w:t>
            </w:r>
            <w:r w:rsidRPr="006C713A">
              <w:rPr>
                <w:sz w:val="20"/>
                <w:szCs w:val="20"/>
                <w:lang w:val="ro-RO"/>
              </w:rPr>
              <w:t xml:space="preserve"> efectuate </w:t>
            </w:r>
            <w:r>
              <w:rPr>
                <w:sz w:val="20"/>
                <w:szCs w:val="20"/>
                <w:lang w:val="ro-RO"/>
              </w:rPr>
              <w:t>cu 3</w:t>
            </w:r>
            <w:r w:rsidRPr="006C713A">
              <w:rPr>
                <w:sz w:val="20"/>
                <w:szCs w:val="20"/>
                <w:lang w:val="ro-RO"/>
              </w:rPr>
              <w:t xml:space="preserve"> formaţii de lucru, în semestrul I cu studenţii  de la programul de studii </w:t>
            </w:r>
            <w:r>
              <w:rPr>
                <w:sz w:val="20"/>
                <w:szCs w:val="20"/>
                <w:lang w:val="ro-RO"/>
              </w:rPr>
              <w:t>EFS+KMS</w:t>
            </w:r>
            <w:r w:rsidR="00971A42">
              <w:rPr>
                <w:sz w:val="20"/>
                <w:szCs w:val="20"/>
                <w:lang w:val="ro-RO"/>
              </w:rPr>
              <w:t>,</w:t>
            </w:r>
            <w:r w:rsidRPr="006C713A">
              <w:rPr>
                <w:i/>
                <w:sz w:val="20"/>
                <w:szCs w:val="20"/>
                <w:lang w:val="ro-RO"/>
              </w:rPr>
              <w:t xml:space="preserve"> </w:t>
            </w:r>
            <w:r w:rsidRPr="006C713A">
              <w:rPr>
                <w:sz w:val="20"/>
                <w:szCs w:val="20"/>
                <w:lang w:val="ro-RO"/>
              </w:rPr>
              <w:t>anul I</w:t>
            </w:r>
            <w:r w:rsidR="00971A42">
              <w:rPr>
                <w:sz w:val="20"/>
                <w:szCs w:val="20"/>
                <w:lang w:val="ro-RO"/>
              </w:rPr>
              <w:t>,</w:t>
            </w:r>
          </w:p>
          <w:p w14:paraId="5AF16D8F" w14:textId="77777777" w:rsidR="006C713A" w:rsidRPr="006C713A" w:rsidRDefault="006C713A" w:rsidP="006C713A">
            <w:pPr>
              <w:numPr>
                <w:ilvl w:val="0"/>
                <w:numId w:val="2"/>
              </w:numPr>
              <w:rPr>
                <w:sz w:val="20"/>
                <w:szCs w:val="20"/>
                <w:lang w:val="ro-RO"/>
              </w:rPr>
            </w:pPr>
            <w:r w:rsidRPr="006C713A">
              <w:rPr>
                <w:sz w:val="20"/>
                <w:szCs w:val="20"/>
                <w:lang w:val="ro-RO"/>
              </w:rPr>
              <w:t xml:space="preserve">disciplina: </w:t>
            </w:r>
            <w:r w:rsidR="00971A42">
              <w:rPr>
                <w:sz w:val="20"/>
                <w:szCs w:val="20"/>
                <w:lang w:val="ro-RO"/>
              </w:rPr>
              <w:t>7</w:t>
            </w:r>
            <w:r>
              <w:rPr>
                <w:sz w:val="20"/>
                <w:szCs w:val="20"/>
                <w:lang w:val="ro-RO"/>
              </w:rPr>
              <w:t xml:space="preserve"> </w:t>
            </w:r>
            <w:r w:rsidRPr="006C713A">
              <w:rPr>
                <w:sz w:val="20"/>
                <w:szCs w:val="20"/>
                <w:lang w:val="ro-RO"/>
              </w:rPr>
              <w:t xml:space="preserve">ore seminar </w:t>
            </w:r>
            <w:r w:rsidRPr="006C713A">
              <w:rPr>
                <w:i/>
                <w:sz w:val="20"/>
                <w:szCs w:val="20"/>
              </w:rPr>
              <w:t>Psiho</w:t>
            </w:r>
            <w:r w:rsidR="00971A42">
              <w:rPr>
                <w:i/>
                <w:sz w:val="20"/>
                <w:szCs w:val="20"/>
              </w:rPr>
              <w:t>logia dez</w:t>
            </w:r>
            <w:r>
              <w:rPr>
                <w:i/>
                <w:sz w:val="20"/>
                <w:szCs w:val="20"/>
              </w:rPr>
              <w:t xml:space="preserve">voltării </w:t>
            </w:r>
            <w:r w:rsidRPr="006C713A">
              <w:rPr>
                <w:sz w:val="20"/>
                <w:szCs w:val="20"/>
                <w:lang w:val="ro-RO"/>
              </w:rPr>
              <w:t xml:space="preserve">efectuate </w:t>
            </w:r>
            <w:r>
              <w:rPr>
                <w:sz w:val="20"/>
                <w:szCs w:val="20"/>
                <w:lang w:val="ro-RO"/>
              </w:rPr>
              <w:t>cu 7</w:t>
            </w:r>
            <w:r w:rsidRPr="006C713A">
              <w:rPr>
                <w:sz w:val="20"/>
                <w:szCs w:val="20"/>
                <w:lang w:val="ro-RO"/>
              </w:rPr>
              <w:t xml:space="preserve"> formaţii de lucru, în semestrul I</w:t>
            </w:r>
            <w:r>
              <w:rPr>
                <w:sz w:val="20"/>
                <w:szCs w:val="20"/>
                <w:lang w:val="ro-RO"/>
              </w:rPr>
              <w:t>I</w:t>
            </w:r>
            <w:r w:rsidRPr="006C713A">
              <w:rPr>
                <w:sz w:val="20"/>
                <w:szCs w:val="20"/>
                <w:lang w:val="ro-RO"/>
              </w:rPr>
              <w:t xml:space="preserve"> cu studenţii  de la programul de studii</w:t>
            </w:r>
            <w:r>
              <w:rPr>
                <w:sz w:val="20"/>
                <w:szCs w:val="20"/>
                <w:lang w:val="ro-RO"/>
              </w:rPr>
              <w:t xml:space="preserve"> </w:t>
            </w:r>
            <w:r w:rsidRPr="00A16C20">
              <w:rPr>
                <w:i/>
                <w:iCs/>
                <w:sz w:val="20"/>
                <w:szCs w:val="20"/>
                <w:lang w:val="ro-RO"/>
              </w:rPr>
              <w:t>Pedagogia Învățământului Primar și Preșcola</w:t>
            </w:r>
            <w:r>
              <w:rPr>
                <w:i/>
                <w:iCs/>
                <w:sz w:val="20"/>
                <w:szCs w:val="20"/>
                <w:lang w:val="ro-RO"/>
              </w:rPr>
              <w:t xml:space="preserve">, Anul I (4 formaţii de lucru) şi </w:t>
            </w:r>
            <w:r w:rsidRPr="00A16C20">
              <w:rPr>
                <w:i/>
                <w:iCs/>
                <w:sz w:val="20"/>
                <w:szCs w:val="20"/>
                <w:lang w:val="ro-RO"/>
              </w:rPr>
              <w:t>Pedagogia Învățământului Primar și Preșcolar</w:t>
            </w:r>
            <w:r>
              <w:rPr>
                <w:i/>
                <w:iCs/>
                <w:sz w:val="20"/>
                <w:szCs w:val="20"/>
                <w:lang w:val="ro-RO"/>
              </w:rPr>
              <w:t xml:space="preserve"> Conversie an I (3 formaţii</w:t>
            </w:r>
            <w:r w:rsidR="00971A42">
              <w:rPr>
                <w:i/>
                <w:iCs/>
                <w:sz w:val="20"/>
                <w:szCs w:val="20"/>
                <w:lang w:val="ro-RO"/>
              </w:rPr>
              <w:t xml:space="preserve"> de lucru</w:t>
            </w:r>
            <w:r>
              <w:rPr>
                <w:i/>
                <w:iCs/>
                <w:sz w:val="20"/>
                <w:szCs w:val="20"/>
                <w:lang w:val="ro-RO"/>
              </w:rPr>
              <w:t xml:space="preserve"> ), </w:t>
            </w:r>
          </w:p>
          <w:p w14:paraId="7B04FB4F" w14:textId="77777777" w:rsidR="006C713A" w:rsidRPr="006C713A" w:rsidRDefault="006C713A" w:rsidP="006C713A">
            <w:pPr>
              <w:numPr>
                <w:ilvl w:val="0"/>
                <w:numId w:val="2"/>
              </w:numPr>
              <w:rPr>
                <w:sz w:val="20"/>
                <w:szCs w:val="20"/>
                <w:lang w:val="ro-RO"/>
              </w:rPr>
            </w:pPr>
            <w:r w:rsidRPr="006C713A">
              <w:rPr>
                <w:sz w:val="20"/>
                <w:szCs w:val="20"/>
                <w:lang w:val="ro-RO"/>
              </w:rPr>
              <w:t xml:space="preserve">disciplina: </w:t>
            </w:r>
            <w:r>
              <w:rPr>
                <w:sz w:val="20"/>
                <w:szCs w:val="20"/>
                <w:lang w:val="ro-RO"/>
              </w:rPr>
              <w:t xml:space="preserve">2 </w:t>
            </w:r>
            <w:r w:rsidRPr="006C713A">
              <w:rPr>
                <w:sz w:val="20"/>
                <w:szCs w:val="20"/>
                <w:lang w:val="ro-RO"/>
              </w:rPr>
              <w:t xml:space="preserve">ore seminar </w:t>
            </w:r>
            <w:r w:rsidRPr="006C713A">
              <w:rPr>
                <w:i/>
                <w:sz w:val="20"/>
                <w:szCs w:val="20"/>
                <w:lang w:val="ro-RO"/>
              </w:rPr>
              <w:t>Managementul comportamentului</w:t>
            </w:r>
            <w:r>
              <w:rPr>
                <w:sz w:val="20"/>
                <w:szCs w:val="20"/>
                <w:lang w:val="ro-RO"/>
              </w:rPr>
              <w:t xml:space="preserve"> </w:t>
            </w:r>
            <w:r w:rsidRPr="006C713A">
              <w:rPr>
                <w:sz w:val="20"/>
                <w:szCs w:val="20"/>
                <w:lang w:val="ro-RO"/>
              </w:rPr>
              <w:t xml:space="preserve">efectuate cu 2 formaţii de lucru, în semestrul I cu studenţii  de la programul de studii </w:t>
            </w:r>
            <w:r w:rsidRPr="006C713A">
              <w:rPr>
                <w:i/>
                <w:sz w:val="20"/>
                <w:szCs w:val="20"/>
                <w:lang w:val="ro-RO"/>
              </w:rPr>
              <w:t xml:space="preserve">Psihologie </w:t>
            </w:r>
            <w:r w:rsidRPr="006C713A">
              <w:rPr>
                <w:sz w:val="20"/>
                <w:szCs w:val="20"/>
                <w:lang w:val="ro-RO"/>
              </w:rPr>
              <w:t>anul I</w:t>
            </w:r>
            <w:r>
              <w:rPr>
                <w:sz w:val="20"/>
                <w:szCs w:val="20"/>
                <w:lang w:val="ro-RO"/>
              </w:rPr>
              <w:t>I</w:t>
            </w:r>
            <w:r w:rsidRPr="006C713A">
              <w:rPr>
                <w:sz w:val="20"/>
                <w:szCs w:val="20"/>
                <w:lang w:val="ro-RO"/>
              </w:rPr>
              <w:t xml:space="preserve">, </w:t>
            </w:r>
          </w:p>
          <w:p w14:paraId="092A0947" w14:textId="77777777" w:rsidR="006C713A" w:rsidRDefault="00D6603C" w:rsidP="006C713A">
            <w:pPr>
              <w:numPr>
                <w:ilvl w:val="0"/>
                <w:numId w:val="2"/>
              </w:numPr>
              <w:rPr>
                <w:sz w:val="20"/>
                <w:szCs w:val="20"/>
                <w:lang w:val="ro-RO"/>
              </w:rPr>
            </w:pPr>
            <w:r w:rsidRPr="006C713A">
              <w:rPr>
                <w:sz w:val="20"/>
                <w:szCs w:val="20"/>
                <w:lang w:val="ro-RO"/>
              </w:rPr>
              <w:t xml:space="preserve">disciplina: </w:t>
            </w:r>
            <w:r>
              <w:rPr>
                <w:sz w:val="20"/>
                <w:szCs w:val="20"/>
                <w:lang w:val="ro-RO"/>
              </w:rPr>
              <w:t xml:space="preserve">2 </w:t>
            </w:r>
            <w:r w:rsidRPr="006C713A">
              <w:rPr>
                <w:sz w:val="20"/>
                <w:szCs w:val="20"/>
                <w:lang w:val="ro-RO"/>
              </w:rPr>
              <w:t xml:space="preserve">ore seminar </w:t>
            </w:r>
            <w:r w:rsidRPr="00D6603C">
              <w:rPr>
                <w:i/>
                <w:sz w:val="20"/>
                <w:szCs w:val="20"/>
                <w:lang w:val="ro-RO"/>
              </w:rPr>
              <w:t>Genetica comportamentala</w:t>
            </w:r>
            <w:r>
              <w:rPr>
                <w:sz w:val="20"/>
                <w:szCs w:val="20"/>
                <w:lang w:val="ro-RO"/>
              </w:rPr>
              <w:t xml:space="preserve"> </w:t>
            </w:r>
            <w:r w:rsidRPr="006C713A">
              <w:rPr>
                <w:sz w:val="20"/>
                <w:szCs w:val="20"/>
                <w:lang w:val="ro-RO"/>
              </w:rPr>
              <w:t xml:space="preserve">efectuate cu 2 formaţii de lucru, în semestrul </w:t>
            </w:r>
            <w:r>
              <w:rPr>
                <w:sz w:val="20"/>
                <w:szCs w:val="20"/>
                <w:lang w:val="ro-RO"/>
              </w:rPr>
              <w:t>I</w:t>
            </w:r>
            <w:r w:rsidRPr="006C713A">
              <w:rPr>
                <w:sz w:val="20"/>
                <w:szCs w:val="20"/>
                <w:lang w:val="ro-RO"/>
              </w:rPr>
              <w:t xml:space="preserve">I cu studenţii de la programul de studii </w:t>
            </w:r>
            <w:r w:rsidRPr="006C713A">
              <w:rPr>
                <w:i/>
                <w:sz w:val="20"/>
                <w:szCs w:val="20"/>
                <w:lang w:val="ro-RO"/>
              </w:rPr>
              <w:t xml:space="preserve">Psihologie </w:t>
            </w:r>
            <w:r w:rsidRPr="006C713A">
              <w:rPr>
                <w:sz w:val="20"/>
                <w:szCs w:val="20"/>
                <w:lang w:val="ro-RO"/>
              </w:rPr>
              <w:t>anul I</w:t>
            </w:r>
            <w:r>
              <w:rPr>
                <w:sz w:val="20"/>
                <w:szCs w:val="20"/>
                <w:lang w:val="ro-RO"/>
              </w:rPr>
              <w:t>I</w:t>
            </w:r>
            <w:r w:rsidRPr="006C713A">
              <w:rPr>
                <w:sz w:val="20"/>
                <w:szCs w:val="20"/>
                <w:lang w:val="ro-RO"/>
              </w:rPr>
              <w:t>,</w:t>
            </w:r>
          </w:p>
          <w:p w14:paraId="2CB29AC6" w14:textId="77777777" w:rsidR="00F67528" w:rsidRPr="00D6603C" w:rsidRDefault="00D6603C" w:rsidP="00D6603C">
            <w:pPr>
              <w:numPr>
                <w:ilvl w:val="0"/>
                <w:numId w:val="2"/>
              </w:numPr>
              <w:rPr>
                <w:sz w:val="20"/>
                <w:szCs w:val="20"/>
                <w:lang w:val="ro-RO"/>
              </w:rPr>
            </w:pPr>
            <w:r w:rsidRPr="006C713A">
              <w:rPr>
                <w:sz w:val="20"/>
                <w:szCs w:val="20"/>
                <w:lang w:val="ro-RO"/>
              </w:rPr>
              <w:t xml:space="preserve">disciplina: </w:t>
            </w:r>
            <w:r>
              <w:rPr>
                <w:sz w:val="20"/>
                <w:szCs w:val="20"/>
                <w:lang w:val="ro-RO"/>
              </w:rPr>
              <w:t xml:space="preserve">2 </w:t>
            </w:r>
            <w:r w:rsidRPr="006C713A">
              <w:rPr>
                <w:sz w:val="20"/>
                <w:szCs w:val="20"/>
                <w:lang w:val="ro-RO"/>
              </w:rPr>
              <w:t xml:space="preserve">ore seminar </w:t>
            </w:r>
            <w:r w:rsidRPr="00D6603C">
              <w:rPr>
                <w:i/>
                <w:sz w:val="20"/>
                <w:szCs w:val="20"/>
                <w:lang w:val="ro-RO"/>
              </w:rPr>
              <w:t>Psihologia rezilienţei</w:t>
            </w:r>
            <w:r>
              <w:rPr>
                <w:sz w:val="20"/>
                <w:szCs w:val="20"/>
                <w:lang w:val="ro-RO"/>
              </w:rPr>
              <w:t xml:space="preserve"> </w:t>
            </w:r>
            <w:r w:rsidRPr="006C713A">
              <w:rPr>
                <w:sz w:val="20"/>
                <w:szCs w:val="20"/>
                <w:lang w:val="ro-RO"/>
              </w:rPr>
              <w:t xml:space="preserve">efectuate cu 2 formaţii de lucru, în semestrul </w:t>
            </w:r>
            <w:r>
              <w:rPr>
                <w:sz w:val="20"/>
                <w:szCs w:val="20"/>
                <w:lang w:val="ro-RO"/>
              </w:rPr>
              <w:t>I</w:t>
            </w:r>
            <w:r w:rsidRPr="006C713A">
              <w:rPr>
                <w:sz w:val="20"/>
                <w:szCs w:val="20"/>
                <w:lang w:val="ro-RO"/>
              </w:rPr>
              <w:t xml:space="preserve"> cu studenţii  de la programul de studii </w:t>
            </w:r>
            <w:r w:rsidRPr="006C713A">
              <w:rPr>
                <w:i/>
                <w:sz w:val="20"/>
                <w:szCs w:val="20"/>
                <w:lang w:val="ro-RO"/>
              </w:rPr>
              <w:t xml:space="preserve">Psihologie </w:t>
            </w:r>
            <w:r w:rsidRPr="006C713A">
              <w:rPr>
                <w:sz w:val="20"/>
                <w:szCs w:val="20"/>
                <w:lang w:val="ro-RO"/>
              </w:rPr>
              <w:t>anul I</w:t>
            </w:r>
            <w:r>
              <w:rPr>
                <w:sz w:val="20"/>
                <w:szCs w:val="20"/>
                <w:lang w:val="ro-RO"/>
              </w:rPr>
              <w:t>I</w:t>
            </w:r>
            <w:r w:rsidR="00971A42">
              <w:rPr>
                <w:sz w:val="20"/>
                <w:szCs w:val="20"/>
                <w:lang w:val="ro-RO"/>
              </w:rPr>
              <w:t>I.</w:t>
            </w:r>
          </w:p>
        </w:tc>
      </w:tr>
      <w:tr w:rsidR="00F67528" w:rsidRPr="000755F3" w14:paraId="1B065188" w14:textId="77777777">
        <w:tc>
          <w:tcPr>
            <w:tcW w:w="2506" w:type="dxa"/>
            <w:tcMar>
              <w:top w:w="28" w:type="dxa"/>
              <w:left w:w="28" w:type="dxa"/>
              <w:bottom w:w="28" w:type="dxa"/>
              <w:right w:w="28" w:type="dxa"/>
            </w:tcMar>
          </w:tcPr>
          <w:p w14:paraId="1E6AEA3D" w14:textId="77777777" w:rsidR="00F67528" w:rsidRPr="000755F3" w:rsidRDefault="0082547E" w:rsidP="0082547E">
            <w:pPr>
              <w:textAlignment w:val="top"/>
              <w:rPr>
                <w:sz w:val="20"/>
                <w:szCs w:val="20"/>
                <w:lang w:val="ro-RO"/>
              </w:rPr>
            </w:pPr>
            <w:r w:rsidRPr="000755F3">
              <w:rPr>
                <w:b/>
                <w:bCs/>
                <w:sz w:val="20"/>
                <w:szCs w:val="20"/>
                <w:lang w:val="ro-RO"/>
              </w:rPr>
              <w:t xml:space="preserve">Atribuţiile </w:t>
            </w:r>
            <w:r w:rsidR="00F67528" w:rsidRPr="000755F3">
              <w:rPr>
                <w:b/>
                <w:bCs/>
                <w:sz w:val="20"/>
                <w:szCs w:val="20"/>
                <w:lang w:val="ro-RO"/>
              </w:rPr>
              <w:t>/activit</w:t>
            </w:r>
            <w:r w:rsidRPr="000755F3">
              <w:rPr>
                <w:b/>
                <w:bCs/>
                <w:sz w:val="20"/>
                <w:szCs w:val="20"/>
                <w:lang w:val="ro-RO"/>
              </w:rPr>
              <w:t>ăţ</w:t>
            </w:r>
            <w:r w:rsidR="00F67528" w:rsidRPr="000755F3">
              <w:rPr>
                <w:b/>
                <w:bCs/>
                <w:sz w:val="20"/>
                <w:szCs w:val="20"/>
                <w:lang w:val="ro-RO"/>
              </w:rPr>
              <w:t>ile aferente</w:t>
            </w:r>
          </w:p>
        </w:tc>
        <w:tc>
          <w:tcPr>
            <w:tcW w:w="7232" w:type="dxa"/>
            <w:tcMar>
              <w:top w:w="28" w:type="dxa"/>
              <w:left w:w="28" w:type="dxa"/>
              <w:bottom w:w="28" w:type="dxa"/>
              <w:right w:w="28" w:type="dxa"/>
            </w:tcMar>
            <w:vAlign w:val="center"/>
          </w:tcPr>
          <w:p w14:paraId="06A8ECE5" w14:textId="77777777" w:rsidR="007207CA" w:rsidRPr="00A16C20" w:rsidRDefault="007207CA" w:rsidP="007207CA">
            <w:pPr>
              <w:rPr>
                <w:sz w:val="20"/>
                <w:szCs w:val="20"/>
                <w:lang w:val="ro-RO"/>
              </w:rPr>
            </w:pPr>
            <w:r w:rsidRPr="00A16C20">
              <w:rPr>
                <w:sz w:val="20"/>
                <w:szCs w:val="20"/>
                <w:lang w:val="ro-RO"/>
              </w:rPr>
              <w:t>Activităţi de predare</w:t>
            </w:r>
          </w:p>
          <w:p w14:paraId="1994D2A7" w14:textId="77777777" w:rsidR="007207CA" w:rsidRPr="00A16C20" w:rsidRDefault="007207CA" w:rsidP="007207CA">
            <w:pPr>
              <w:rPr>
                <w:sz w:val="20"/>
                <w:szCs w:val="20"/>
                <w:lang w:val="ro-RO"/>
              </w:rPr>
            </w:pPr>
            <w:r w:rsidRPr="00A16C20">
              <w:rPr>
                <w:sz w:val="20"/>
                <w:szCs w:val="20"/>
                <w:lang w:val="ro-RO"/>
              </w:rPr>
              <w:t>Activităţi de seminar</w:t>
            </w:r>
          </w:p>
          <w:p w14:paraId="7D6212C0" w14:textId="77777777" w:rsidR="007207CA" w:rsidRPr="00A16C20" w:rsidRDefault="007207CA" w:rsidP="007207CA">
            <w:pPr>
              <w:rPr>
                <w:sz w:val="20"/>
                <w:szCs w:val="20"/>
                <w:lang w:val="ro-RO"/>
              </w:rPr>
            </w:pPr>
            <w:r w:rsidRPr="00A16C20">
              <w:rPr>
                <w:sz w:val="20"/>
                <w:szCs w:val="20"/>
                <w:lang w:val="ro-RO"/>
              </w:rPr>
              <w:t>Activităţi de evaluare</w:t>
            </w:r>
          </w:p>
          <w:p w14:paraId="367657E5" w14:textId="77777777" w:rsidR="007207CA" w:rsidRPr="00A16C20" w:rsidRDefault="007207CA" w:rsidP="007207CA">
            <w:pPr>
              <w:rPr>
                <w:sz w:val="20"/>
                <w:szCs w:val="20"/>
                <w:lang w:val="ro-RO"/>
              </w:rPr>
            </w:pPr>
            <w:r w:rsidRPr="00A16C20">
              <w:rPr>
                <w:sz w:val="20"/>
                <w:szCs w:val="20"/>
                <w:lang w:val="ro-RO"/>
              </w:rPr>
              <w:t>Alte activităţi:</w:t>
            </w:r>
          </w:p>
          <w:p w14:paraId="7516C7AD" w14:textId="77777777" w:rsidR="007207CA" w:rsidRPr="00A16C20" w:rsidRDefault="007207CA" w:rsidP="007207CA">
            <w:pPr>
              <w:ind w:left="720"/>
              <w:rPr>
                <w:sz w:val="20"/>
                <w:szCs w:val="20"/>
                <w:lang w:val="ro-RO"/>
              </w:rPr>
            </w:pPr>
            <w:r w:rsidRPr="00A16C20">
              <w:rPr>
                <w:sz w:val="20"/>
                <w:szCs w:val="20"/>
                <w:lang w:val="ro-RO"/>
              </w:rPr>
              <w:t>Activitate practică</w:t>
            </w:r>
          </w:p>
          <w:p w14:paraId="05F72FBD" w14:textId="77777777" w:rsidR="007207CA" w:rsidRPr="00A16C20" w:rsidRDefault="007207CA" w:rsidP="007207CA">
            <w:pPr>
              <w:ind w:left="720"/>
              <w:rPr>
                <w:sz w:val="20"/>
                <w:szCs w:val="20"/>
                <w:lang w:val="ro-RO"/>
              </w:rPr>
            </w:pPr>
            <w:r w:rsidRPr="00A16C20">
              <w:rPr>
                <w:sz w:val="20"/>
                <w:szCs w:val="20"/>
                <w:lang w:val="ro-RO"/>
              </w:rPr>
              <w:t>Consultaţii</w:t>
            </w:r>
          </w:p>
          <w:p w14:paraId="76EF0ABF" w14:textId="77777777" w:rsidR="007207CA" w:rsidRPr="00A16C20" w:rsidRDefault="007207CA" w:rsidP="007207CA">
            <w:pPr>
              <w:ind w:left="720"/>
              <w:rPr>
                <w:sz w:val="20"/>
                <w:szCs w:val="20"/>
                <w:lang w:val="ro-RO"/>
              </w:rPr>
            </w:pPr>
            <w:r w:rsidRPr="00A16C20">
              <w:rPr>
                <w:sz w:val="20"/>
                <w:szCs w:val="20"/>
                <w:lang w:val="ro-RO"/>
              </w:rPr>
              <w:t>Participare în comisii de admitere</w:t>
            </w:r>
          </w:p>
          <w:p w14:paraId="4B7C3E38" w14:textId="77777777" w:rsidR="007207CA" w:rsidRPr="00A16C20" w:rsidRDefault="007207CA" w:rsidP="007207CA">
            <w:pPr>
              <w:ind w:left="720"/>
              <w:rPr>
                <w:sz w:val="20"/>
                <w:szCs w:val="20"/>
                <w:lang w:val="ro-RO"/>
              </w:rPr>
            </w:pPr>
            <w:r w:rsidRPr="00A16C20">
              <w:rPr>
                <w:sz w:val="20"/>
                <w:szCs w:val="20"/>
                <w:lang w:val="ro-RO"/>
              </w:rPr>
              <w:t>Participare la programe internaţionale</w:t>
            </w:r>
          </w:p>
          <w:p w14:paraId="786BB57E" w14:textId="77777777" w:rsidR="007207CA" w:rsidRPr="00A16C20" w:rsidRDefault="007207CA" w:rsidP="007207CA">
            <w:pPr>
              <w:ind w:left="720"/>
              <w:rPr>
                <w:sz w:val="20"/>
                <w:szCs w:val="20"/>
                <w:lang w:val="ro-RO"/>
              </w:rPr>
            </w:pPr>
            <w:r w:rsidRPr="00A16C20">
              <w:rPr>
                <w:sz w:val="20"/>
                <w:szCs w:val="20"/>
                <w:lang w:val="ro-RO"/>
              </w:rPr>
              <w:t>Coordonare cercuri ştiinţifice studenţeşti</w:t>
            </w:r>
          </w:p>
          <w:p w14:paraId="571EAA18" w14:textId="77777777" w:rsidR="007207CA" w:rsidRPr="00A16C20" w:rsidRDefault="007207CA" w:rsidP="007207CA">
            <w:pPr>
              <w:rPr>
                <w:sz w:val="20"/>
                <w:szCs w:val="20"/>
                <w:lang w:val="ro-RO"/>
              </w:rPr>
            </w:pPr>
            <w:r w:rsidRPr="00A16C20">
              <w:rPr>
                <w:sz w:val="20"/>
                <w:szCs w:val="20"/>
                <w:lang w:val="ro-RO"/>
              </w:rPr>
              <w:t>Activităţi de pregătire ştiinţifică şi metodică şi alte activităţi în interesul învăţământului</w:t>
            </w:r>
          </w:p>
          <w:p w14:paraId="4E70365B" w14:textId="77777777" w:rsidR="007207CA" w:rsidRPr="00A16C20" w:rsidRDefault="007207CA" w:rsidP="007207CA">
            <w:pPr>
              <w:rPr>
                <w:sz w:val="20"/>
                <w:szCs w:val="20"/>
                <w:lang w:val="ro-RO"/>
              </w:rPr>
            </w:pPr>
            <w:r w:rsidRPr="00A16C20">
              <w:rPr>
                <w:sz w:val="20"/>
                <w:szCs w:val="20"/>
                <w:lang w:val="ro-RO"/>
              </w:rPr>
              <w:t>Activităţi de cercetare ştiinţifică, de creaţie potrivit specificului</w:t>
            </w:r>
          </w:p>
          <w:p w14:paraId="41E22084" w14:textId="77777777" w:rsidR="00F67528" w:rsidRPr="000755F3" w:rsidRDefault="007207CA" w:rsidP="007207CA">
            <w:pPr>
              <w:rPr>
                <w:sz w:val="20"/>
                <w:szCs w:val="20"/>
                <w:lang w:val="ro-RO"/>
              </w:rPr>
            </w:pPr>
            <w:r w:rsidRPr="00A16C20">
              <w:rPr>
                <w:sz w:val="20"/>
                <w:szCs w:val="20"/>
                <w:lang w:val="ro-RO"/>
              </w:rPr>
              <w:t>Activităţi administrative</w:t>
            </w:r>
          </w:p>
        </w:tc>
      </w:tr>
      <w:tr w:rsidR="00F67528" w:rsidRPr="000755F3" w14:paraId="4BB95DEB" w14:textId="77777777">
        <w:tc>
          <w:tcPr>
            <w:tcW w:w="2506" w:type="dxa"/>
            <w:tcMar>
              <w:top w:w="28" w:type="dxa"/>
              <w:left w:w="28" w:type="dxa"/>
              <w:bottom w:w="28" w:type="dxa"/>
              <w:right w:w="28" w:type="dxa"/>
            </w:tcMar>
          </w:tcPr>
          <w:p w14:paraId="5C727F42" w14:textId="77777777" w:rsidR="00F67528" w:rsidRPr="000755F3" w:rsidRDefault="00F67528" w:rsidP="0082547E">
            <w:pPr>
              <w:textAlignment w:val="top"/>
              <w:rPr>
                <w:sz w:val="20"/>
                <w:szCs w:val="20"/>
                <w:lang w:val="ro-RO"/>
              </w:rPr>
            </w:pPr>
            <w:r w:rsidRPr="000755F3">
              <w:rPr>
                <w:b/>
                <w:bCs/>
                <w:sz w:val="20"/>
                <w:szCs w:val="20"/>
                <w:lang w:val="ro-RO"/>
              </w:rPr>
              <w:t>Salariul minim de încadrare</w:t>
            </w:r>
          </w:p>
        </w:tc>
        <w:tc>
          <w:tcPr>
            <w:tcW w:w="7232" w:type="dxa"/>
            <w:tcMar>
              <w:top w:w="28" w:type="dxa"/>
              <w:left w:w="28" w:type="dxa"/>
              <w:bottom w:w="28" w:type="dxa"/>
              <w:right w:w="28" w:type="dxa"/>
            </w:tcMar>
            <w:vAlign w:val="center"/>
          </w:tcPr>
          <w:p w14:paraId="2F88F14D" w14:textId="77777777" w:rsidR="007207CA" w:rsidRPr="00A16C20" w:rsidRDefault="007207CA" w:rsidP="007207CA">
            <w:pPr>
              <w:textAlignment w:val="top"/>
              <w:rPr>
                <w:sz w:val="20"/>
                <w:szCs w:val="20"/>
                <w:lang w:val="ro-RO"/>
              </w:rPr>
            </w:pPr>
            <w:bookmarkStart w:id="0" w:name="OLE_LINK1"/>
            <w:bookmarkStart w:id="1" w:name="OLE_LINK2"/>
            <w:r w:rsidRPr="00A16C20">
              <w:rPr>
                <w:sz w:val="20"/>
                <w:szCs w:val="20"/>
                <w:lang w:val="ro-RO"/>
              </w:rPr>
              <w:t xml:space="preserve">Minim     –     maxim   </w:t>
            </w:r>
          </w:p>
          <w:p w14:paraId="339DE726" w14:textId="77777777" w:rsidR="00F67528" w:rsidRPr="000755F3" w:rsidRDefault="007207CA" w:rsidP="007207CA">
            <w:pPr>
              <w:textAlignment w:val="top"/>
              <w:rPr>
                <w:sz w:val="20"/>
                <w:szCs w:val="20"/>
                <w:lang w:val="ro-RO"/>
              </w:rPr>
            </w:pPr>
            <w:r w:rsidRPr="00A16C20">
              <w:rPr>
                <w:sz w:val="20"/>
                <w:szCs w:val="20"/>
                <w:lang w:val="ro-RO"/>
              </w:rPr>
              <w:t>(Salariul va fi stabilit în limitele minime – maxime în funcţie de vechimea şi  performanţa candidatului)</w:t>
            </w:r>
            <w:bookmarkEnd w:id="0"/>
            <w:bookmarkEnd w:id="1"/>
          </w:p>
        </w:tc>
      </w:tr>
      <w:tr w:rsidR="00F67528" w:rsidRPr="000755F3" w14:paraId="7B1D11E8" w14:textId="77777777">
        <w:tc>
          <w:tcPr>
            <w:tcW w:w="2506" w:type="dxa"/>
            <w:tcMar>
              <w:top w:w="28" w:type="dxa"/>
              <w:left w:w="28" w:type="dxa"/>
              <w:bottom w:w="28" w:type="dxa"/>
              <w:right w:w="28" w:type="dxa"/>
            </w:tcMar>
            <w:vAlign w:val="center"/>
          </w:tcPr>
          <w:p w14:paraId="2154D44B" w14:textId="77777777" w:rsidR="00F67528" w:rsidRPr="000755F3" w:rsidRDefault="00F67528" w:rsidP="009325E6">
            <w:pPr>
              <w:textAlignment w:val="top"/>
              <w:rPr>
                <w:sz w:val="20"/>
                <w:szCs w:val="20"/>
                <w:lang w:val="ro-RO"/>
              </w:rPr>
            </w:pPr>
            <w:r w:rsidRPr="000755F3">
              <w:rPr>
                <w:b/>
                <w:bCs/>
                <w:sz w:val="20"/>
                <w:szCs w:val="20"/>
                <w:lang w:val="ro-RO"/>
              </w:rPr>
              <w:t>Calendarul concursului</w:t>
            </w:r>
          </w:p>
        </w:tc>
        <w:tc>
          <w:tcPr>
            <w:tcW w:w="7232" w:type="dxa"/>
            <w:tcMar>
              <w:top w:w="28" w:type="dxa"/>
              <w:left w:w="28" w:type="dxa"/>
              <w:bottom w:w="28" w:type="dxa"/>
              <w:right w:w="28" w:type="dxa"/>
            </w:tcMar>
            <w:vAlign w:val="center"/>
          </w:tcPr>
          <w:p w14:paraId="4E610581" w14:textId="77777777" w:rsidR="00F67528" w:rsidRPr="000755F3" w:rsidRDefault="00F67528" w:rsidP="009325E6">
            <w:pPr>
              <w:textAlignment w:val="top"/>
              <w:rPr>
                <w:sz w:val="20"/>
                <w:szCs w:val="20"/>
                <w:lang w:val="ro-RO"/>
              </w:rPr>
            </w:pPr>
          </w:p>
        </w:tc>
      </w:tr>
      <w:tr w:rsidR="00F67528" w:rsidRPr="000755F3" w14:paraId="3851DB42" w14:textId="77777777">
        <w:tc>
          <w:tcPr>
            <w:tcW w:w="2506" w:type="dxa"/>
            <w:tcMar>
              <w:top w:w="28" w:type="dxa"/>
              <w:left w:w="28" w:type="dxa"/>
              <w:bottom w:w="28" w:type="dxa"/>
              <w:right w:w="28" w:type="dxa"/>
            </w:tcMar>
            <w:vAlign w:val="center"/>
          </w:tcPr>
          <w:p w14:paraId="2544EEA3" w14:textId="77777777" w:rsidR="00F67528" w:rsidRPr="000755F3" w:rsidRDefault="00F67528" w:rsidP="009325E6">
            <w:pPr>
              <w:textAlignment w:val="top"/>
              <w:rPr>
                <w:sz w:val="20"/>
                <w:szCs w:val="20"/>
                <w:lang w:val="ro-RO"/>
              </w:rPr>
            </w:pPr>
            <w:r w:rsidRPr="000755F3">
              <w:rPr>
                <w:sz w:val="20"/>
                <w:szCs w:val="20"/>
                <w:lang w:val="ro-RO"/>
              </w:rPr>
              <w:t>Data publicării anunţului în Monitorul Oficial</w:t>
            </w:r>
          </w:p>
        </w:tc>
        <w:tc>
          <w:tcPr>
            <w:tcW w:w="7232" w:type="dxa"/>
            <w:tcMar>
              <w:top w:w="28" w:type="dxa"/>
              <w:left w:w="28" w:type="dxa"/>
              <w:bottom w:w="28" w:type="dxa"/>
              <w:right w:w="28" w:type="dxa"/>
            </w:tcMar>
            <w:vAlign w:val="center"/>
          </w:tcPr>
          <w:p w14:paraId="6083B8B5" w14:textId="77777777" w:rsidR="00F67528" w:rsidRPr="000755F3" w:rsidRDefault="007207CA" w:rsidP="009325E6">
            <w:pPr>
              <w:textAlignment w:val="top"/>
              <w:rPr>
                <w:sz w:val="20"/>
                <w:szCs w:val="20"/>
                <w:lang w:val="ro-RO"/>
              </w:rPr>
            </w:pPr>
            <w:r w:rsidRPr="00A16C20">
              <w:rPr>
                <w:color w:val="000000"/>
                <w:sz w:val="20"/>
                <w:szCs w:val="20"/>
                <w:lang w:val="ro-RO"/>
              </w:rPr>
              <w:t>MO nr.  /</w:t>
            </w:r>
          </w:p>
        </w:tc>
      </w:tr>
      <w:tr w:rsidR="00F67528" w:rsidRPr="000755F3" w14:paraId="5FCDF539" w14:textId="77777777">
        <w:tc>
          <w:tcPr>
            <w:tcW w:w="2506" w:type="dxa"/>
            <w:tcMar>
              <w:top w:w="28" w:type="dxa"/>
              <w:left w:w="28" w:type="dxa"/>
              <w:bottom w:w="28" w:type="dxa"/>
              <w:right w:w="28" w:type="dxa"/>
            </w:tcMar>
            <w:vAlign w:val="center"/>
          </w:tcPr>
          <w:p w14:paraId="37555535" w14:textId="77777777" w:rsidR="00F67528" w:rsidRPr="000755F3" w:rsidRDefault="00F67528" w:rsidP="009325E6">
            <w:pPr>
              <w:textAlignment w:val="top"/>
              <w:rPr>
                <w:sz w:val="20"/>
                <w:szCs w:val="20"/>
                <w:lang w:val="ro-RO"/>
              </w:rPr>
            </w:pPr>
            <w:r w:rsidRPr="000755F3">
              <w:rPr>
                <w:sz w:val="20"/>
                <w:szCs w:val="20"/>
                <w:lang w:val="ro-RO"/>
              </w:rPr>
              <w:t>Perioadă înscriere</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1C811A65" w14:textId="77777777">
              <w:tc>
                <w:tcPr>
                  <w:tcW w:w="1292" w:type="dxa"/>
                  <w:tcMar>
                    <w:top w:w="0" w:type="dxa"/>
                    <w:left w:w="0" w:type="dxa"/>
                    <w:bottom w:w="0" w:type="dxa"/>
                    <w:right w:w="0" w:type="dxa"/>
                  </w:tcMar>
                  <w:vAlign w:val="center"/>
                </w:tcPr>
                <w:p w14:paraId="5FB2B11D"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65417DB9"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2F3A69F5" w14:textId="77777777">
              <w:tc>
                <w:tcPr>
                  <w:tcW w:w="1292" w:type="dxa"/>
                  <w:tcMar>
                    <w:top w:w="0" w:type="dxa"/>
                    <w:left w:w="0" w:type="dxa"/>
                    <w:bottom w:w="0" w:type="dxa"/>
                    <w:right w:w="0" w:type="dxa"/>
                  </w:tcMar>
                </w:tcPr>
                <w:p w14:paraId="1FDE55A8" w14:textId="77777777" w:rsidR="00F67528" w:rsidRPr="000755F3" w:rsidRDefault="00F67528" w:rsidP="009325E6">
                  <w:pPr>
                    <w:rPr>
                      <w:sz w:val="20"/>
                      <w:szCs w:val="20"/>
                      <w:lang w:val="ro-RO"/>
                    </w:rPr>
                  </w:pPr>
                </w:p>
              </w:tc>
              <w:tc>
                <w:tcPr>
                  <w:tcW w:w="1293" w:type="dxa"/>
                  <w:tcMar>
                    <w:top w:w="0" w:type="dxa"/>
                    <w:left w:w="0" w:type="dxa"/>
                    <w:bottom w:w="0" w:type="dxa"/>
                    <w:right w:w="0" w:type="dxa"/>
                  </w:tcMar>
                </w:tcPr>
                <w:p w14:paraId="2F88D404" w14:textId="77777777" w:rsidR="00F67528" w:rsidRPr="000755F3" w:rsidRDefault="00F67528" w:rsidP="009325E6">
                  <w:pPr>
                    <w:rPr>
                      <w:sz w:val="20"/>
                      <w:szCs w:val="20"/>
                      <w:lang w:val="ro-RO"/>
                    </w:rPr>
                  </w:pPr>
                </w:p>
              </w:tc>
            </w:tr>
          </w:tbl>
          <w:p w14:paraId="6EFFA0EF" w14:textId="77777777" w:rsidR="00F67528" w:rsidRPr="000755F3" w:rsidRDefault="00F67528" w:rsidP="009325E6">
            <w:pPr>
              <w:textAlignment w:val="top"/>
              <w:rPr>
                <w:sz w:val="20"/>
                <w:szCs w:val="20"/>
                <w:lang w:val="ro-RO"/>
              </w:rPr>
            </w:pPr>
          </w:p>
        </w:tc>
      </w:tr>
      <w:tr w:rsidR="00F67528" w:rsidRPr="000755F3" w14:paraId="3D3D5E22" w14:textId="77777777">
        <w:tc>
          <w:tcPr>
            <w:tcW w:w="2506" w:type="dxa"/>
            <w:tcMar>
              <w:top w:w="28" w:type="dxa"/>
              <w:left w:w="28" w:type="dxa"/>
              <w:bottom w:w="28" w:type="dxa"/>
              <w:right w:w="28" w:type="dxa"/>
            </w:tcMar>
            <w:vAlign w:val="center"/>
          </w:tcPr>
          <w:p w14:paraId="7B45640B" w14:textId="77777777" w:rsidR="00F67528" w:rsidRPr="000755F3" w:rsidRDefault="00F67528" w:rsidP="009325E6">
            <w:pPr>
              <w:textAlignment w:val="top"/>
              <w:rPr>
                <w:sz w:val="20"/>
                <w:szCs w:val="20"/>
                <w:lang w:val="ro-RO"/>
              </w:rPr>
            </w:pPr>
            <w:r w:rsidRPr="000755F3">
              <w:rPr>
                <w:sz w:val="20"/>
                <w:szCs w:val="20"/>
                <w:lang w:val="ro-RO"/>
              </w:rPr>
              <w:lastRenderedPageBreak/>
              <w:t>Data susţinerii prelegerii</w:t>
            </w:r>
          </w:p>
        </w:tc>
        <w:tc>
          <w:tcPr>
            <w:tcW w:w="7232" w:type="dxa"/>
            <w:tcMar>
              <w:top w:w="28" w:type="dxa"/>
              <w:left w:w="28" w:type="dxa"/>
              <w:bottom w:w="28" w:type="dxa"/>
              <w:right w:w="28" w:type="dxa"/>
            </w:tcMar>
            <w:vAlign w:val="center"/>
          </w:tcPr>
          <w:p w14:paraId="301C001E" w14:textId="77777777" w:rsidR="00F67528" w:rsidRPr="000755F3" w:rsidRDefault="00F67528" w:rsidP="009325E6">
            <w:pPr>
              <w:textAlignment w:val="top"/>
              <w:rPr>
                <w:sz w:val="20"/>
                <w:szCs w:val="20"/>
                <w:lang w:val="ro-RO"/>
              </w:rPr>
            </w:pPr>
          </w:p>
        </w:tc>
      </w:tr>
      <w:tr w:rsidR="00F67528" w:rsidRPr="000755F3" w14:paraId="62F12DF7" w14:textId="77777777">
        <w:tc>
          <w:tcPr>
            <w:tcW w:w="2506" w:type="dxa"/>
            <w:tcMar>
              <w:top w:w="28" w:type="dxa"/>
              <w:left w:w="28" w:type="dxa"/>
              <w:bottom w:w="28" w:type="dxa"/>
              <w:right w:w="28" w:type="dxa"/>
            </w:tcMar>
            <w:vAlign w:val="center"/>
          </w:tcPr>
          <w:p w14:paraId="76511304" w14:textId="77777777" w:rsidR="00F67528" w:rsidRPr="000755F3" w:rsidRDefault="00F67528" w:rsidP="009325E6">
            <w:pPr>
              <w:textAlignment w:val="top"/>
              <w:rPr>
                <w:sz w:val="20"/>
                <w:szCs w:val="20"/>
                <w:lang w:val="ro-RO"/>
              </w:rPr>
            </w:pPr>
            <w:r w:rsidRPr="000755F3">
              <w:rPr>
                <w:sz w:val="20"/>
                <w:szCs w:val="20"/>
                <w:lang w:val="ro-RO"/>
              </w:rPr>
              <w:t>Ora susţinerii prelegerii</w:t>
            </w:r>
          </w:p>
        </w:tc>
        <w:tc>
          <w:tcPr>
            <w:tcW w:w="7232" w:type="dxa"/>
            <w:tcMar>
              <w:top w:w="28" w:type="dxa"/>
              <w:left w:w="28" w:type="dxa"/>
              <w:bottom w:w="28" w:type="dxa"/>
              <w:right w:w="28" w:type="dxa"/>
            </w:tcMar>
            <w:vAlign w:val="center"/>
          </w:tcPr>
          <w:p w14:paraId="1F538A66" w14:textId="77777777" w:rsidR="00F67528" w:rsidRPr="000755F3" w:rsidRDefault="00F67528" w:rsidP="009325E6">
            <w:pPr>
              <w:textAlignment w:val="top"/>
              <w:rPr>
                <w:sz w:val="20"/>
                <w:szCs w:val="20"/>
                <w:lang w:val="ro-RO"/>
              </w:rPr>
            </w:pPr>
          </w:p>
        </w:tc>
      </w:tr>
      <w:tr w:rsidR="00F67528" w:rsidRPr="000755F3" w14:paraId="563D9E06" w14:textId="77777777">
        <w:tc>
          <w:tcPr>
            <w:tcW w:w="2506" w:type="dxa"/>
            <w:tcMar>
              <w:top w:w="28" w:type="dxa"/>
              <w:left w:w="28" w:type="dxa"/>
              <w:bottom w:w="28" w:type="dxa"/>
              <w:right w:w="28" w:type="dxa"/>
            </w:tcMar>
            <w:vAlign w:val="center"/>
          </w:tcPr>
          <w:p w14:paraId="597D3E70" w14:textId="77777777" w:rsidR="00F67528" w:rsidRPr="000755F3" w:rsidRDefault="00F67528" w:rsidP="009325E6">
            <w:pPr>
              <w:textAlignment w:val="top"/>
              <w:rPr>
                <w:sz w:val="20"/>
                <w:szCs w:val="20"/>
                <w:lang w:val="ro-RO"/>
              </w:rPr>
            </w:pPr>
            <w:r w:rsidRPr="000755F3">
              <w:rPr>
                <w:sz w:val="20"/>
                <w:szCs w:val="20"/>
                <w:lang w:val="ro-RO"/>
              </w:rPr>
              <w:t>Locul susţinerii prelegerii</w:t>
            </w:r>
          </w:p>
        </w:tc>
        <w:tc>
          <w:tcPr>
            <w:tcW w:w="7232" w:type="dxa"/>
            <w:tcMar>
              <w:top w:w="28" w:type="dxa"/>
              <w:left w:w="28" w:type="dxa"/>
              <w:bottom w:w="28" w:type="dxa"/>
              <w:right w:w="28" w:type="dxa"/>
            </w:tcMar>
            <w:vAlign w:val="center"/>
          </w:tcPr>
          <w:p w14:paraId="34D12322" w14:textId="77777777" w:rsidR="00F67528" w:rsidRPr="000755F3" w:rsidRDefault="00F67528" w:rsidP="009325E6">
            <w:pPr>
              <w:textAlignment w:val="top"/>
              <w:rPr>
                <w:sz w:val="20"/>
                <w:szCs w:val="20"/>
                <w:lang w:val="ro-RO"/>
              </w:rPr>
            </w:pPr>
          </w:p>
        </w:tc>
      </w:tr>
      <w:tr w:rsidR="00F67528" w:rsidRPr="000755F3" w14:paraId="1A9C123B" w14:textId="77777777">
        <w:tc>
          <w:tcPr>
            <w:tcW w:w="2506" w:type="dxa"/>
            <w:tcMar>
              <w:top w:w="28" w:type="dxa"/>
              <w:left w:w="28" w:type="dxa"/>
              <w:bottom w:w="28" w:type="dxa"/>
              <w:right w:w="28" w:type="dxa"/>
            </w:tcMar>
            <w:vAlign w:val="center"/>
          </w:tcPr>
          <w:p w14:paraId="14E441BF" w14:textId="77777777" w:rsidR="00F67528" w:rsidRPr="000755F3" w:rsidRDefault="00F67528" w:rsidP="009325E6">
            <w:pPr>
              <w:textAlignment w:val="top"/>
              <w:rPr>
                <w:sz w:val="20"/>
                <w:szCs w:val="20"/>
                <w:lang w:val="ro-RO"/>
              </w:rPr>
            </w:pPr>
            <w:r w:rsidRPr="000755F3">
              <w:rPr>
                <w:sz w:val="20"/>
                <w:szCs w:val="20"/>
                <w:lang w:val="ro-RO"/>
              </w:rPr>
              <w:t>Perioadă susţinere a examenelor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52C0CCB8" w14:textId="77777777">
              <w:tc>
                <w:tcPr>
                  <w:tcW w:w="1292" w:type="dxa"/>
                  <w:tcMar>
                    <w:top w:w="0" w:type="dxa"/>
                    <w:left w:w="0" w:type="dxa"/>
                    <w:bottom w:w="0" w:type="dxa"/>
                    <w:right w:w="0" w:type="dxa"/>
                  </w:tcMar>
                  <w:vAlign w:val="center"/>
                </w:tcPr>
                <w:p w14:paraId="13BAEFA4"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05882359"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359587E2" w14:textId="77777777">
              <w:tc>
                <w:tcPr>
                  <w:tcW w:w="1292" w:type="dxa"/>
                  <w:tcMar>
                    <w:top w:w="0" w:type="dxa"/>
                    <w:left w:w="0" w:type="dxa"/>
                    <w:bottom w:w="0" w:type="dxa"/>
                    <w:right w:w="0" w:type="dxa"/>
                  </w:tcMar>
                  <w:vAlign w:val="center"/>
                </w:tcPr>
                <w:p w14:paraId="497AA24F" w14:textId="77777777" w:rsidR="00F67528" w:rsidRPr="000755F3" w:rsidRDefault="00F67528" w:rsidP="009325E6">
                  <w:pPr>
                    <w:textAlignment w:val="top"/>
                    <w:rPr>
                      <w:sz w:val="20"/>
                      <w:szCs w:val="20"/>
                      <w:lang w:val="ro-RO"/>
                    </w:rPr>
                  </w:pPr>
                </w:p>
              </w:tc>
              <w:tc>
                <w:tcPr>
                  <w:tcW w:w="1293" w:type="dxa"/>
                  <w:tcMar>
                    <w:top w:w="0" w:type="dxa"/>
                    <w:left w:w="0" w:type="dxa"/>
                    <w:bottom w:w="0" w:type="dxa"/>
                    <w:right w:w="0" w:type="dxa"/>
                  </w:tcMar>
                  <w:vAlign w:val="center"/>
                </w:tcPr>
                <w:p w14:paraId="00B18705" w14:textId="77777777" w:rsidR="00F67528" w:rsidRPr="000755F3" w:rsidRDefault="00F67528" w:rsidP="009325E6">
                  <w:pPr>
                    <w:textAlignment w:val="top"/>
                    <w:rPr>
                      <w:sz w:val="20"/>
                      <w:szCs w:val="20"/>
                      <w:lang w:val="ro-RO"/>
                    </w:rPr>
                  </w:pPr>
                </w:p>
              </w:tc>
            </w:tr>
          </w:tbl>
          <w:p w14:paraId="448AC45E" w14:textId="77777777" w:rsidR="00F67528" w:rsidRPr="000755F3" w:rsidRDefault="00F67528" w:rsidP="009325E6">
            <w:pPr>
              <w:textAlignment w:val="top"/>
              <w:rPr>
                <w:sz w:val="20"/>
                <w:szCs w:val="20"/>
                <w:lang w:val="ro-RO"/>
              </w:rPr>
            </w:pPr>
          </w:p>
        </w:tc>
      </w:tr>
      <w:tr w:rsidR="00F67528" w:rsidRPr="000755F3" w14:paraId="0DDFB26A" w14:textId="77777777">
        <w:tc>
          <w:tcPr>
            <w:tcW w:w="2506" w:type="dxa"/>
            <w:tcMar>
              <w:top w:w="28" w:type="dxa"/>
              <w:left w:w="28" w:type="dxa"/>
              <w:bottom w:w="28" w:type="dxa"/>
              <w:right w:w="28" w:type="dxa"/>
            </w:tcMar>
            <w:vAlign w:val="center"/>
          </w:tcPr>
          <w:p w14:paraId="7074313B" w14:textId="77777777" w:rsidR="00F67528" w:rsidRPr="000755F3" w:rsidRDefault="00F67528" w:rsidP="009325E6">
            <w:pPr>
              <w:textAlignment w:val="top"/>
              <w:rPr>
                <w:sz w:val="20"/>
                <w:szCs w:val="20"/>
                <w:lang w:val="ro-RO"/>
              </w:rPr>
            </w:pPr>
            <w:r w:rsidRPr="000755F3">
              <w:rPr>
                <w:sz w:val="20"/>
                <w:szCs w:val="20"/>
                <w:lang w:val="ro-RO"/>
              </w:rPr>
              <w:t>Perioadă comunicare a rezultatelor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3F8118CC" w14:textId="77777777">
              <w:tc>
                <w:tcPr>
                  <w:tcW w:w="1310" w:type="dxa"/>
                  <w:tcMar>
                    <w:top w:w="0" w:type="dxa"/>
                    <w:left w:w="0" w:type="dxa"/>
                    <w:bottom w:w="0" w:type="dxa"/>
                    <w:right w:w="0" w:type="dxa"/>
                  </w:tcMar>
                  <w:vAlign w:val="center"/>
                </w:tcPr>
                <w:p w14:paraId="34918F6F"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4F38577C"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3DD71D62" w14:textId="77777777">
              <w:tc>
                <w:tcPr>
                  <w:tcW w:w="1310" w:type="dxa"/>
                  <w:tcMar>
                    <w:top w:w="0" w:type="dxa"/>
                    <w:left w:w="0" w:type="dxa"/>
                    <w:bottom w:w="0" w:type="dxa"/>
                    <w:right w:w="0" w:type="dxa"/>
                  </w:tcMar>
                  <w:vAlign w:val="center"/>
                </w:tcPr>
                <w:p w14:paraId="56A12166"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7E8B3758" w14:textId="77777777" w:rsidR="00F67528" w:rsidRPr="000755F3" w:rsidRDefault="00F67528" w:rsidP="009325E6">
                  <w:pPr>
                    <w:textAlignment w:val="top"/>
                    <w:rPr>
                      <w:sz w:val="20"/>
                      <w:szCs w:val="20"/>
                      <w:lang w:val="ro-RO"/>
                    </w:rPr>
                  </w:pPr>
                </w:p>
              </w:tc>
            </w:tr>
          </w:tbl>
          <w:p w14:paraId="008F2088" w14:textId="77777777" w:rsidR="00F67528" w:rsidRPr="000755F3" w:rsidRDefault="00F67528" w:rsidP="009325E6">
            <w:pPr>
              <w:textAlignment w:val="top"/>
              <w:rPr>
                <w:sz w:val="20"/>
                <w:szCs w:val="20"/>
                <w:lang w:val="ro-RO"/>
              </w:rPr>
            </w:pPr>
          </w:p>
        </w:tc>
      </w:tr>
      <w:tr w:rsidR="00F67528" w:rsidRPr="000755F3" w14:paraId="5C42B4D9" w14:textId="77777777">
        <w:tc>
          <w:tcPr>
            <w:tcW w:w="2506" w:type="dxa"/>
            <w:tcMar>
              <w:top w:w="28" w:type="dxa"/>
              <w:left w:w="28" w:type="dxa"/>
              <w:bottom w:w="28" w:type="dxa"/>
              <w:right w:w="28" w:type="dxa"/>
            </w:tcMar>
            <w:vAlign w:val="center"/>
          </w:tcPr>
          <w:p w14:paraId="59CC380B" w14:textId="77777777" w:rsidR="00F67528" w:rsidRPr="000755F3" w:rsidRDefault="00F67528" w:rsidP="009325E6">
            <w:pPr>
              <w:textAlignment w:val="top"/>
              <w:rPr>
                <w:sz w:val="20"/>
                <w:szCs w:val="20"/>
                <w:lang w:val="ro-RO"/>
              </w:rPr>
            </w:pPr>
            <w:r w:rsidRPr="000755F3">
              <w:rPr>
                <w:sz w:val="20"/>
                <w:szCs w:val="20"/>
                <w:lang w:val="ro-RO"/>
              </w:rPr>
              <w:t>Perioadă de contestaţii</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7779344F" w14:textId="77777777">
              <w:tc>
                <w:tcPr>
                  <w:tcW w:w="1310" w:type="dxa"/>
                  <w:tcMar>
                    <w:top w:w="0" w:type="dxa"/>
                    <w:left w:w="0" w:type="dxa"/>
                    <w:bottom w:w="0" w:type="dxa"/>
                    <w:right w:w="0" w:type="dxa"/>
                  </w:tcMar>
                  <w:vAlign w:val="center"/>
                </w:tcPr>
                <w:p w14:paraId="0A8ED16F"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24053970"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62172A03" w14:textId="77777777">
              <w:tc>
                <w:tcPr>
                  <w:tcW w:w="1310" w:type="dxa"/>
                  <w:tcMar>
                    <w:top w:w="0" w:type="dxa"/>
                    <w:left w:w="0" w:type="dxa"/>
                    <w:bottom w:w="0" w:type="dxa"/>
                    <w:right w:w="0" w:type="dxa"/>
                  </w:tcMar>
                  <w:vAlign w:val="center"/>
                </w:tcPr>
                <w:p w14:paraId="7FD8A47F"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352B8842" w14:textId="77777777" w:rsidR="00F67528" w:rsidRPr="000755F3" w:rsidRDefault="00F67528" w:rsidP="009325E6">
                  <w:pPr>
                    <w:textAlignment w:val="top"/>
                    <w:rPr>
                      <w:sz w:val="20"/>
                      <w:szCs w:val="20"/>
                      <w:lang w:val="ro-RO"/>
                    </w:rPr>
                  </w:pPr>
                </w:p>
              </w:tc>
            </w:tr>
          </w:tbl>
          <w:p w14:paraId="2DB38D5B" w14:textId="77777777" w:rsidR="00F67528" w:rsidRPr="000755F3" w:rsidRDefault="00F67528" w:rsidP="009325E6">
            <w:pPr>
              <w:textAlignment w:val="top"/>
              <w:rPr>
                <w:sz w:val="20"/>
                <w:szCs w:val="20"/>
                <w:lang w:val="ro-RO"/>
              </w:rPr>
            </w:pPr>
          </w:p>
        </w:tc>
      </w:tr>
      <w:tr w:rsidR="00F67528" w:rsidRPr="000755F3" w14:paraId="1BF16FBC" w14:textId="77777777">
        <w:tc>
          <w:tcPr>
            <w:tcW w:w="2506" w:type="dxa"/>
            <w:tcMar>
              <w:top w:w="28" w:type="dxa"/>
              <w:left w:w="28" w:type="dxa"/>
              <w:bottom w:w="28" w:type="dxa"/>
              <w:right w:w="28" w:type="dxa"/>
            </w:tcMar>
            <w:vAlign w:val="center"/>
          </w:tcPr>
          <w:p w14:paraId="0620CC0A" w14:textId="77777777" w:rsidR="00F67528" w:rsidRPr="000755F3" w:rsidRDefault="00F67528" w:rsidP="009325E6">
            <w:pPr>
              <w:textAlignment w:val="top"/>
              <w:rPr>
                <w:sz w:val="20"/>
                <w:szCs w:val="20"/>
                <w:lang w:val="ro-RO"/>
              </w:rPr>
            </w:pPr>
            <w:r w:rsidRPr="000755F3">
              <w:rPr>
                <w:b/>
                <w:bCs/>
                <w:sz w:val="20"/>
                <w:szCs w:val="20"/>
                <w:lang w:val="ro-RO"/>
              </w:rPr>
              <w:t>Tematica probelor de concurs</w:t>
            </w:r>
          </w:p>
        </w:tc>
        <w:tc>
          <w:tcPr>
            <w:tcW w:w="7232" w:type="dxa"/>
            <w:tcMar>
              <w:top w:w="28" w:type="dxa"/>
              <w:left w:w="28" w:type="dxa"/>
              <w:bottom w:w="28" w:type="dxa"/>
              <w:right w:w="28" w:type="dxa"/>
            </w:tcMar>
            <w:vAlign w:val="center"/>
          </w:tcPr>
          <w:p w14:paraId="334061FE" w14:textId="77777777" w:rsidR="00D5305F" w:rsidRPr="00D5305F" w:rsidRDefault="00D5305F" w:rsidP="007207CA">
            <w:pPr>
              <w:rPr>
                <w:b/>
                <w:i/>
                <w:sz w:val="20"/>
                <w:szCs w:val="20"/>
                <w:lang w:val="ro-RO"/>
              </w:rPr>
            </w:pPr>
            <w:r w:rsidRPr="00D5305F">
              <w:rPr>
                <w:b/>
                <w:i/>
                <w:sz w:val="20"/>
                <w:szCs w:val="20"/>
              </w:rPr>
              <w:t>Psihologia vârstelor I</w:t>
            </w:r>
            <w:r w:rsidRPr="00D5305F">
              <w:rPr>
                <w:b/>
                <w:i/>
                <w:sz w:val="20"/>
                <w:szCs w:val="20"/>
                <w:lang w:val="ro-RO"/>
              </w:rPr>
              <w:t xml:space="preserve"> </w:t>
            </w:r>
          </w:p>
          <w:p w14:paraId="47FC1641" w14:textId="77777777" w:rsidR="007207CA" w:rsidRPr="00A16C20" w:rsidRDefault="007207CA" w:rsidP="007207CA">
            <w:pPr>
              <w:rPr>
                <w:b/>
                <w:sz w:val="20"/>
                <w:szCs w:val="20"/>
                <w:lang w:val="ro-RO"/>
              </w:rPr>
            </w:pPr>
            <w:r w:rsidRPr="00A16C20">
              <w:rPr>
                <w:b/>
                <w:sz w:val="20"/>
                <w:szCs w:val="20"/>
                <w:lang w:val="ro-RO"/>
              </w:rPr>
              <w:t>Tematică</w:t>
            </w:r>
          </w:p>
          <w:p w14:paraId="2CEE924F" w14:textId="77777777" w:rsidR="00D5305F" w:rsidRPr="00D5305F" w:rsidRDefault="00D5305F" w:rsidP="00D5305F">
            <w:pPr>
              <w:pStyle w:val="NoSpacing"/>
              <w:numPr>
                <w:ilvl w:val="0"/>
                <w:numId w:val="12"/>
              </w:numPr>
              <w:ind w:left="360"/>
              <w:rPr>
                <w:sz w:val="20"/>
                <w:szCs w:val="20"/>
              </w:rPr>
            </w:pPr>
            <w:r w:rsidRPr="00D5305F">
              <w:rPr>
                <w:sz w:val="20"/>
                <w:szCs w:val="20"/>
              </w:rPr>
              <w:t xml:space="preserve">Psihologia dezvoltării  – importanţa, obiect de studiu, delimitări conceptuale </w:t>
            </w:r>
          </w:p>
          <w:p w14:paraId="576F9A3E" w14:textId="77777777" w:rsidR="00D5305F" w:rsidRPr="00D5305F" w:rsidRDefault="00D5305F" w:rsidP="00D5305F">
            <w:pPr>
              <w:pStyle w:val="NoSpacing"/>
              <w:numPr>
                <w:ilvl w:val="0"/>
                <w:numId w:val="12"/>
              </w:numPr>
              <w:ind w:left="360"/>
              <w:rPr>
                <w:sz w:val="20"/>
                <w:szCs w:val="20"/>
              </w:rPr>
            </w:pPr>
            <w:r w:rsidRPr="00D5305F">
              <w:rPr>
                <w:sz w:val="20"/>
                <w:szCs w:val="20"/>
              </w:rPr>
              <w:t>Teorii ale dezvoltării umane</w:t>
            </w:r>
          </w:p>
          <w:p w14:paraId="6F7D298B" w14:textId="77777777" w:rsidR="00D5305F" w:rsidRPr="00D5305F" w:rsidRDefault="00D5305F" w:rsidP="00D5305F">
            <w:pPr>
              <w:pStyle w:val="NoSpacing"/>
              <w:numPr>
                <w:ilvl w:val="0"/>
                <w:numId w:val="12"/>
              </w:numPr>
              <w:ind w:left="360"/>
              <w:rPr>
                <w:sz w:val="20"/>
                <w:szCs w:val="20"/>
              </w:rPr>
            </w:pPr>
            <w:r w:rsidRPr="00D5305F">
              <w:rPr>
                <w:sz w:val="20"/>
                <w:szCs w:val="20"/>
              </w:rPr>
              <w:t>Periodizarea dezvoltării umane</w:t>
            </w:r>
          </w:p>
          <w:p w14:paraId="2FAF9E5A" w14:textId="77777777" w:rsidR="00D5305F" w:rsidRPr="00D5305F" w:rsidRDefault="00D5305F" w:rsidP="00D5305F">
            <w:pPr>
              <w:pStyle w:val="NoSpacing"/>
              <w:numPr>
                <w:ilvl w:val="0"/>
                <w:numId w:val="12"/>
              </w:numPr>
              <w:ind w:left="360"/>
              <w:rPr>
                <w:sz w:val="20"/>
                <w:szCs w:val="20"/>
              </w:rPr>
            </w:pPr>
            <w:r w:rsidRPr="00D5305F">
              <w:rPr>
                <w:sz w:val="20"/>
                <w:szCs w:val="20"/>
              </w:rPr>
              <w:t>Dezvoltarea timpurie a copilului - perioada prenatală</w:t>
            </w:r>
          </w:p>
          <w:p w14:paraId="7F5AA90D" w14:textId="77777777" w:rsidR="00D5305F" w:rsidRPr="00D5305F" w:rsidRDefault="00D5305F" w:rsidP="00D5305F">
            <w:pPr>
              <w:pStyle w:val="NoSpacing"/>
              <w:numPr>
                <w:ilvl w:val="0"/>
                <w:numId w:val="12"/>
              </w:numPr>
              <w:ind w:left="360"/>
              <w:rPr>
                <w:sz w:val="20"/>
                <w:szCs w:val="20"/>
              </w:rPr>
            </w:pPr>
            <w:r w:rsidRPr="00D5305F">
              <w:rPr>
                <w:sz w:val="20"/>
                <w:szCs w:val="20"/>
              </w:rPr>
              <w:t xml:space="preserve">Aspecte ale dezvoltării în primii 2-3 ani de viaţă  </w:t>
            </w:r>
          </w:p>
          <w:p w14:paraId="54144711" w14:textId="77777777" w:rsidR="00D5305F" w:rsidRPr="00D5305F" w:rsidRDefault="00D5305F" w:rsidP="00D5305F">
            <w:pPr>
              <w:pStyle w:val="ListParagraph"/>
              <w:numPr>
                <w:ilvl w:val="0"/>
                <w:numId w:val="12"/>
              </w:numPr>
              <w:ind w:left="360"/>
              <w:rPr>
                <w:sz w:val="20"/>
                <w:szCs w:val="20"/>
              </w:rPr>
            </w:pPr>
            <w:r w:rsidRPr="00D5305F">
              <w:rPr>
                <w:sz w:val="20"/>
                <w:szCs w:val="20"/>
              </w:rPr>
              <w:t xml:space="preserve">A doua copilărie – perioada preşcolară </w:t>
            </w:r>
          </w:p>
          <w:p w14:paraId="28F72E05" w14:textId="77777777" w:rsidR="00D5305F" w:rsidRPr="00D5305F" w:rsidRDefault="00D5305F" w:rsidP="00D5305F">
            <w:pPr>
              <w:pStyle w:val="NoSpacing"/>
              <w:numPr>
                <w:ilvl w:val="0"/>
                <w:numId w:val="12"/>
              </w:numPr>
              <w:ind w:left="360"/>
              <w:rPr>
                <w:sz w:val="20"/>
                <w:szCs w:val="20"/>
              </w:rPr>
            </w:pPr>
            <w:r w:rsidRPr="00D5305F">
              <w:rPr>
                <w:sz w:val="20"/>
                <w:szCs w:val="20"/>
              </w:rPr>
              <w:t xml:space="preserve">A treia copilărie – perioada micii şcolarităţi  </w:t>
            </w:r>
          </w:p>
          <w:p w14:paraId="2DAD3D4D" w14:textId="77777777" w:rsidR="00D5305F" w:rsidRPr="00D5305F" w:rsidRDefault="00D5305F" w:rsidP="00D5305F">
            <w:pPr>
              <w:pStyle w:val="NoSpacing"/>
              <w:numPr>
                <w:ilvl w:val="0"/>
                <w:numId w:val="12"/>
              </w:numPr>
              <w:ind w:left="360"/>
              <w:rPr>
                <w:sz w:val="20"/>
                <w:szCs w:val="20"/>
              </w:rPr>
            </w:pPr>
            <w:r w:rsidRPr="00D5305F">
              <w:rPr>
                <w:sz w:val="20"/>
                <w:szCs w:val="20"/>
              </w:rPr>
              <w:t xml:space="preserve">Pubertatea şi adolescenţa  </w:t>
            </w:r>
          </w:p>
          <w:p w14:paraId="6A157163" w14:textId="77777777" w:rsidR="007207CA" w:rsidRPr="00A16C20" w:rsidRDefault="007207CA" w:rsidP="007207CA">
            <w:pPr>
              <w:pStyle w:val="NoSpacing"/>
              <w:rPr>
                <w:b/>
                <w:bCs/>
                <w:color w:val="1A1A1A"/>
                <w:sz w:val="20"/>
                <w:szCs w:val="20"/>
                <w:lang w:val="ro-RO"/>
              </w:rPr>
            </w:pPr>
            <w:r w:rsidRPr="00A16C20">
              <w:rPr>
                <w:b/>
                <w:bCs/>
                <w:color w:val="1A1A1A"/>
                <w:sz w:val="20"/>
                <w:szCs w:val="20"/>
                <w:lang w:val="ro-RO"/>
              </w:rPr>
              <w:t>Bibliografie</w:t>
            </w:r>
          </w:p>
          <w:p w14:paraId="53ABC891" w14:textId="77777777" w:rsidR="00D5305F" w:rsidRPr="00F4094F" w:rsidRDefault="00D5305F" w:rsidP="00D5305F">
            <w:pPr>
              <w:pStyle w:val="ListParagraph"/>
              <w:numPr>
                <w:ilvl w:val="0"/>
                <w:numId w:val="11"/>
              </w:numPr>
              <w:rPr>
                <w:sz w:val="20"/>
                <w:szCs w:val="20"/>
              </w:rPr>
            </w:pPr>
            <w:r w:rsidRPr="00F4094F">
              <w:rPr>
                <w:sz w:val="20"/>
                <w:szCs w:val="20"/>
              </w:rPr>
              <w:t>Bowlby, J. (2011</w:t>
            </w:r>
            <w:r w:rsidRPr="00F4094F">
              <w:rPr>
                <w:i/>
                <w:sz w:val="20"/>
                <w:szCs w:val="20"/>
              </w:rPr>
              <w:t>), O bază de siguranţă</w:t>
            </w:r>
            <w:r w:rsidRPr="00F4094F">
              <w:rPr>
                <w:sz w:val="20"/>
                <w:szCs w:val="20"/>
              </w:rPr>
              <w:t>, Editura Trei, Bucureşti. </w:t>
            </w:r>
          </w:p>
          <w:p w14:paraId="003A4835" w14:textId="77777777" w:rsidR="00D5305F" w:rsidRPr="00F4094F" w:rsidRDefault="00D5305F" w:rsidP="00D5305F">
            <w:pPr>
              <w:pStyle w:val="ListParagraph"/>
              <w:numPr>
                <w:ilvl w:val="0"/>
                <w:numId w:val="11"/>
              </w:numPr>
              <w:rPr>
                <w:sz w:val="20"/>
                <w:szCs w:val="20"/>
              </w:rPr>
            </w:pPr>
            <w:r w:rsidRPr="00F4094F">
              <w:rPr>
                <w:sz w:val="20"/>
                <w:szCs w:val="20"/>
              </w:rPr>
              <w:t xml:space="preserve">Birch, A., (2000), </w:t>
            </w:r>
            <w:r w:rsidRPr="00F4094F">
              <w:rPr>
                <w:i/>
                <w:iCs/>
                <w:sz w:val="20"/>
                <w:szCs w:val="20"/>
              </w:rPr>
              <w:t>Psihologia dezvoltării</w:t>
            </w:r>
            <w:r w:rsidRPr="00F4094F">
              <w:rPr>
                <w:sz w:val="20"/>
                <w:szCs w:val="20"/>
              </w:rPr>
              <w:t xml:space="preserve">, Editura Ştiinţifică şi Tehnică, Bucureşti. </w:t>
            </w:r>
          </w:p>
          <w:p w14:paraId="56F0D173" w14:textId="77777777" w:rsidR="00D5305F" w:rsidRPr="00F4094F" w:rsidRDefault="00D5305F" w:rsidP="00D5305F">
            <w:pPr>
              <w:pStyle w:val="ListParagraph"/>
              <w:numPr>
                <w:ilvl w:val="0"/>
                <w:numId w:val="11"/>
              </w:numPr>
              <w:rPr>
                <w:sz w:val="20"/>
                <w:szCs w:val="20"/>
              </w:rPr>
            </w:pPr>
            <w:r w:rsidRPr="00F4094F">
              <w:rPr>
                <w:sz w:val="20"/>
                <w:szCs w:val="20"/>
              </w:rPr>
              <w:t xml:space="preserve">Bonchiş, E., (2004), </w:t>
            </w:r>
            <w:r w:rsidRPr="00F4094F">
              <w:rPr>
                <w:i/>
                <w:sz w:val="20"/>
                <w:szCs w:val="20"/>
              </w:rPr>
              <w:t>Psihologia copilului</w:t>
            </w:r>
            <w:r w:rsidRPr="00F4094F">
              <w:rPr>
                <w:sz w:val="20"/>
                <w:szCs w:val="20"/>
              </w:rPr>
              <w:t>, Editura Universităţii din Oradea.</w:t>
            </w:r>
          </w:p>
          <w:p w14:paraId="6FA00B75" w14:textId="77777777" w:rsidR="00D5305F" w:rsidRPr="00F4094F" w:rsidRDefault="00D5305F" w:rsidP="00D5305F">
            <w:pPr>
              <w:pStyle w:val="ListParagraph"/>
              <w:numPr>
                <w:ilvl w:val="0"/>
                <w:numId w:val="11"/>
              </w:numPr>
              <w:rPr>
                <w:sz w:val="20"/>
                <w:szCs w:val="20"/>
              </w:rPr>
            </w:pPr>
            <w:r w:rsidRPr="00F4094F">
              <w:rPr>
                <w:sz w:val="20"/>
                <w:szCs w:val="20"/>
              </w:rPr>
              <w:t xml:space="preserve">Creţu, T., (2001), </w:t>
            </w:r>
            <w:r w:rsidRPr="00F4094F">
              <w:rPr>
                <w:i/>
                <w:sz w:val="20"/>
                <w:szCs w:val="20"/>
              </w:rPr>
              <w:t>Psihologia vârstelor</w:t>
            </w:r>
            <w:r w:rsidRPr="00F4094F">
              <w:rPr>
                <w:sz w:val="20"/>
                <w:szCs w:val="20"/>
              </w:rPr>
              <w:t>, Credis.</w:t>
            </w:r>
          </w:p>
          <w:p w14:paraId="69E47832" w14:textId="77777777" w:rsidR="00D5305F" w:rsidRPr="00F4094F" w:rsidRDefault="00D5305F" w:rsidP="00D5305F">
            <w:pPr>
              <w:pStyle w:val="ListParagraph"/>
              <w:numPr>
                <w:ilvl w:val="0"/>
                <w:numId w:val="11"/>
              </w:numPr>
              <w:rPr>
                <w:sz w:val="20"/>
                <w:szCs w:val="20"/>
              </w:rPr>
            </w:pPr>
            <w:r w:rsidRPr="00F4094F">
              <w:rPr>
                <w:sz w:val="20"/>
                <w:szCs w:val="20"/>
              </w:rPr>
              <w:t xml:space="preserve">Feldman, R.D. Olds, S.W.,  Papalia, D.E., (2010), </w:t>
            </w:r>
            <w:r w:rsidRPr="00F4094F">
              <w:rPr>
                <w:i/>
                <w:sz w:val="20"/>
                <w:szCs w:val="20"/>
              </w:rPr>
              <w:t>Dezvoltarea umană</w:t>
            </w:r>
            <w:r w:rsidRPr="00F4094F">
              <w:rPr>
                <w:sz w:val="20"/>
                <w:szCs w:val="20"/>
              </w:rPr>
              <w:t>, Editura Trei.</w:t>
            </w:r>
          </w:p>
          <w:p w14:paraId="7CE3F731" w14:textId="77777777" w:rsidR="00D5305F" w:rsidRPr="00F4094F" w:rsidRDefault="00D5305F" w:rsidP="00D5305F">
            <w:pPr>
              <w:pStyle w:val="ListParagraph"/>
              <w:numPr>
                <w:ilvl w:val="0"/>
                <w:numId w:val="11"/>
              </w:numPr>
              <w:rPr>
                <w:sz w:val="20"/>
                <w:szCs w:val="20"/>
              </w:rPr>
            </w:pPr>
            <w:r w:rsidRPr="00F4094F">
              <w:rPr>
                <w:sz w:val="20"/>
                <w:szCs w:val="20"/>
              </w:rPr>
              <w:t xml:space="preserve">Muntean, A., (2006), </w:t>
            </w:r>
            <w:r w:rsidRPr="00F4094F">
              <w:rPr>
                <w:i/>
                <w:sz w:val="20"/>
                <w:szCs w:val="20"/>
              </w:rPr>
              <w:t>Psihologia dezvoltării umane</w:t>
            </w:r>
            <w:r w:rsidRPr="00F4094F">
              <w:rPr>
                <w:sz w:val="20"/>
                <w:szCs w:val="20"/>
              </w:rPr>
              <w:t>, Editura Polirom, Iaşi.</w:t>
            </w:r>
          </w:p>
          <w:p w14:paraId="508F1B9F" w14:textId="77777777" w:rsidR="00D5305F" w:rsidRPr="00F4094F" w:rsidRDefault="00D5305F" w:rsidP="00D5305F">
            <w:pPr>
              <w:pStyle w:val="ListParagraph"/>
              <w:numPr>
                <w:ilvl w:val="0"/>
                <w:numId w:val="11"/>
              </w:numPr>
              <w:tabs>
                <w:tab w:val="left" w:pos="360"/>
              </w:tabs>
              <w:rPr>
                <w:sz w:val="20"/>
                <w:szCs w:val="20"/>
              </w:rPr>
            </w:pPr>
            <w:r w:rsidRPr="00F4094F">
              <w:rPr>
                <w:sz w:val="20"/>
                <w:szCs w:val="20"/>
              </w:rPr>
              <w:t xml:space="preserve">Pânișoară, G., Sălăvăstru, D., Mitrofan, L. (2016). </w:t>
            </w:r>
            <w:r w:rsidRPr="00F4094F">
              <w:rPr>
                <w:i/>
                <w:sz w:val="20"/>
                <w:szCs w:val="20"/>
              </w:rPr>
              <w:t>Copilăria și adolescența. Provocări actuale în psihologia educației și dezvoltării</w:t>
            </w:r>
            <w:r w:rsidRPr="00F4094F">
              <w:rPr>
                <w:sz w:val="20"/>
                <w:szCs w:val="20"/>
              </w:rPr>
              <w:t>, Polirom, Iași.</w:t>
            </w:r>
          </w:p>
          <w:p w14:paraId="1D237051" w14:textId="77777777" w:rsidR="00D5305F" w:rsidRPr="00F4094F" w:rsidRDefault="00D5305F" w:rsidP="00D5305F">
            <w:pPr>
              <w:pStyle w:val="ListParagraph"/>
              <w:numPr>
                <w:ilvl w:val="0"/>
                <w:numId w:val="11"/>
              </w:numPr>
              <w:tabs>
                <w:tab w:val="left" w:pos="712"/>
              </w:tabs>
              <w:rPr>
                <w:sz w:val="20"/>
                <w:szCs w:val="20"/>
              </w:rPr>
            </w:pPr>
            <w:r w:rsidRPr="00F4094F">
              <w:rPr>
                <w:sz w:val="20"/>
                <w:szCs w:val="20"/>
              </w:rPr>
              <w:t xml:space="preserve">Radu I. (coord.), (1983) </w:t>
            </w:r>
            <w:r w:rsidRPr="00F4094F">
              <w:rPr>
                <w:i/>
                <w:iCs/>
                <w:sz w:val="20"/>
                <w:szCs w:val="20"/>
              </w:rPr>
              <w:t>Psihologia educaţiei şi dezvoltării</w:t>
            </w:r>
            <w:r w:rsidRPr="00F4094F">
              <w:rPr>
                <w:sz w:val="20"/>
                <w:szCs w:val="20"/>
              </w:rPr>
              <w:t>, Editura Academiei, Bucureşti.</w:t>
            </w:r>
          </w:p>
          <w:p w14:paraId="739886D3" w14:textId="77777777" w:rsidR="007207CA" w:rsidRPr="00F4094F" w:rsidRDefault="00D5305F" w:rsidP="00F4094F">
            <w:pPr>
              <w:pStyle w:val="ListParagraph"/>
              <w:numPr>
                <w:ilvl w:val="0"/>
                <w:numId w:val="11"/>
              </w:numPr>
              <w:tabs>
                <w:tab w:val="left" w:pos="712"/>
              </w:tabs>
              <w:rPr>
                <w:sz w:val="20"/>
                <w:szCs w:val="20"/>
              </w:rPr>
            </w:pPr>
            <w:r w:rsidRPr="00F4094F">
              <w:rPr>
                <w:sz w:val="20"/>
                <w:szCs w:val="20"/>
              </w:rPr>
              <w:t xml:space="preserve">Schiopu U., Verza E. (1997), </w:t>
            </w:r>
            <w:r w:rsidRPr="00F4094F">
              <w:rPr>
                <w:i/>
                <w:sz w:val="20"/>
                <w:szCs w:val="20"/>
              </w:rPr>
              <w:t>Psihologia vârstelor - ciclurile vieţii</w:t>
            </w:r>
            <w:r w:rsidRPr="00F4094F">
              <w:rPr>
                <w:sz w:val="20"/>
                <w:szCs w:val="20"/>
              </w:rPr>
              <w:t xml:space="preserve">, ed. a III-a, EDP, Bucuresti Shaffer, R.H, (2007), </w:t>
            </w:r>
            <w:r w:rsidRPr="00F4094F">
              <w:rPr>
                <w:i/>
                <w:sz w:val="20"/>
                <w:szCs w:val="20"/>
              </w:rPr>
              <w:t>Introducere în psihologia copilului</w:t>
            </w:r>
            <w:r w:rsidRPr="00F4094F">
              <w:rPr>
                <w:sz w:val="20"/>
                <w:szCs w:val="20"/>
              </w:rPr>
              <w:t>, Editura ASCR, Cluj Napoca.</w:t>
            </w:r>
          </w:p>
          <w:p w14:paraId="3D793DB8" w14:textId="77777777" w:rsidR="007207CA" w:rsidRDefault="007207CA" w:rsidP="007207CA">
            <w:pPr>
              <w:rPr>
                <w:b/>
                <w:i/>
                <w:iCs/>
                <w:sz w:val="20"/>
                <w:szCs w:val="20"/>
                <w:lang w:val="ro-RO"/>
              </w:rPr>
            </w:pPr>
          </w:p>
          <w:p w14:paraId="6F41996D" w14:textId="77777777" w:rsidR="00D5305F" w:rsidRPr="00D5305F" w:rsidRDefault="00D5305F" w:rsidP="00D5305F">
            <w:pPr>
              <w:rPr>
                <w:b/>
                <w:i/>
                <w:sz w:val="20"/>
                <w:szCs w:val="20"/>
                <w:lang w:val="ro-RO"/>
              </w:rPr>
            </w:pPr>
            <w:r w:rsidRPr="00D5305F">
              <w:rPr>
                <w:b/>
                <w:i/>
                <w:sz w:val="20"/>
                <w:szCs w:val="20"/>
              </w:rPr>
              <w:t>Psihologia vârstelor I</w:t>
            </w:r>
            <w:r>
              <w:rPr>
                <w:b/>
                <w:i/>
                <w:sz w:val="20"/>
                <w:szCs w:val="20"/>
              </w:rPr>
              <w:t>I</w:t>
            </w:r>
            <w:r w:rsidRPr="00D5305F">
              <w:rPr>
                <w:b/>
                <w:i/>
                <w:sz w:val="20"/>
                <w:szCs w:val="20"/>
                <w:lang w:val="ro-RO"/>
              </w:rPr>
              <w:t xml:space="preserve"> </w:t>
            </w:r>
          </w:p>
          <w:p w14:paraId="42A7E5C8" w14:textId="77777777" w:rsidR="007207CA" w:rsidRPr="00A16C20" w:rsidRDefault="007207CA" w:rsidP="007207CA">
            <w:pPr>
              <w:rPr>
                <w:b/>
                <w:sz w:val="20"/>
                <w:szCs w:val="20"/>
                <w:lang w:val="ro-RO"/>
              </w:rPr>
            </w:pPr>
            <w:r w:rsidRPr="00A16C20">
              <w:rPr>
                <w:b/>
                <w:sz w:val="20"/>
                <w:szCs w:val="20"/>
                <w:lang w:val="ro-RO"/>
              </w:rPr>
              <w:t>Tematică</w:t>
            </w:r>
          </w:p>
          <w:p w14:paraId="3E26F4CF" w14:textId="77777777" w:rsidR="00DC6F4F" w:rsidRPr="00DC6F4F" w:rsidRDefault="00DC6F4F" w:rsidP="00DC6F4F">
            <w:pPr>
              <w:pStyle w:val="ListParagraph"/>
              <w:numPr>
                <w:ilvl w:val="0"/>
                <w:numId w:val="15"/>
              </w:numPr>
              <w:tabs>
                <w:tab w:val="left" w:pos="606"/>
              </w:tabs>
              <w:jc w:val="both"/>
              <w:rPr>
                <w:sz w:val="20"/>
                <w:szCs w:val="20"/>
                <w:lang w:val="ro-RO"/>
              </w:rPr>
            </w:pPr>
            <w:r w:rsidRPr="00DC6F4F">
              <w:rPr>
                <w:sz w:val="20"/>
                <w:szCs w:val="20"/>
                <w:lang w:val="ro-RO"/>
              </w:rPr>
              <w:t xml:space="preserve">Perspectiva </w:t>
            </w:r>
            <w:r w:rsidRPr="00DC6F4F">
              <w:rPr>
                <w:i/>
                <w:sz w:val="20"/>
                <w:szCs w:val="20"/>
                <w:lang w:val="ro-RO"/>
              </w:rPr>
              <w:t>lifespan</w:t>
            </w:r>
            <w:r w:rsidRPr="00DC6F4F">
              <w:rPr>
                <w:sz w:val="20"/>
                <w:szCs w:val="20"/>
                <w:lang w:val="ro-RO"/>
              </w:rPr>
              <w:t xml:space="preserve"> si efectele de lunga durata a factorilor din copilarie</w:t>
            </w:r>
          </w:p>
          <w:p w14:paraId="778A8A27" w14:textId="77777777" w:rsidR="00DC6F4F" w:rsidRPr="00DC6F4F" w:rsidRDefault="00DC6F4F" w:rsidP="00DC6F4F">
            <w:pPr>
              <w:pStyle w:val="ListParagraph"/>
              <w:numPr>
                <w:ilvl w:val="0"/>
                <w:numId w:val="15"/>
              </w:numPr>
              <w:tabs>
                <w:tab w:val="left" w:pos="606"/>
              </w:tabs>
              <w:jc w:val="both"/>
              <w:rPr>
                <w:sz w:val="20"/>
                <w:szCs w:val="20"/>
                <w:lang w:val="ro-RO"/>
              </w:rPr>
            </w:pPr>
            <w:r w:rsidRPr="00DC6F4F">
              <w:rPr>
                <w:sz w:val="20"/>
                <w:szCs w:val="20"/>
                <w:lang w:val="ro-RO"/>
              </w:rPr>
              <w:t>Inegalitati in termeni de sanatate de-a lungul dezvoltarii adultului – factori generali de risc si protectie</w:t>
            </w:r>
          </w:p>
          <w:p w14:paraId="18E2FC05" w14:textId="77777777" w:rsidR="00DC6F4F" w:rsidRPr="00DC6F4F" w:rsidRDefault="00DC6F4F" w:rsidP="00DC6F4F">
            <w:pPr>
              <w:pStyle w:val="ListParagraph"/>
              <w:numPr>
                <w:ilvl w:val="0"/>
                <w:numId w:val="15"/>
              </w:numPr>
              <w:rPr>
                <w:sz w:val="20"/>
                <w:szCs w:val="20"/>
                <w:lang w:val="ro-RO"/>
              </w:rPr>
            </w:pPr>
            <w:r w:rsidRPr="00DC6F4F">
              <w:rPr>
                <w:sz w:val="20"/>
                <w:szCs w:val="20"/>
                <w:lang w:val="ro-RO"/>
              </w:rPr>
              <w:t>Traiectoriile capacitatilor cognitive (declin normal vs. patologic) 1teorii ale imbatranirii cognitive, evaluarea performantelor cognitive</w:t>
            </w:r>
          </w:p>
          <w:p w14:paraId="56EB1D6A" w14:textId="77777777" w:rsidR="00DC6F4F" w:rsidRPr="00DC6F4F" w:rsidRDefault="00DC6F4F" w:rsidP="00DC6F4F">
            <w:pPr>
              <w:pStyle w:val="ListParagraph"/>
              <w:numPr>
                <w:ilvl w:val="0"/>
                <w:numId w:val="15"/>
              </w:numPr>
              <w:rPr>
                <w:sz w:val="20"/>
                <w:szCs w:val="20"/>
                <w:lang w:val="ro-RO"/>
              </w:rPr>
            </w:pPr>
            <w:r w:rsidRPr="00DC6F4F">
              <w:rPr>
                <w:sz w:val="20"/>
                <w:szCs w:val="20"/>
                <w:lang w:val="ro-RO"/>
              </w:rPr>
              <w:t>Traiectoriile capacitatilor cognitive (declin normal vs. patologic) 2</w:t>
            </w:r>
            <w:r>
              <w:rPr>
                <w:sz w:val="20"/>
                <w:szCs w:val="20"/>
                <w:lang w:val="ro-RO"/>
              </w:rPr>
              <w:t xml:space="preserve"> </w:t>
            </w:r>
            <w:r w:rsidRPr="00DC6F4F">
              <w:rPr>
                <w:sz w:val="20"/>
                <w:szCs w:val="20"/>
                <w:lang w:val="ro-RO"/>
              </w:rPr>
              <w:t>programe de preventie si interventie</w:t>
            </w:r>
          </w:p>
          <w:p w14:paraId="14D43DEF" w14:textId="77777777" w:rsidR="00DC6F4F" w:rsidRPr="00DC6F4F" w:rsidRDefault="00DC6F4F" w:rsidP="00DC6F4F">
            <w:pPr>
              <w:pStyle w:val="ListParagraph"/>
              <w:numPr>
                <w:ilvl w:val="0"/>
                <w:numId w:val="15"/>
              </w:numPr>
              <w:tabs>
                <w:tab w:val="left" w:pos="606"/>
              </w:tabs>
              <w:jc w:val="both"/>
              <w:rPr>
                <w:sz w:val="20"/>
                <w:szCs w:val="20"/>
                <w:lang w:val="ro-RO"/>
              </w:rPr>
            </w:pPr>
            <w:r w:rsidRPr="00DC6F4F">
              <w:rPr>
                <w:sz w:val="20"/>
                <w:szCs w:val="20"/>
                <w:lang w:val="ro-RO"/>
              </w:rPr>
              <w:t>Imbatranirea populatiei: aspecte legate de contextul profesional si de tranzitia spre pensionare</w:t>
            </w:r>
          </w:p>
          <w:p w14:paraId="2D58A5CF" w14:textId="77777777" w:rsidR="007207CA" w:rsidRPr="00A16C20" w:rsidRDefault="007207CA" w:rsidP="007207CA">
            <w:pPr>
              <w:pStyle w:val="NoSpacing"/>
              <w:rPr>
                <w:b/>
                <w:bCs/>
                <w:color w:val="1A1A1A"/>
                <w:sz w:val="20"/>
                <w:szCs w:val="20"/>
                <w:lang w:val="ro-RO"/>
              </w:rPr>
            </w:pPr>
            <w:r w:rsidRPr="00A16C20">
              <w:rPr>
                <w:b/>
                <w:bCs/>
                <w:color w:val="1A1A1A"/>
                <w:sz w:val="20"/>
                <w:szCs w:val="20"/>
                <w:lang w:val="ro-RO"/>
              </w:rPr>
              <w:t>Bibliografie</w:t>
            </w:r>
          </w:p>
          <w:p w14:paraId="3CDDC194" w14:textId="77777777" w:rsidR="00DC6F4F" w:rsidRPr="00DC6F4F" w:rsidRDefault="00DC6F4F" w:rsidP="00DC6F4F">
            <w:pPr>
              <w:pStyle w:val="ListParagraph"/>
              <w:numPr>
                <w:ilvl w:val="0"/>
                <w:numId w:val="14"/>
              </w:numPr>
              <w:jc w:val="both"/>
              <w:rPr>
                <w:sz w:val="20"/>
                <w:szCs w:val="20"/>
                <w:lang w:val="ro-RO"/>
              </w:rPr>
            </w:pPr>
            <w:r w:rsidRPr="00DC6F4F">
              <w:rPr>
                <w:sz w:val="20"/>
                <w:szCs w:val="20"/>
                <w:lang w:val="ro-RO"/>
              </w:rPr>
              <w:t>Crețu, E. (2009). Psihologia vârstelor. Iași: Polirom</w:t>
            </w:r>
          </w:p>
          <w:p w14:paraId="22581A44" w14:textId="77777777" w:rsidR="00DC6F4F" w:rsidRPr="00DC6F4F" w:rsidRDefault="00DC6F4F" w:rsidP="00DC6F4F">
            <w:pPr>
              <w:pStyle w:val="ListParagraph"/>
              <w:numPr>
                <w:ilvl w:val="0"/>
                <w:numId w:val="14"/>
              </w:numPr>
              <w:jc w:val="both"/>
              <w:rPr>
                <w:sz w:val="20"/>
                <w:szCs w:val="20"/>
                <w:lang w:val="ro-RO"/>
              </w:rPr>
            </w:pPr>
            <w:r w:rsidRPr="00DC6F4F">
              <w:rPr>
                <w:sz w:val="20"/>
                <w:szCs w:val="20"/>
                <w:lang w:val="ro-RO"/>
              </w:rPr>
              <w:t>Feldman, R.D. Olds, S.W.,  Papalia, D.E., (2010), Dezvoltarea umană, Editura Trei</w:t>
            </w:r>
          </w:p>
          <w:p w14:paraId="28F471D4" w14:textId="77777777" w:rsidR="00DC6F4F" w:rsidRPr="00DC6F4F" w:rsidRDefault="00DC6F4F" w:rsidP="00DC6F4F">
            <w:pPr>
              <w:pStyle w:val="ListParagraph"/>
              <w:numPr>
                <w:ilvl w:val="0"/>
                <w:numId w:val="14"/>
              </w:numPr>
              <w:jc w:val="both"/>
              <w:rPr>
                <w:sz w:val="20"/>
                <w:szCs w:val="20"/>
                <w:lang w:val="ro-RO"/>
              </w:rPr>
            </w:pPr>
            <w:r w:rsidRPr="00DC6F4F">
              <w:rPr>
                <w:sz w:val="20"/>
                <w:szCs w:val="20"/>
                <w:lang w:val="ro-RO"/>
              </w:rPr>
              <w:t>Fontaine, R. (2008). Psihologia îmbătrânirii. Iaşi : Editura Polirom</w:t>
            </w:r>
          </w:p>
          <w:p w14:paraId="44BFA4A9" w14:textId="77777777" w:rsidR="00DC6F4F" w:rsidRPr="00DC6F4F" w:rsidRDefault="00DC6F4F" w:rsidP="00DC6F4F">
            <w:pPr>
              <w:pStyle w:val="ListParagraph"/>
              <w:numPr>
                <w:ilvl w:val="0"/>
                <w:numId w:val="14"/>
              </w:numPr>
              <w:rPr>
                <w:sz w:val="20"/>
                <w:szCs w:val="20"/>
                <w:lang w:val="ro-RO"/>
              </w:rPr>
            </w:pPr>
            <w:r w:rsidRPr="00DC6F4F">
              <w:rPr>
                <w:sz w:val="20"/>
                <w:szCs w:val="20"/>
                <w:lang w:val="ro-RO"/>
              </w:rPr>
              <w:t>Muntean, A., (2006), Psihologia dezvoltării umane, Editura Polirom, Iaşi.</w:t>
            </w:r>
          </w:p>
          <w:p w14:paraId="071CCEA6" w14:textId="77777777" w:rsidR="00DC6F4F" w:rsidRPr="00DC6F4F" w:rsidRDefault="00DC6F4F" w:rsidP="00DC6F4F">
            <w:pPr>
              <w:pStyle w:val="ListParagraph"/>
              <w:numPr>
                <w:ilvl w:val="0"/>
                <w:numId w:val="14"/>
              </w:numPr>
              <w:rPr>
                <w:sz w:val="20"/>
                <w:szCs w:val="20"/>
                <w:lang w:val="ro-RO"/>
              </w:rPr>
            </w:pPr>
            <w:r w:rsidRPr="00DC6F4F">
              <w:rPr>
                <w:sz w:val="20"/>
                <w:szCs w:val="20"/>
                <w:lang w:val="ro-RO"/>
              </w:rPr>
              <w:t>Munteanu, A. (2009). Psihologia vârstelor. Timişoara: Editura Eurobit.</w:t>
            </w:r>
          </w:p>
          <w:p w14:paraId="77307551" w14:textId="77777777" w:rsidR="00DC6F4F" w:rsidRPr="00DC6F4F" w:rsidRDefault="00DC6F4F" w:rsidP="00DC6F4F">
            <w:pPr>
              <w:pStyle w:val="ListParagraph"/>
              <w:numPr>
                <w:ilvl w:val="0"/>
                <w:numId w:val="14"/>
              </w:numPr>
              <w:jc w:val="both"/>
              <w:rPr>
                <w:sz w:val="20"/>
                <w:szCs w:val="20"/>
                <w:lang w:val="ro-RO"/>
              </w:rPr>
            </w:pPr>
            <w:r w:rsidRPr="00DC6F4F">
              <w:rPr>
                <w:sz w:val="20"/>
                <w:szCs w:val="20"/>
                <w:lang w:val="ro-RO"/>
              </w:rPr>
              <w:t>Paloş, R. şi al. (coord.) (2007). Educaţia adulţilor. Iaşi: Editura Polirom</w:t>
            </w:r>
          </w:p>
          <w:p w14:paraId="19119B6A" w14:textId="77777777" w:rsidR="00DC6F4F" w:rsidRPr="00DC6F4F" w:rsidRDefault="00DC6F4F" w:rsidP="00DC6F4F">
            <w:pPr>
              <w:pStyle w:val="ListParagraph"/>
              <w:numPr>
                <w:ilvl w:val="0"/>
                <w:numId w:val="14"/>
              </w:numPr>
              <w:rPr>
                <w:sz w:val="20"/>
                <w:szCs w:val="20"/>
                <w:lang w:val="ro-RO"/>
              </w:rPr>
            </w:pPr>
            <w:r w:rsidRPr="00DC6F4F">
              <w:rPr>
                <w:sz w:val="20"/>
                <w:szCs w:val="20"/>
                <w:lang w:val="ro-RO"/>
              </w:rPr>
              <w:t>Schiopu U., Verza E. (1997), Psihologia vârstelor - ciclurile vieţii, ed. a III-a, EDP, Bucuresti</w:t>
            </w:r>
          </w:p>
          <w:p w14:paraId="5383F611" w14:textId="77777777" w:rsidR="00DC6F4F" w:rsidRPr="00DC6F4F" w:rsidRDefault="0003327C" w:rsidP="00DC6F4F">
            <w:pPr>
              <w:pStyle w:val="ListParagraph"/>
              <w:numPr>
                <w:ilvl w:val="0"/>
                <w:numId w:val="14"/>
              </w:numPr>
              <w:rPr>
                <w:sz w:val="20"/>
                <w:szCs w:val="20"/>
                <w:lang w:val="ro-RO"/>
              </w:rPr>
            </w:pPr>
            <w:r>
              <w:rPr>
                <w:sz w:val="20"/>
                <w:szCs w:val="20"/>
                <w:lang w:val="ro-RO"/>
              </w:rPr>
              <w:t>Verza, E., Verza, F.E. (2000).</w:t>
            </w:r>
            <w:r w:rsidR="00DC6F4F" w:rsidRPr="00DC6F4F">
              <w:rPr>
                <w:sz w:val="20"/>
                <w:szCs w:val="20"/>
                <w:lang w:val="ro-RO"/>
              </w:rPr>
              <w:t>Psihologia vârstelor Bucureşti: Editura ProHumanitate.</w:t>
            </w:r>
          </w:p>
          <w:p w14:paraId="0883CBBC" w14:textId="77777777" w:rsidR="0003327C" w:rsidRDefault="0003327C" w:rsidP="00F023DC">
            <w:pPr>
              <w:rPr>
                <w:b/>
                <w:sz w:val="20"/>
                <w:szCs w:val="20"/>
                <w:lang w:val="ro-RO"/>
              </w:rPr>
            </w:pPr>
          </w:p>
          <w:p w14:paraId="432BB1CE" w14:textId="77777777" w:rsidR="0003327C" w:rsidRDefault="0003327C" w:rsidP="00F023DC">
            <w:pPr>
              <w:rPr>
                <w:b/>
                <w:sz w:val="20"/>
                <w:szCs w:val="20"/>
                <w:lang w:val="ro-RO"/>
              </w:rPr>
            </w:pPr>
          </w:p>
          <w:p w14:paraId="7E5102C0" w14:textId="77777777" w:rsidR="0003327C" w:rsidRDefault="0003327C" w:rsidP="00F023DC">
            <w:pPr>
              <w:rPr>
                <w:b/>
                <w:sz w:val="20"/>
                <w:szCs w:val="20"/>
                <w:lang w:val="ro-RO"/>
              </w:rPr>
            </w:pPr>
          </w:p>
          <w:p w14:paraId="04E37491" w14:textId="77777777" w:rsidR="00F023DC" w:rsidRDefault="00001AE5" w:rsidP="00F023DC">
            <w:pPr>
              <w:rPr>
                <w:b/>
                <w:sz w:val="20"/>
                <w:szCs w:val="20"/>
                <w:lang w:val="ro-RO"/>
              </w:rPr>
            </w:pPr>
            <w:r>
              <w:rPr>
                <w:b/>
                <w:sz w:val="20"/>
                <w:szCs w:val="20"/>
                <w:lang w:val="ro-RO"/>
              </w:rPr>
              <w:lastRenderedPageBreak/>
              <w:t>Psihologia creativității</w:t>
            </w:r>
          </w:p>
          <w:p w14:paraId="24FB990C" w14:textId="77777777" w:rsidR="00F023DC" w:rsidRPr="00B868CC" w:rsidRDefault="00F023DC" w:rsidP="007207CA">
            <w:pPr>
              <w:rPr>
                <w:b/>
                <w:sz w:val="20"/>
                <w:szCs w:val="20"/>
                <w:lang w:val="ro-RO"/>
              </w:rPr>
            </w:pPr>
          </w:p>
          <w:p w14:paraId="632B27F1" w14:textId="77777777" w:rsidR="007207CA" w:rsidRPr="00B868CC" w:rsidRDefault="007207CA" w:rsidP="007207CA">
            <w:pPr>
              <w:rPr>
                <w:b/>
                <w:bCs/>
                <w:sz w:val="20"/>
                <w:szCs w:val="20"/>
                <w:lang w:val="ro-RO"/>
              </w:rPr>
            </w:pPr>
            <w:r w:rsidRPr="00B868CC">
              <w:rPr>
                <w:b/>
                <w:bCs/>
                <w:sz w:val="20"/>
                <w:szCs w:val="20"/>
                <w:lang w:val="ro-RO"/>
              </w:rPr>
              <w:t>Tematică</w:t>
            </w:r>
          </w:p>
          <w:p w14:paraId="09A82671" w14:textId="77777777" w:rsidR="00001AE5" w:rsidRPr="00001AE5" w:rsidRDefault="00001AE5" w:rsidP="004A2BD1">
            <w:pPr>
              <w:numPr>
                <w:ilvl w:val="0"/>
                <w:numId w:val="5"/>
              </w:numPr>
              <w:rPr>
                <w:sz w:val="20"/>
                <w:szCs w:val="20"/>
              </w:rPr>
            </w:pPr>
            <w:r>
              <w:rPr>
                <w:sz w:val="20"/>
                <w:szCs w:val="20"/>
              </w:rPr>
              <w:t>.</w:t>
            </w:r>
            <w:r w:rsidRPr="00001AE5">
              <w:rPr>
                <w:sz w:val="20"/>
                <w:szCs w:val="20"/>
              </w:rPr>
              <w:t xml:space="preserve">Psihologia creativității – obiect de studiu şi importanţa studierii ei </w:t>
            </w:r>
          </w:p>
          <w:p w14:paraId="12D76105" w14:textId="77777777" w:rsidR="00001AE5" w:rsidRPr="00001AE5" w:rsidRDefault="00001AE5" w:rsidP="004A2BD1">
            <w:pPr>
              <w:numPr>
                <w:ilvl w:val="0"/>
                <w:numId w:val="5"/>
              </w:numPr>
              <w:rPr>
                <w:sz w:val="20"/>
                <w:szCs w:val="20"/>
              </w:rPr>
            </w:pPr>
            <w:r w:rsidRPr="00001AE5">
              <w:rPr>
                <w:sz w:val="20"/>
                <w:szCs w:val="20"/>
              </w:rPr>
              <w:t xml:space="preserve">Definirea creativității  </w:t>
            </w:r>
          </w:p>
          <w:p w14:paraId="6BB1B77C" w14:textId="77777777" w:rsidR="00001AE5" w:rsidRPr="00001AE5" w:rsidRDefault="00001AE5" w:rsidP="004A2BD1">
            <w:pPr>
              <w:numPr>
                <w:ilvl w:val="0"/>
                <w:numId w:val="5"/>
              </w:numPr>
              <w:rPr>
                <w:sz w:val="20"/>
                <w:szCs w:val="20"/>
              </w:rPr>
            </w:pPr>
            <w:r>
              <w:rPr>
                <w:sz w:val="20"/>
                <w:szCs w:val="20"/>
              </w:rPr>
              <w:t>.</w:t>
            </w:r>
            <w:r w:rsidRPr="00001AE5">
              <w:rPr>
                <w:sz w:val="20"/>
                <w:szCs w:val="20"/>
              </w:rPr>
              <w:t xml:space="preserve">Metode de cunoaștere și diagnosticare a creativității  </w:t>
            </w:r>
          </w:p>
          <w:p w14:paraId="1BD8F281" w14:textId="77777777" w:rsidR="00001AE5" w:rsidRPr="00001AE5" w:rsidRDefault="00001AE5" w:rsidP="004A2BD1">
            <w:pPr>
              <w:numPr>
                <w:ilvl w:val="0"/>
                <w:numId w:val="5"/>
              </w:numPr>
              <w:rPr>
                <w:sz w:val="20"/>
                <w:szCs w:val="20"/>
              </w:rPr>
            </w:pPr>
            <w:r w:rsidRPr="00001AE5">
              <w:rPr>
                <w:sz w:val="20"/>
                <w:szCs w:val="20"/>
              </w:rPr>
              <w:t xml:space="preserve">Teorii ale creativității  </w:t>
            </w:r>
          </w:p>
          <w:p w14:paraId="6CDC0C69" w14:textId="77777777" w:rsidR="00001AE5" w:rsidRPr="00001AE5" w:rsidRDefault="00001AE5" w:rsidP="004A2BD1">
            <w:pPr>
              <w:numPr>
                <w:ilvl w:val="0"/>
                <w:numId w:val="5"/>
              </w:numPr>
              <w:rPr>
                <w:sz w:val="20"/>
                <w:szCs w:val="20"/>
              </w:rPr>
            </w:pPr>
            <w:r w:rsidRPr="00001AE5">
              <w:rPr>
                <w:sz w:val="20"/>
                <w:szCs w:val="20"/>
              </w:rPr>
              <w:t xml:space="preserve">Dinamica factorială a creativității  </w:t>
            </w:r>
          </w:p>
          <w:p w14:paraId="50D51845" w14:textId="77777777" w:rsidR="00001AE5" w:rsidRPr="00001AE5" w:rsidRDefault="00001AE5" w:rsidP="004A2BD1">
            <w:pPr>
              <w:numPr>
                <w:ilvl w:val="0"/>
                <w:numId w:val="5"/>
              </w:numPr>
              <w:rPr>
                <w:sz w:val="20"/>
                <w:szCs w:val="20"/>
              </w:rPr>
            </w:pPr>
            <w:r w:rsidRPr="00001AE5">
              <w:rPr>
                <w:sz w:val="20"/>
                <w:szCs w:val="20"/>
              </w:rPr>
              <w:t xml:space="preserve">Creativitatea de proces  </w:t>
            </w:r>
          </w:p>
          <w:p w14:paraId="1A110049" w14:textId="77777777" w:rsidR="00001AE5" w:rsidRPr="00001AE5" w:rsidRDefault="00001AE5" w:rsidP="004A2BD1">
            <w:pPr>
              <w:numPr>
                <w:ilvl w:val="0"/>
                <w:numId w:val="5"/>
              </w:numPr>
              <w:rPr>
                <w:sz w:val="20"/>
                <w:szCs w:val="20"/>
              </w:rPr>
            </w:pPr>
            <w:r w:rsidRPr="00001AE5">
              <w:rPr>
                <w:sz w:val="20"/>
                <w:szCs w:val="20"/>
              </w:rPr>
              <w:t xml:space="preserve">Personalitatea creativă  </w:t>
            </w:r>
          </w:p>
          <w:p w14:paraId="1944B59B" w14:textId="77777777" w:rsidR="00001AE5" w:rsidRPr="00001AE5" w:rsidRDefault="00001AE5" w:rsidP="004A2BD1">
            <w:pPr>
              <w:numPr>
                <w:ilvl w:val="0"/>
                <w:numId w:val="5"/>
              </w:numPr>
              <w:rPr>
                <w:sz w:val="20"/>
                <w:szCs w:val="20"/>
              </w:rPr>
            </w:pPr>
            <w:r w:rsidRPr="00001AE5">
              <w:rPr>
                <w:sz w:val="20"/>
                <w:szCs w:val="20"/>
              </w:rPr>
              <w:t xml:space="preserve">Creativitatea de-a lungul vieții  </w:t>
            </w:r>
          </w:p>
          <w:p w14:paraId="7BF7C0EA" w14:textId="77777777" w:rsidR="00001AE5" w:rsidRPr="00001AE5" w:rsidRDefault="00001AE5" w:rsidP="004A2BD1">
            <w:pPr>
              <w:numPr>
                <w:ilvl w:val="0"/>
                <w:numId w:val="5"/>
              </w:numPr>
              <w:rPr>
                <w:sz w:val="20"/>
                <w:szCs w:val="20"/>
              </w:rPr>
            </w:pPr>
            <w:r w:rsidRPr="00001AE5">
              <w:rPr>
                <w:sz w:val="20"/>
                <w:szCs w:val="20"/>
              </w:rPr>
              <w:t xml:space="preserve">Perspectiva neuropsihologică asupra creativității   </w:t>
            </w:r>
          </w:p>
          <w:p w14:paraId="6AB0C764" w14:textId="77777777" w:rsidR="00001AE5" w:rsidRPr="00001AE5" w:rsidRDefault="00001AE5" w:rsidP="004A2BD1">
            <w:pPr>
              <w:numPr>
                <w:ilvl w:val="0"/>
                <w:numId w:val="5"/>
              </w:numPr>
              <w:rPr>
                <w:sz w:val="20"/>
                <w:szCs w:val="20"/>
              </w:rPr>
            </w:pPr>
            <w:r w:rsidRPr="00001AE5">
              <w:rPr>
                <w:sz w:val="20"/>
                <w:szCs w:val="20"/>
              </w:rPr>
              <w:t xml:space="preserve">Dezvoltarea creativității – stimularea potențialului creativ </w:t>
            </w:r>
          </w:p>
          <w:p w14:paraId="1ADE473C" w14:textId="77777777" w:rsidR="007207CA" w:rsidRPr="00B868CC" w:rsidRDefault="007207CA" w:rsidP="007207CA">
            <w:pPr>
              <w:pStyle w:val="NoSpacing"/>
              <w:rPr>
                <w:b/>
                <w:bCs/>
                <w:color w:val="1A1A1A"/>
                <w:sz w:val="20"/>
                <w:szCs w:val="20"/>
                <w:lang w:val="ro-RO"/>
              </w:rPr>
            </w:pPr>
            <w:r w:rsidRPr="00B868CC">
              <w:rPr>
                <w:b/>
                <w:bCs/>
                <w:color w:val="1A1A1A"/>
                <w:sz w:val="20"/>
                <w:szCs w:val="20"/>
                <w:lang w:val="ro-RO"/>
              </w:rPr>
              <w:t>Bibliografie</w:t>
            </w:r>
          </w:p>
          <w:p w14:paraId="5C5F7E98" w14:textId="77777777" w:rsidR="0003358E" w:rsidRPr="0003358E" w:rsidRDefault="0003358E" w:rsidP="0003358E">
            <w:pPr>
              <w:pStyle w:val="ListParagraph"/>
              <w:numPr>
                <w:ilvl w:val="0"/>
                <w:numId w:val="20"/>
              </w:numPr>
              <w:ind w:left="360"/>
              <w:rPr>
                <w:sz w:val="20"/>
                <w:szCs w:val="20"/>
              </w:rPr>
            </w:pPr>
            <w:r w:rsidRPr="0003358E">
              <w:rPr>
                <w:sz w:val="20"/>
                <w:szCs w:val="20"/>
              </w:rPr>
              <w:t>Badea, E., (1998),  Flexibilitatea mintală – o viziune sincronică, EDP, Bucureşti.</w:t>
            </w:r>
          </w:p>
          <w:p w14:paraId="56887717" w14:textId="77777777" w:rsidR="0003358E" w:rsidRPr="0003358E" w:rsidRDefault="0003358E" w:rsidP="0003358E">
            <w:pPr>
              <w:pStyle w:val="ListParagraph"/>
              <w:numPr>
                <w:ilvl w:val="0"/>
                <w:numId w:val="20"/>
              </w:numPr>
              <w:ind w:left="360"/>
              <w:rPr>
                <w:sz w:val="20"/>
                <w:szCs w:val="20"/>
              </w:rPr>
            </w:pPr>
            <w:r w:rsidRPr="0003358E">
              <w:rPr>
                <w:sz w:val="20"/>
                <w:szCs w:val="20"/>
              </w:rPr>
              <w:t>Bouillerce, B., Carré , E., (2002), Cum să ne dezvoltăm creativitatea, Ed. Polirom, Iaşi.</w:t>
            </w:r>
          </w:p>
          <w:p w14:paraId="4C4DA072" w14:textId="77777777" w:rsidR="0003358E" w:rsidRPr="0003358E" w:rsidRDefault="0003358E" w:rsidP="0003358E">
            <w:pPr>
              <w:pStyle w:val="ListParagraph"/>
              <w:numPr>
                <w:ilvl w:val="0"/>
                <w:numId w:val="20"/>
              </w:numPr>
              <w:ind w:left="360"/>
              <w:rPr>
                <w:sz w:val="20"/>
                <w:szCs w:val="20"/>
              </w:rPr>
            </w:pPr>
            <w:r w:rsidRPr="0003358E">
              <w:rPr>
                <w:sz w:val="20"/>
                <w:szCs w:val="20"/>
              </w:rPr>
              <w:t>Cosmovici, A.,(1995), Creativitatea şi cultivarea ei în şcoală, în Psihopedagogie pentru examenul de definitivat şi gradul didactic II, Editura Spiru Haret, Iaşi.</w:t>
            </w:r>
          </w:p>
          <w:p w14:paraId="59110F40" w14:textId="77777777" w:rsidR="0003358E" w:rsidRPr="0003358E" w:rsidRDefault="0003358E" w:rsidP="0003358E">
            <w:pPr>
              <w:pStyle w:val="ListParagraph"/>
              <w:numPr>
                <w:ilvl w:val="0"/>
                <w:numId w:val="20"/>
              </w:numPr>
              <w:ind w:left="360"/>
              <w:rPr>
                <w:sz w:val="20"/>
                <w:szCs w:val="20"/>
              </w:rPr>
            </w:pPr>
            <w:r w:rsidRPr="0003358E">
              <w:rPr>
                <w:sz w:val="20"/>
                <w:szCs w:val="20"/>
              </w:rPr>
              <w:t>Amabile, T. M., (1997), Creativitatea ca mod de viaţă. Ghid pentru părinţi şi profesori, Editura Ştiinţă şi Tehnică, Bucureşti.</w:t>
            </w:r>
          </w:p>
          <w:p w14:paraId="7E830248" w14:textId="77777777" w:rsidR="0003358E" w:rsidRPr="0003358E" w:rsidRDefault="0003358E" w:rsidP="0003358E">
            <w:pPr>
              <w:pStyle w:val="ListParagraph"/>
              <w:numPr>
                <w:ilvl w:val="0"/>
                <w:numId w:val="20"/>
              </w:numPr>
              <w:ind w:left="360"/>
              <w:rPr>
                <w:sz w:val="20"/>
                <w:szCs w:val="20"/>
              </w:rPr>
            </w:pPr>
            <w:r w:rsidRPr="0003358E">
              <w:rPr>
                <w:sz w:val="20"/>
                <w:szCs w:val="20"/>
              </w:rPr>
              <w:t>Caluschi M. (2001), Grupul creativ de formare, Iaşi, Editura Cantes;</w:t>
            </w:r>
          </w:p>
          <w:p w14:paraId="02FB83EA" w14:textId="77777777" w:rsidR="0003358E" w:rsidRPr="0003358E" w:rsidRDefault="0003358E" w:rsidP="0003358E">
            <w:pPr>
              <w:pStyle w:val="ListParagraph"/>
              <w:numPr>
                <w:ilvl w:val="0"/>
                <w:numId w:val="20"/>
              </w:numPr>
              <w:ind w:left="360"/>
              <w:rPr>
                <w:sz w:val="20"/>
                <w:szCs w:val="20"/>
              </w:rPr>
            </w:pPr>
            <w:r w:rsidRPr="0003358E">
              <w:rPr>
                <w:sz w:val="20"/>
                <w:szCs w:val="20"/>
              </w:rPr>
              <w:t>Caluschi M. (2001), Grupul mic şi creativitatea, Iaşi, Editura Cantes;</w:t>
            </w:r>
          </w:p>
          <w:p w14:paraId="06004FF3" w14:textId="77777777" w:rsidR="0003358E" w:rsidRPr="0003358E" w:rsidRDefault="0003358E" w:rsidP="0003358E">
            <w:pPr>
              <w:pStyle w:val="ListParagraph"/>
              <w:numPr>
                <w:ilvl w:val="0"/>
                <w:numId w:val="20"/>
              </w:numPr>
              <w:ind w:left="360"/>
              <w:rPr>
                <w:sz w:val="20"/>
                <w:szCs w:val="20"/>
              </w:rPr>
            </w:pPr>
            <w:r w:rsidRPr="0003358E">
              <w:rPr>
                <w:sz w:val="20"/>
                <w:szCs w:val="20"/>
              </w:rPr>
              <w:t>Csikszentmihalyi, M. (1996), Creativity: Flow and the psychology of discovery and invention. New York: Harper Perennial.</w:t>
            </w:r>
          </w:p>
          <w:p w14:paraId="5507C9A3" w14:textId="77777777" w:rsidR="007207CA" w:rsidRPr="0003358E" w:rsidRDefault="0003358E" w:rsidP="0003358E">
            <w:pPr>
              <w:pStyle w:val="ListParagraph"/>
              <w:numPr>
                <w:ilvl w:val="0"/>
                <w:numId w:val="20"/>
              </w:numPr>
              <w:ind w:left="360"/>
              <w:rPr>
                <w:sz w:val="20"/>
                <w:szCs w:val="20"/>
              </w:rPr>
            </w:pPr>
            <w:r w:rsidRPr="0003358E">
              <w:rPr>
                <w:sz w:val="20"/>
                <w:szCs w:val="20"/>
              </w:rPr>
              <w:t>Roco M. (2001), Creativitate şi inteligenţă emoţională, Iaşi, Editura Polirom</w:t>
            </w:r>
          </w:p>
          <w:p w14:paraId="26CF5111" w14:textId="77777777" w:rsidR="0003358E" w:rsidRPr="0003358E" w:rsidRDefault="0003358E" w:rsidP="0003358E">
            <w:pPr>
              <w:pStyle w:val="ListParagraph"/>
              <w:numPr>
                <w:ilvl w:val="0"/>
                <w:numId w:val="20"/>
              </w:numPr>
              <w:ind w:left="360"/>
              <w:rPr>
                <w:sz w:val="20"/>
                <w:szCs w:val="20"/>
              </w:rPr>
            </w:pPr>
            <w:r w:rsidRPr="0003358E">
              <w:rPr>
                <w:sz w:val="20"/>
                <w:szCs w:val="20"/>
              </w:rPr>
              <w:t>Sternberg, R. J., (2005), Manual de creativitate, Iaşi, Editura Polirom;</w:t>
            </w:r>
          </w:p>
          <w:p w14:paraId="7A65C214" w14:textId="77777777" w:rsidR="0003358E" w:rsidRPr="0003358E" w:rsidRDefault="0003358E" w:rsidP="0003358E">
            <w:pPr>
              <w:pStyle w:val="ListParagraph"/>
              <w:numPr>
                <w:ilvl w:val="0"/>
                <w:numId w:val="20"/>
              </w:numPr>
              <w:ind w:left="360"/>
              <w:rPr>
                <w:sz w:val="20"/>
                <w:szCs w:val="20"/>
              </w:rPr>
            </w:pPr>
            <w:r w:rsidRPr="0003358E">
              <w:rPr>
                <w:sz w:val="20"/>
                <w:szCs w:val="20"/>
              </w:rPr>
              <w:t>Stoica-Constantin A., Caluschi M. (2005), Evaluarea creativităţii. Ghid practic, Iaşi, Editura Performantica;</w:t>
            </w:r>
          </w:p>
          <w:p w14:paraId="2CD36F5B" w14:textId="77777777" w:rsidR="0003358E" w:rsidRPr="0003358E" w:rsidRDefault="0003358E" w:rsidP="0003358E">
            <w:pPr>
              <w:pStyle w:val="ListParagraph"/>
              <w:numPr>
                <w:ilvl w:val="0"/>
                <w:numId w:val="20"/>
              </w:numPr>
              <w:ind w:left="360"/>
              <w:rPr>
                <w:sz w:val="20"/>
                <w:szCs w:val="20"/>
                <w:highlight w:val="yellow"/>
                <w:lang w:val="ro-RO"/>
              </w:rPr>
            </w:pPr>
            <w:r w:rsidRPr="0003358E">
              <w:rPr>
                <w:sz w:val="20"/>
                <w:szCs w:val="20"/>
              </w:rPr>
              <w:t>Stoica-Constantin Ana, (2004), Creativitatea pentru studenţi şi profesori, Ed. Institutului European, Iaşi</w:t>
            </w:r>
          </w:p>
          <w:p w14:paraId="4663B3B9" w14:textId="77777777" w:rsidR="00F67528" w:rsidRDefault="00F67528" w:rsidP="00943FCF">
            <w:pPr>
              <w:pStyle w:val="NoSpacing"/>
              <w:ind w:left="1440"/>
              <w:rPr>
                <w:b/>
                <w:sz w:val="20"/>
                <w:szCs w:val="20"/>
                <w:lang w:val="ro-RO"/>
              </w:rPr>
            </w:pPr>
          </w:p>
          <w:p w14:paraId="79F2ACDA" w14:textId="63AD24D9" w:rsidR="00095570" w:rsidRDefault="00095570" w:rsidP="009F56CE">
            <w:pPr>
              <w:pStyle w:val="NoSpacing"/>
              <w:rPr>
                <w:b/>
                <w:i/>
                <w:sz w:val="22"/>
                <w:szCs w:val="22"/>
              </w:rPr>
            </w:pPr>
            <w:r w:rsidRPr="00EB132F">
              <w:rPr>
                <w:b/>
                <w:i/>
                <w:sz w:val="22"/>
                <w:szCs w:val="22"/>
              </w:rPr>
              <w:t>Psihopedagogie</w:t>
            </w:r>
          </w:p>
          <w:p w14:paraId="046B74FF" w14:textId="036AD668" w:rsidR="00CB3032" w:rsidRPr="00CB3032" w:rsidRDefault="00CB3032" w:rsidP="009F56CE">
            <w:pPr>
              <w:pStyle w:val="NoSpacing"/>
              <w:rPr>
                <w:b/>
                <w:iCs/>
                <w:sz w:val="22"/>
                <w:szCs w:val="22"/>
              </w:rPr>
            </w:pPr>
            <w:r w:rsidRPr="00CB3032">
              <w:rPr>
                <w:b/>
                <w:iCs/>
                <w:sz w:val="22"/>
                <w:szCs w:val="22"/>
              </w:rPr>
              <w:t>Tematica</w:t>
            </w:r>
          </w:p>
          <w:p w14:paraId="6DDE0F91" w14:textId="77777777" w:rsidR="00701F13" w:rsidRPr="00EB132F" w:rsidRDefault="00442688" w:rsidP="00EB132F">
            <w:pPr>
              <w:pStyle w:val="NoSpacing"/>
              <w:numPr>
                <w:ilvl w:val="0"/>
                <w:numId w:val="21"/>
              </w:numPr>
              <w:rPr>
                <w:sz w:val="20"/>
                <w:szCs w:val="20"/>
              </w:rPr>
            </w:pPr>
            <w:r>
              <w:rPr>
                <w:sz w:val="20"/>
                <w:szCs w:val="20"/>
              </w:rPr>
              <w:t>Psihopedagogie -</w:t>
            </w:r>
            <w:r w:rsidR="00EB132F" w:rsidRPr="00EB132F">
              <w:rPr>
                <w:sz w:val="20"/>
                <w:szCs w:val="20"/>
              </w:rPr>
              <w:t xml:space="preserve"> obiect de studiu şi importanţă</w:t>
            </w:r>
          </w:p>
          <w:p w14:paraId="7B082EEC" w14:textId="77777777" w:rsidR="00EB132F" w:rsidRPr="00EB132F" w:rsidRDefault="00EB132F" w:rsidP="00EB132F">
            <w:pPr>
              <w:pStyle w:val="NoSpacing"/>
              <w:numPr>
                <w:ilvl w:val="0"/>
                <w:numId w:val="21"/>
              </w:numPr>
              <w:rPr>
                <w:sz w:val="20"/>
                <w:szCs w:val="20"/>
              </w:rPr>
            </w:pPr>
            <w:r w:rsidRPr="00EB132F">
              <w:rPr>
                <w:sz w:val="20"/>
                <w:szCs w:val="20"/>
              </w:rPr>
              <w:t xml:space="preserve">Metode de cunoaştere a psihicului elevului  </w:t>
            </w:r>
          </w:p>
          <w:p w14:paraId="03FD20AE" w14:textId="77777777" w:rsidR="00EB132F" w:rsidRPr="00EB132F" w:rsidRDefault="00EB132F" w:rsidP="00EB132F">
            <w:pPr>
              <w:pStyle w:val="NoSpacing"/>
              <w:numPr>
                <w:ilvl w:val="0"/>
                <w:numId w:val="21"/>
              </w:numPr>
              <w:rPr>
                <w:sz w:val="20"/>
                <w:szCs w:val="20"/>
              </w:rPr>
            </w:pPr>
            <w:r w:rsidRPr="00EB132F">
              <w:rPr>
                <w:sz w:val="20"/>
                <w:szCs w:val="20"/>
              </w:rPr>
              <w:t xml:space="preserve">Învățarea din perspectiva factorilor dezvoltării psihice  </w:t>
            </w:r>
          </w:p>
          <w:p w14:paraId="20DB59F3" w14:textId="77777777" w:rsidR="00EB132F" w:rsidRPr="00EB132F" w:rsidRDefault="00EB132F" w:rsidP="00EB132F">
            <w:pPr>
              <w:pStyle w:val="NoSpacing"/>
              <w:numPr>
                <w:ilvl w:val="0"/>
                <w:numId w:val="21"/>
              </w:numPr>
              <w:rPr>
                <w:sz w:val="20"/>
                <w:szCs w:val="20"/>
              </w:rPr>
            </w:pPr>
            <w:r w:rsidRPr="00EB132F">
              <w:rPr>
                <w:sz w:val="20"/>
                <w:szCs w:val="20"/>
              </w:rPr>
              <w:t xml:space="preserve">Particularităţi de învăţare specifice vârstelor şcolare – repere psihogenetice ale dezvoltării psihosociale şi morale  </w:t>
            </w:r>
          </w:p>
          <w:p w14:paraId="1A169599" w14:textId="77777777" w:rsidR="00EB132F" w:rsidRPr="00EB132F" w:rsidRDefault="00EB132F" w:rsidP="00EB132F">
            <w:pPr>
              <w:pStyle w:val="NoSpacing"/>
              <w:numPr>
                <w:ilvl w:val="0"/>
                <w:numId w:val="21"/>
              </w:numPr>
              <w:rPr>
                <w:sz w:val="20"/>
                <w:szCs w:val="20"/>
              </w:rPr>
            </w:pPr>
            <w:r w:rsidRPr="00EB132F">
              <w:rPr>
                <w:sz w:val="20"/>
                <w:szCs w:val="20"/>
              </w:rPr>
              <w:t xml:space="preserve">Particularităţi de învăţare specifice vârstelor şcolare – repere psihogenetice ale dezvoltării cognitive  </w:t>
            </w:r>
          </w:p>
          <w:p w14:paraId="6F75CBA5" w14:textId="77777777" w:rsidR="00EB132F" w:rsidRPr="00EB132F" w:rsidRDefault="00EB132F" w:rsidP="00EB132F">
            <w:pPr>
              <w:pStyle w:val="NoSpacing"/>
              <w:numPr>
                <w:ilvl w:val="0"/>
                <w:numId w:val="21"/>
              </w:numPr>
              <w:rPr>
                <w:sz w:val="20"/>
                <w:szCs w:val="20"/>
              </w:rPr>
            </w:pPr>
            <w:r w:rsidRPr="00EB132F">
              <w:rPr>
                <w:sz w:val="20"/>
                <w:szCs w:val="20"/>
              </w:rPr>
              <w:t xml:space="preserve">Personalitatea şi învăţarea din perspectiva teoriei trăsăturilor  </w:t>
            </w:r>
          </w:p>
          <w:p w14:paraId="15127A92" w14:textId="77777777" w:rsidR="00EB132F" w:rsidRPr="00EB132F" w:rsidRDefault="00EB132F" w:rsidP="00EB132F">
            <w:pPr>
              <w:pStyle w:val="NoSpacing"/>
              <w:numPr>
                <w:ilvl w:val="0"/>
                <w:numId w:val="21"/>
              </w:numPr>
              <w:rPr>
                <w:sz w:val="20"/>
                <w:szCs w:val="20"/>
              </w:rPr>
            </w:pPr>
            <w:r w:rsidRPr="00EB132F">
              <w:rPr>
                <w:sz w:val="20"/>
                <w:szCs w:val="20"/>
              </w:rPr>
              <w:t xml:space="preserve">Motivaţie şi învăţare  </w:t>
            </w:r>
          </w:p>
          <w:p w14:paraId="00F4EFCF" w14:textId="77777777" w:rsidR="00EB132F" w:rsidRPr="00EB132F" w:rsidRDefault="00EB132F" w:rsidP="00EB132F">
            <w:pPr>
              <w:pStyle w:val="NoSpacing"/>
              <w:numPr>
                <w:ilvl w:val="0"/>
                <w:numId w:val="21"/>
              </w:numPr>
              <w:rPr>
                <w:sz w:val="20"/>
                <w:szCs w:val="20"/>
              </w:rPr>
            </w:pPr>
            <w:r w:rsidRPr="00EB132F">
              <w:rPr>
                <w:sz w:val="20"/>
                <w:szCs w:val="20"/>
              </w:rPr>
              <w:t xml:space="preserve">Afectivitatea şi voinţa – implicații pentru învățare   </w:t>
            </w:r>
          </w:p>
          <w:p w14:paraId="4FA09797" w14:textId="77777777" w:rsidR="00EB132F" w:rsidRPr="00EB132F" w:rsidRDefault="00EB132F" w:rsidP="00EB132F">
            <w:pPr>
              <w:pStyle w:val="NoSpacing"/>
              <w:numPr>
                <w:ilvl w:val="0"/>
                <w:numId w:val="21"/>
              </w:numPr>
              <w:rPr>
                <w:sz w:val="20"/>
                <w:szCs w:val="20"/>
              </w:rPr>
            </w:pPr>
            <w:r w:rsidRPr="00EB132F">
              <w:rPr>
                <w:sz w:val="20"/>
                <w:szCs w:val="20"/>
              </w:rPr>
              <w:t>Elevul ca procesor de informaţie. Rolul memoriei şi al gândirii în învăţare</w:t>
            </w:r>
          </w:p>
          <w:p w14:paraId="5EE448F5" w14:textId="77777777" w:rsidR="002F1BA8" w:rsidRPr="00B868CC" w:rsidRDefault="002F1BA8" w:rsidP="002F1BA8">
            <w:pPr>
              <w:pStyle w:val="NoSpacing"/>
              <w:rPr>
                <w:b/>
                <w:bCs/>
                <w:color w:val="1A1A1A"/>
                <w:sz w:val="20"/>
                <w:szCs w:val="20"/>
                <w:lang w:val="ro-RO"/>
              </w:rPr>
            </w:pPr>
            <w:r w:rsidRPr="00B868CC">
              <w:rPr>
                <w:b/>
                <w:bCs/>
                <w:color w:val="1A1A1A"/>
                <w:sz w:val="20"/>
                <w:szCs w:val="20"/>
                <w:lang w:val="ro-RO"/>
              </w:rPr>
              <w:t>Bibliografie</w:t>
            </w:r>
          </w:p>
          <w:p w14:paraId="76CFC0C8" w14:textId="77777777" w:rsidR="002F1BA8" w:rsidRPr="00EB132F" w:rsidRDefault="002F1BA8" w:rsidP="002F1BA8">
            <w:pPr>
              <w:pStyle w:val="ListParagraph"/>
              <w:numPr>
                <w:ilvl w:val="0"/>
                <w:numId w:val="22"/>
              </w:numPr>
              <w:jc w:val="both"/>
              <w:rPr>
                <w:sz w:val="20"/>
                <w:szCs w:val="20"/>
              </w:rPr>
            </w:pPr>
            <w:r w:rsidRPr="00EB132F">
              <w:rPr>
                <w:sz w:val="20"/>
                <w:szCs w:val="20"/>
              </w:rPr>
              <w:t xml:space="preserve">Badea, Elena.  2002, Psihologia educaţiei şcolare. </w:t>
            </w:r>
            <w:r w:rsidRPr="00EB132F">
              <w:rPr>
                <w:sz w:val="20"/>
                <w:szCs w:val="20"/>
              </w:rPr>
              <w:tab/>
              <w:t>Bucureşti, Editura ORION</w:t>
            </w:r>
          </w:p>
          <w:p w14:paraId="1B23BA6F" w14:textId="77777777" w:rsidR="002F1BA8" w:rsidRPr="00EB132F" w:rsidRDefault="002F1BA8" w:rsidP="002F1BA8">
            <w:pPr>
              <w:pStyle w:val="ListParagraph"/>
              <w:numPr>
                <w:ilvl w:val="0"/>
                <w:numId w:val="22"/>
              </w:numPr>
              <w:jc w:val="both"/>
              <w:rPr>
                <w:sz w:val="20"/>
                <w:szCs w:val="20"/>
              </w:rPr>
            </w:pPr>
            <w:r w:rsidRPr="00EB132F">
              <w:rPr>
                <w:sz w:val="20"/>
                <w:szCs w:val="20"/>
              </w:rPr>
              <w:t>Bernat, Simona. 2003, Tehnica învăţării eficiente. Cluj –Napoca, Presa Universitară Clujeană</w:t>
            </w:r>
          </w:p>
          <w:p w14:paraId="44B3FEE1" w14:textId="77777777" w:rsidR="002F1BA8" w:rsidRPr="00EB132F" w:rsidRDefault="002F1BA8" w:rsidP="002F1BA8">
            <w:pPr>
              <w:pStyle w:val="BodyText"/>
              <w:numPr>
                <w:ilvl w:val="0"/>
                <w:numId w:val="22"/>
              </w:numPr>
              <w:rPr>
                <w:sz w:val="20"/>
                <w:szCs w:val="20"/>
              </w:rPr>
            </w:pPr>
            <w:r w:rsidRPr="00EB132F">
              <w:rPr>
                <w:sz w:val="20"/>
                <w:szCs w:val="20"/>
              </w:rPr>
              <w:t>. Cosmovici, A. şi Iacob, L.1998, Psihologie şcolară. Iaşi, Polirom</w:t>
            </w:r>
          </w:p>
          <w:p w14:paraId="4845CD50" w14:textId="77777777" w:rsidR="002F1BA8" w:rsidRPr="00EB132F" w:rsidRDefault="002F1BA8" w:rsidP="002F1BA8">
            <w:pPr>
              <w:pStyle w:val="ListParagraph"/>
              <w:numPr>
                <w:ilvl w:val="0"/>
                <w:numId w:val="22"/>
              </w:numPr>
              <w:jc w:val="both"/>
              <w:rPr>
                <w:sz w:val="20"/>
                <w:szCs w:val="20"/>
                <w:lang w:val="ro-RO"/>
              </w:rPr>
            </w:pPr>
            <w:r w:rsidRPr="00EB132F">
              <w:rPr>
                <w:sz w:val="20"/>
                <w:szCs w:val="20"/>
              </w:rPr>
              <w:t>Sălăvăstru, Dorina. 2004, Psihologia educaţiei, Iaşi, Polirom.</w:t>
            </w:r>
          </w:p>
          <w:p w14:paraId="38E24C28" w14:textId="77777777" w:rsidR="002F1BA8" w:rsidRPr="00EB132F" w:rsidRDefault="002F1BA8" w:rsidP="002F1BA8">
            <w:pPr>
              <w:pStyle w:val="NoSpacing"/>
              <w:numPr>
                <w:ilvl w:val="0"/>
                <w:numId w:val="22"/>
              </w:numPr>
              <w:rPr>
                <w:sz w:val="20"/>
                <w:szCs w:val="20"/>
              </w:rPr>
            </w:pPr>
            <w:r w:rsidRPr="00EB132F">
              <w:rPr>
                <w:sz w:val="20"/>
                <w:szCs w:val="20"/>
              </w:rPr>
              <w:t>Schipor, Maria Doina, 2012, Psihologia educației, EDP</w:t>
            </w:r>
          </w:p>
          <w:p w14:paraId="5C90690E" w14:textId="77777777" w:rsidR="002F1BA8" w:rsidRPr="00EB132F" w:rsidRDefault="002F1BA8" w:rsidP="002F1BA8">
            <w:pPr>
              <w:pStyle w:val="ListParagraph"/>
              <w:numPr>
                <w:ilvl w:val="0"/>
                <w:numId w:val="23"/>
              </w:numPr>
              <w:ind w:left="360"/>
              <w:jc w:val="both"/>
              <w:rPr>
                <w:sz w:val="20"/>
                <w:szCs w:val="20"/>
              </w:rPr>
            </w:pPr>
            <w:r>
              <w:t>D</w:t>
            </w:r>
            <w:r w:rsidRPr="00EB132F">
              <w:rPr>
                <w:sz w:val="20"/>
                <w:szCs w:val="20"/>
              </w:rPr>
              <w:t>afinoiu, Ioan. 2002, Personalitatea. Metode calitative de abordare.Observaţia şi interviul. , Iaşi , Polirom</w:t>
            </w:r>
          </w:p>
          <w:p w14:paraId="2B1B25B7" w14:textId="77777777" w:rsidR="002F1BA8" w:rsidRPr="00EB132F" w:rsidRDefault="002F1BA8" w:rsidP="002F1BA8">
            <w:pPr>
              <w:pStyle w:val="ListParagraph"/>
              <w:numPr>
                <w:ilvl w:val="0"/>
                <w:numId w:val="23"/>
              </w:numPr>
              <w:ind w:left="360"/>
              <w:jc w:val="both"/>
              <w:rPr>
                <w:sz w:val="20"/>
                <w:szCs w:val="20"/>
              </w:rPr>
            </w:pPr>
            <w:r w:rsidRPr="00EB132F">
              <w:rPr>
                <w:sz w:val="20"/>
                <w:szCs w:val="20"/>
              </w:rPr>
              <w:t>Stan, Liliana şi Andrei, Adina, 1997, Ghidul tânărului profesor. Iaşi, Editura „Spiru Haret”</w:t>
            </w:r>
          </w:p>
          <w:p w14:paraId="4B8298F9" w14:textId="77777777" w:rsidR="002F1BA8" w:rsidRPr="00EB132F" w:rsidRDefault="002F1BA8" w:rsidP="002F1BA8">
            <w:pPr>
              <w:pStyle w:val="ListParagraph"/>
              <w:numPr>
                <w:ilvl w:val="0"/>
                <w:numId w:val="23"/>
              </w:numPr>
              <w:ind w:left="360"/>
              <w:jc w:val="both"/>
              <w:rPr>
                <w:sz w:val="20"/>
                <w:szCs w:val="20"/>
              </w:rPr>
            </w:pPr>
            <w:r w:rsidRPr="00EB132F">
              <w:rPr>
                <w:sz w:val="20"/>
                <w:szCs w:val="20"/>
              </w:rPr>
              <w:t>Stanciu, Mihai.  2003, Didactica postmodernă, Suceava, Editura Universităţii Suceava</w:t>
            </w:r>
          </w:p>
          <w:p w14:paraId="6C336AD6" w14:textId="77777777" w:rsidR="002F1BA8" w:rsidRPr="00EB132F" w:rsidRDefault="002F1BA8" w:rsidP="002F1BA8">
            <w:pPr>
              <w:pStyle w:val="ListParagraph"/>
              <w:numPr>
                <w:ilvl w:val="0"/>
                <w:numId w:val="23"/>
              </w:numPr>
              <w:ind w:left="360"/>
              <w:jc w:val="both"/>
              <w:rPr>
                <w:sz w:val="20"/>
                <w:szCs w:val="20"/>
              </w:rPr>
            </w:pPr>
            <w:r w:rsidRPr="00EB132F">
              <w:rPr>
                <w:sz w:val="20"/>
                <w:szCs w:val="20"/>
              </w:rPr>
              <w:lastRenderedPageBreak/>
              <w:t>Stoica, Marin.   1996, Psihopedagogia personalităţii. Bucureşti,EDP</w:t>
            </w:r>
          </w:p>
          <w:p w14:paraId="0B96808B" w14:textId="77777777" w:rsidR="00442688" w:rsidRPr="00442688" w:rsidRDefault="00442688" w:rsidP="009F56CE">
            <w:pPr>
              <w:pStyle w:val="NoSpacing"/>
              <w:rPr>
                <w:b/>
                <w:i/>
                <w:sz w:val="20"/>
                <w:szCs w:val="20"/>
              </w:rPr>
            </w:pPr>
            <w:r w:rsidRPr="00442688">
              <w:rPr>
                <w:b/>
                <w:i/>
                <w:sz w:val="20"/>
                <w:szCs w:val="20"/>
              </w:rPr>
              <w:t>Psihologia dezvoltării</w:t>
            </w:r>
          </w:p>
          <w:p w14:paraId="27CDFE15" w14:textId="77777777" w:rsidR="00442688" w:rsidRPr="002F1BA8" w:rsidRDefault="002F1BA8" w:rsidP="002F1BA8">
            <w:pPr>
              <w:pStyle w:val="NoSpacing"/>
              <w:numPr>
                <w:ilvl w:val="0"/>
                <w:numId w:val="26"/>
              </w:numPr>
              <w:rPr>
                <w:bCs/>
                <w:color w:val="000000"/>
                <w:sz w:val="20"/>
                <w:szCs w:val="20"/>
              </w:rPr>
            </w:pPr>
            <w:r w:rsidRPr="002F1BA8">
              <w:rPr>
                <w:bCs/>
                <w:color w:val="000000"/>
                <w:sz w:val="20"/>
                <w:szCs w:val="20"/>
              </w:rPr>
              <w:t>Psihologia dezvoltării  – importanța, obiect de studiu, delimitări conceptual</w:t>
            </w:r>
          </w:p>
          <w:p w14:paraId="24993E34" w14:textId="77777777" w:rsidR="002F1BA8" w:rsidRPr="002F1BA8" w:rsidRDefault="002F1BA8" w:rsidP="002F1BA8">
            <w:pPr>
              <w:pStyle w:val="NormalWeb"/>
              <w:numPr>
                <w:ilvl w:val="0"/>
                <w:numId w:val="26"/>
              </w:numPr>
              <w:spacing w:before="0" w:beforeAutospacing="0" w:after="0" w:afterAutospacing="0"/>
            </w:pPr>
            <w:r w:rsidRPr="002F1BA8">
              <w:rPr>
                <w:bCs/>
                <w:color w:val="000000"/>
                <w:sz w:val="20"/>
                <w:szCs w:val="20"/>
              </w:rPr>
              <w:t>Evoluția domeniului Psihologiei dezvoltării </w:t>
            </w:r>
          </w:p>
          <w:p w14:paraId="25F40AD0" w14:textId="77777777" w:rsidR="002F1BA8" w:rsidRPr="002F1BA8" w:rsidRDefault="002F1BA8" w:rsidP="002F1BA8">
            <w:pPr>
              <w:pStyle w:val="NoSpacing"/>
              <w:numPr>
                <w:ilvl w:val="0"/>
                <w:numId w:val="26"/>
              </w:numPr>
              <w:rPr>
                <w:bCs/>
                <w:color w:val="000000"/>
                <w:sz w:val="20"/>
                <w:szCs w:val="20"/>
              </w:rPr>
            </w:pPr>
            <w:r w:rsidRPr="002F1BA8">
              <w:rPr>
                <w:bCs/>
                <w:color w:val="000000"/>
                <w:sz w:val="20"/>
                <w:szCs w:val="20"/>
              </w:rPr>
              <w:t>Investigarea dezvoltării umane</w:t>
            </w:r>
          </w:p>
          <w:p w14:paraId="1E4F90B3" w14:textId="77777777" w:rsidR="002F1BA8" w:rsidRPr="002F1BA8" w:rsidRDefault="002F1BA8" w:rsidP="002F1BA8">
            <w:pPr>
              <w:pStyle w:val="NoSpacing"/>
              <w:numPr>
                <w:ilvl w:val="0"/>
                <w:numId w:val="26"/>
              </w:numPr>
              <w:rPr>
                <w:bCs/>
                <w:color w:val="000000"/>
                <w:sz w:val="20"/>
                <w:szCs w:val="20"/>
              </w:rPr>
            </w:pPr>
            <w:r w:rsidRPr="002F1BA8">
              <w:rPr>
                <w:bCs/>
                <w:color w:val="000000"/>
                <w:sz w:val="20"/>
                <w:szCs w:val="20"/>
              </w:rPr>
              <w:t>Teorii ale dezvoltării umane</w:t>
            </w:r>
          </w:p>
          <w:p w14:paraId="6D6EF346" w14:textId="77777777" w:rsidR="002F1BA8" w:rsidRPr="002F1BA8" w:rsidRDefault="002F1BA8" w:rsidP="002F1BA8">
            <w:pPr>
              <w:pStyle w:val="NoSpacing"/>
              <w:numPr>
                <w:ilvl w:val="0"/>
                <w:numId w:val="26"/>
              </w:numPr>
              <w:rPr>
                <w:bCs/>
                <w:color w:val="000000"/>
                <w:sz w:val="20"/>
                <w:szCs w:val="20"/>
              </w:rPr>
            </w:pPr>
            <w:r w:rsidRPr="002F1BA8">
              <w:rPr>
                <w:bCs/>
                <w:color w:val="000000"/>
                <w:sz w:val="20"/>
                <w:szCs w:val="20"/>
              </w:rPr>
              <w:t>Periodizarea dezvoltării umane</w:t>
            </w:r>
          </w:p>
          <w:p w14:paraId="5477B2E0" w14:textId="77777777" w:rsidR="002F1BA8" w:rsidRPr="002F1BA8" w:rsidRDefault="002F1BA8" w:rsidP="002F1BA8">
            <w:pPr>
              <w:pStyle w:val="NoSpacing"/>
              <w:numPr>
                <w:ilvl w:val="0"/>
                <w:numId w:val="26"/>
              </w:numPr>
              <w:rPr>
                <w:bCs/>
                <w:color w:val="000000"/>
                <w:sz w:val="20"/>
                <w:szCs w:val="20"/>
              </w:rPr>
            </w:pPr>
            <w:r w:rsidRPr="002F1BA8">
              <w:rPr>
                <w:bCs/>
                <w:color w:val="000000"/>
                <w:sz w:val="20"/>
                <w:szCs w:val="20"/>
              </w:rPr>
              <w:t>Dezvoltarea timpurie a copilului - perioada prenatală</w:t>
            </w:r>
          </w:p>
          <w:p w14:paraId="0F160B54" w14:textId="77777777" w:rsidR="002F1BA8" w:rsidRPr="002F1BA8" w:rsidRDefault="002F1BA8" w:rsidP="002F1BA8">
            <w:pPr>
              <w:pStyle w:val="NoSpacing"/>
              <w:numPr>
                <w:ilvl w:val="0"/>
                <w:numId w:val="26"/>
              </w:numPr>
              <w:rPr>
                <w:sz w:val="22"/>
                <w:szCs w:val="22"/>
              </w:rPr>
            </w:pPr>
            <w:r w:rsidRPr="002F1BA8">
              <w:rPr>
                <w:bCs/>
                <w:color w:val="000000"/>
                <w:sz w:val="20"/>
                <w:szCs w:val="20"/>
              </w:rPr>
              <w:t>Aspecte ale dezvoltării specifice perioadelor de dezvoltare (copilaria mica, copilaria mijlocie, adolescent, perioada tineretii, perioada vârstei adulte, vârsta a treia)</w:t>
            </w:r>
          </w:p>
          <w:p w14:paraId="5BBD41B9" w14:textId="77777777" w:rsidR="00442688" w:rsidRDefault="002F1BA8" w:rsidP="009F56CE">
            <w:pPr>
              <w:pStyle w:val="NoSpacing"/>
              <w:rPr>
                <w:b/>
                <w:sz w:val="22"/>
                <w:szCs w:val="22"/>
              </w:rPr>
            </w:pPr>
            <w:r w:rsidRPr="00F216F3">
              <w:rPr>
                <w:b/>
                <w:bCs/>
                <w:color w:val="1A1A1A"/>
                <w:sz w:val="20"/>
                <w:szCs w:val="20"/>
                <w:lang w:val="ro-RO"/>
              </w:rPr>
              <w:t>Bibliografie</w:t>
            </w:r>
          </w:p>
          <w:p w14:paraId="068F367E" w14:textId="77777777" w:rsidR="002F1BA8" w:rsidRDefault="002F1BA8" w:rsidP="002F1BA8">
            <w:pPr>
              <w:pStyle w:val="NormalWeb"/>
              <w:numPr>
                <w:ilvl w:val="0"/>
                <w:numId w:val="28"/>
              </w:numPr>
              <w:spacing w:before="0" w:beforeAutospacing="0" w:after="0" w:afterAutospacing="0"/>
              <w:textAlignment w:val="baseline"/>
              <w:rPr>
                <w:color w:val="000000"/>
                <w:sz w:val="20"/>
                <w:szCs w:val="20"/>
              </w:rPr>
            </w:pPr>
            <w:r>
              <w:rPr>
                <w:color w:val="000000"/>
                <w:sz w:val="20"/>
                <w:szCs w:val="20"/>
              </w:rPr>
              <w:t>Feldman, R.D. Olds, S.W.,  Papalia, D.E., (2010), Dezvoltarea umană, Editura Trei.</w:t>
            </w:r>
          </w:p>
          <w:p w14:paraId="3F2A42E9" w14:textId="77777777" w:rsidR="002F1BA8" w:rsidRDefault="002F1BA8" w:rsidP="002F1BA8">
            <w:pPr>
              <w:pStyle w:val="NormalWeb"/>
              <w:numPr>
                <w:ilvl w:val="0"/>
                <w:numId w:val="28"/>
              </w:numPr>
              <w:spacing w:before="0" w:beforeAutospacing="0" w:after="0" w:afterAutospacing="0"/>
              <w:textAlignment w:val="baseline"/>
              <w:rPr>
                <w:color w:val="000000"/>
                <w:sz w:val="20"/>
                <w:szCs w:val="20"/>
              </w:rPr>
            </w:pPr>
            <w:r>
              <w:rPr>
                <w:color w:val="000000"/>
                <w:sz w:val="20"/>
                <w:szCs w:val="20"/>
              </w:rPr>
              <w:t>Muntean, A., (2006), Psihologia dezvoltării umane, Editura Polirom, Iași.</w:t>
            </w:r>
          </w:p>
          <w:p w14:paraId="5355B4E4" w14:textId="77777777" w:rsidR="002F1BA8" w:rsidRDefault="002F1BA8" w:rsidP="002F1BA8">
            <w:pPr>
              <w:pStyle w:val="NormalWeb"/>
              <w:numPr>
                <w:ilvl w:val="0"/>
                <w:numId w:val="28"/>
              </w:numPr>
              <w:spacing w:before="0" w:beforeAutospacing="0" w:after="0" w:afterAutospacing="0"/>
              <w:textAlignment w:val="baseline"/>
              <w:rPr>
                <w:color w:val="000000"/>
                <w:sz w:val="20"/>
                <w:szCs w:val="20"/>
              </w:rPr>
            </w:pPr>
            <w:r>
              <w:rPr>
                <w:color w:val="000000"/>
                <w:sz w:val="20"/>
                <w:szCs w:val="20"/>
              </w:rPr>
              <w:t>Piaget, J., Inhelder, B., (2005), Psihologia copilului, Ed. Cartier.</w:t>
            </w:r>
          </w:p>
          <w:p w14:paraId="1A097D46" w14:textId="77777777" w:rsidR="002F1BA8" w:rsidRDefault="002F1BA8" w:rsidP="002F1BA8">
            <w:pPr>
              <w:pStyle w:val="NormalWeb"/>
              <w:numPr>
                <w:ilvl w:val="0"/>
                <w:numId w:val="28"/>
              </w:numPr>
              <w:spacing w:before="0" w:beforeAutospacing="0" w:after="0" w:afterAutospacing="0"/>
              <w:textAlignment w:val="baseline"/>
              <w:rPr>
                <w:color w:val="000000"/>
                <w:sz w:val="20"/>
                <w:szCs w:val="20"/>
              </w:rPr>
            </w:pPr>
            <w:r>
              <w:rPr>
                <w:color w:val="000000"/>
                <w:sz w:val="20"/>
                <w:szCs w:val="20"/>
              </w:rPr>
              <w:t>Pânișoară, G., Sălăvăstru, D., Mitrofan, L. (2016). Copilăria și adolescența. Provocări actuale în psihologia educației și dezvoltării, Polirom, Iași.</w:t>
            </w:r>
          </w:p>
          <w:p w14:paraId="7917B63A" w14:textId="77777777" w:rsidR="002F1BA8" w:rsidRDefault="002F1BA8" w:rsidP="002F1BA8">
            <w:pPr>
              <w:pStyle w:val="NormalWeb"/>
              <w:numPr>
                <w:ilvl w:val="0"/>
                <w:numId w:val="28"/>
              </w:numPr>
              <w:spacing w:before="0" w:beforeAutospacing="0" w:after="0" w:afterAutospacing="0"/>
              <w:textAlignment w:val="baseline"/>
              <w:rPr>
                <w:color w:val="000000"/>
                <w:sz w:val="20"/>
                <w:szCs w:val="20"/>
              </w:rPr>
            </w:pPr>
            <w:r>
              <w:rPr>
                <w:color w:val="000000"/>
                <w:sz w:val="20"/>
                <w:szCs w:val="20"/>
              </w:rPr>
              <w:t>Shaffer, R.H., (2007), Introducere în psihologia copilului, Editura ASCR, Cluj Napoca.</w:t>
            </w:r>
          </w:p>
          <w:p w14:paraId="1DB6BA12" w14:textId="7C4F8B82" w:rsidR="002F1BA8" w:rsidRDefault="002F1BA8" w:rsidP="002F1BA8">
            <w:pPr>
              <w:pStyle w:val="NormalWeb"/>
              <w:numPr>
                <w:ilvl w:val="0"/>
                <w:numId w:val="28"/>
              </w:numPr>
              <w:spacing w:before="0" w:beforeAutospacing="0" w:after="0" w:afterAutospacing="0"/>
              <w:textAlignment w:val="baseline"/>
              <w:rPr>
                <w:color w:val="000000"/>
                <w:sz w:val="20"/>
                <w:szCs w:val="20"/>
              </w:rPr>
            </w:pPr>
            <w:r>
              <w:rPr>
                <w:color w:val="000000"/>
                <w:sz w:val="20"/>
                <w:szCs w:val="20"/>
              </w:rPr>
              <w:t>Verza, E., Verza, F.E., (2000). Psihologia vârstelor, București, Editura Pro Humanitate</w:t>
            </w:r>
          </w:p>
          <w:p w14:paraId="12A7E41A" w14:textId="77777777" w:rsidR="00CB3032" w:rsidRDefault="00CB3032" w:rsidP="00CB3032">
            <w:pPr>
              <w:pStyle w:val="NormalWeb"/>
              <w:spacing w:before="0" w:beforeAutospacing="0" w:after="0" w:afterAutospacing="0"/>
              <w:ind w:left="360"/>
              <w:textAlignment w:val="baseline"/>
              <w:rPr>
                <w:color w:val="000000"/>
                <w:sz w:val="20"/>
                <w:szCs w:val="20"/>
              </w:rPr>
            </w:pPr>
          </w:p>
          <w:p w14:paraId="060D06B4" w14:textId="2C01E8DC" w:rsidR="00EB132F" w:rsidRPr="00CB3032" w:rsidRDefault="00CB3032" w:rsidP="00EB132F">
            <w:pPr>
              <w:pStyle w:val="NoSpacing"/>
              <w:rPr>
                <w:b/>
                <w:i/>
                <w:iCs/>
                <w:sz w:val="20"/>
                <w:szCs w:val="20"/>
              </w:rPr>
            </w:pPr>
            <w:r w:rsidRPr="00CB3032">
              <w:rPr>
                <w:b/>
                <w:i/>
                <w:iCs/>
                <w:sz w:val="20"/>
                <w:szCs w:val="20"/>
              </w:rPr>
              <w:t>Managementul comportamentului</w:t>
            </w:r>
          </w:p>
          <w:p w14:paraId="604F0C6C" w14:textId="4923EB05" w:rsidR="00CB3032" w:rsidRDefault="00CB3032" w:rsidP="00EB132F">
            <w:pPr>
              <w:pStyle w:val="NoSpacing"/>
              <w:rPr>
                <w:b/>
                <w:sz w:val="20"/>
                <w:szCs w:val="20"/>
              </w:rPr>
            </w:pPr>
            <w:r>
              <w:rPr>
                <w:b/>
                <w:sz w:val="20"/>
                <w:szCs w:val="20"/>
              </w:rPr>
              <w:t xml:space="preserve">Tematica </w:t>
            </w:r>
          </w:p>
          <w:p w14:paraId="01FC003A" w14:textId="02BD8C1C" w:rsidR="00CB3032" w:rsidRDefault="00CB3032" w:rsidP="00CB3032">
            <w:pPr>
              <w:pStyle w:val="NoSpacing"/>
              <w:numPr>
                <w:ilvl w:val="0"/>
                <w:numId w:val="39"/>
              </w:numPr>
              <w:ind w:left="360"/>
              <w:rPr>
                <w:sz w:val="20"/>
                <w:szCs w:val="20"/>
                <w:lang w:val="ro-RO"/>
              </w:rPr>
            </w:pPr>
            <w:r>
              <w:rPr>
                <w:sz w:val="20"/>
                <w:szCs w:val="20"/>
                <w:lang w:val="ro-RO"/>
              </w:rPr>
              <w:t>Analiza funcțională a comportamentelor</w:t>
            </w:r>
          </w:p>
          <w:p w14:paraId="16C4DF06" w14:textId="77777777" w:rsidR="00CB3032" w:rsidRDefault="00CB3032" w:rsidP="00CB3032">
            <w:pPr>
              <w:numPr>
                <w:ilvl w:val="0"/>
                <w:numId w:val="39"/>
              </w:numPr>
              <w:ind w:left="360"/>
              <w:rPr>
                <w:sz w:val="20"/>
                <w:szCs w:val="20"/>
                <w:lang w:val="ro-RO"/>
              </w:rPr>
            </w:pPr>
            <w:r>
              <w:rPr>
                <w:sz w:val="20"/>
                <w:szCs w:val="20"/>
                <w:lang w:val="ro-RO"/>
              </w:rPr>
              <w:t>Întărirea comportamentelor</w:t>
            </w:r>
          </w:p>
          <w:p w14:paraId="18884BCF" w14:textId="77777777" w:rsidR="00CB3032" w:rsidRDefault="00CB3032" w:rsidP="00CB3032">
            <w:pPr>
              <w:numPr>
                <w:ilvl w:val="0"/>
                <w:numId w:val="39"/>
              </w:numPr>
              <w:ind w:left="360"/>
              <w:rPr>
                <w:sz w:val="20"/>
                <w:szCs w:val="20"/>
                <w:lang w:val="ro-RO"/>
              </w:rPr>
            </w:pPr>
            <w:r>
              <w:rPr>
                <w:sz w:val="20"/>
                <w:szCs w:val="20"/>
                <w:lang w:val="ro-RO"/>
              </w:rPr>
              <w:t>Stingerea comportamentelor</w:t>
            </w:r>
          </w:p>
          <w:p w14:paraId="53663313" w14:textId="7CE82C6C" w:rsidR="00CB3032" w:rsidRDefault="00CB3032" w:rsidP="00CB3032">
            <w:pPr>
              <w:pStyle w:val="NoSpacing"/>
              <w:numPr>
                <w:ilvl w:val="0"/>
                <w:numId w:val="39"/>
              </w:numPr>
              <w:ind w:left="360"/>
              <w:rPr>
                <w:sz w:val="20"/>
                <w:szCs w:val="20"/>
                <w:lang w:val="ro-RO"/>
              </w:rPr>
            </w:pPr>
            <w:r>
              <w:rPr>
                <w:sz w:val="20"/>
                <w:szCs w:val="20"/>
                <w:lang w:val="ro-RO"/>
              </w:rPr>
              <w:t>Modelarea comportamentelor (teoria învățării sociale)</w:t>
            </w:r>
          </w:p>
          <w:p w14:paraId="53AC6657" w14:textId="77777777" w:rsidR="00CB3032" w:rsidRDefault="00CB3032" w:rsidP="00CB3032">
            <w:pPr>
              <w:numPr>
                <w:ilvl w:val="0"/>
                <w:numId w:val="39"/>
              </w:numPr>
              <w:ind w:left="360"/>
              <w:rPr>
                <w:sz w:val="20"/>
                <w:szCs w:val="20"/>
                <w:lang w:val="ro-RO"/>
              </w:rPr>
            </w:pPr>
            <w:r>
              <w:rPr>
                <w:sz w:val="20"/>
                <w:szCs w:val="20"/>
                <w:lang w:val="ro-RO"/>
              </w:rPr>
              <w:t>Motivarea copiilor, ca instrument de management al comportamentelor</w:t>
            </w:r>
          </w:p>
          <w:p w14:paraId="71FD16FB" w14:textId="2CA2CCEC" w:rsidR="00CB3032" w:rsidRDefault="00CB3032" w:rsidP="00CB3032">
            <w:pPr>
              <w:pStyle w:val="NoSpacing"/>
              <w:numPr>
                <w:ilvl w:val="0"/>
                <w:numId w:val="39"/>
              </w:numPr>
              <w:ind w:left="360"/>
              <w:rPr>
                <w:sz w:val="20"/>
                <w:szCs w:val="20"/>
                <w:lang w:val="ro-RO"/>
              </w:rPr>
            </w:pPr>
            <w:r>
              <w:rPr>
                <w:sz w:val="20"/>
                <w:szCs w:val="20"/>
                <w:lang w:val="ro-RO"/>
              </w:rPr>
              <w:t>Educarea cogniţiilor prosociale în vederea modelării comportamentelor</w:t>
            </w:r>
          </w:p>
          <w:p w14:paraId="7C9C4123" w14:textId="1CBDFE1F" w:rsidR="00CB3032" w:rsidRPr="00CB3032" w:rsidRDefault="00CB3032" w:rsidP="00EB132F">
            <w:pPr>
              <w:pStyle w:val="NoSpacing"/>
              <w:rPr>
                <w:b/>
                <w:bCs/>
                <w:sz w:val="20"/>
                <w:szCs w:val="20"/>
                <w:lang w:val="ro-RO"/>
              </w:rPr>
            </w:pPr>
            <w:r w:rsidRPr="00CB3032">
              <w:rPr>
                <w:b/>
                <w:bCs/>
                <w:sz w:val="20"/>
                <w:szCs w:val="20"/>
                <w:lang w:val="ro-RO"/>
              </w:rPr>
              <w:t>Bibliografie</w:t>
            </w:r>
          </w:p>
          <w:p w14:paraId="473CCA39" w14:textId="77777777" w:rsidR="00CB3032" w:rsidRPr="00CB3032" w:rsidRDefault="00CB3032" w:rsidP="00CB3032">
            <w:pPr>
              <w:pStyle w:val="ListParagraph"/>
              <w:numPr>
                <w:ilvl w:val="0"/>
                <w:numId w:val="38"/>
              </w:numPr>
              <w:ind w:left="360"/>
              <w:rPr>
                <w:sz w:val="20"/>
                <w:szCs w:val="20"/>
                <w:lang w:val="ro-RO"/>
              </w:rPr>
            </w:pPr>
            <w:r w:rsidRPr="00CB3032">
              <w:rPr>
                <w:sz w:val="20"/>
                <w:szCs w:val="20"/>
                <w:lang w:val="ro-RO"/>
              </w:rPr>
              <w:t xml:space="preserve">Miclea, M. (1999). Psihologie cognitivă, Editura Polirom </w:t>
            </w:r>
          </w:p>
          <w:p w14:paraId="0226B791" w14:textId="77777777" w:rsidR="00CB3032" w:rsidRPr="00CB3032" w:rsidRDefault="00CB3032" w:rsidP="00CB3032">
            <w:pPr>
              <w:pStyle w:val="ListParagraph"/>
              <w:numPr>
                <w:ilvl w:val="0"/>
                <w:numId w:val="38"/>
              </w:numPr>
              <w:ind w:left="360"/>
              <w:rPr>
                <w:sz w:val="20"/>
                <w:szCs w:val="20"/>
                <w:lang w:val="ro-RO"/>
              </w:rPr>
            </w:pPr>
            <w:r w:rsidRPr="00CB3032">
              <w:rPr>
                <w:sz w:val="20"/>
                <w:szCs w:val="20"/>
                <w:lang w:val="ro-RO"/>
              </w:rPr>
              <w:t>Maccoby, E.E. (2000). Parenting and its effect on children: on reading and misreading behaviour.</w:t>
            </w:r>
          </w:p>
          <w:p w14:paraId="225CD466" w14:textId="77777777" w:rsidR="00CB3032" w:rsidRPr="00CB3032" w:rsidRDefault="00CB3032" w:rsidP="00CB3032">
            <w:pPr>
              <w:pStyle w:val="ListParagraph"/>
              <w:numPr>
                <w:ilvl w:val="0"/>
                <w:numId w:val="38"/>
              </w:numPr>
              <w:ind w:left="360"/>
              <w:rPr>
                <w:sz w:val="20"/>
                <w:szCs w:val="20"/>
                <w:lang w:val="ro-RO"/>
              </w:rPr>
            </w:pPr>
            <w:r w:rsidRPr="00CB3032">
              <w:rPr>
                <w:sz w:val="20"/>
                <w:szCs w:val="20"/>
                <w:lang w:val="ro-RO"/>
              </w:rPr>
              <w:t>Ionescu Mihaela, Managementul clasei, un pas mai departe în învaţarea prin cooperare, Bucureşti, Editura Humanitas, 2003</w:t>
            </w:r>
          </w:p>
          <w:p w14:paraId="5E4D12AA" w14:textId="77777777" w:rsidR="00CB3032" w:rsidRPr="00CB3032" w:rsidRDefault="00CB3032" w:rsidP="00CB3032">
            <w:pPr>
              <w:pStyle w:val="ListParagraph"/>
              <w:numPr>
                <w:ilvl w:val="0"/>
                <w:numId w:val="38"/>
              </w:numPr>
              <w:ind w:left="360"/>
              <w:rPr>
                <w:sz w:val="20"/>
                <w:szCs w:val="20"/>
                <w:lang w:val="ro-RO"/>
              </w:rPr>
            </w:pPr>
            <w:r w:rsidRPr="00CB3032">
              <w:rPr>
                <w:sz w:val="20"/>
                <w:szCs w:val="20"/>
                <w:lang w:val="ro-RO"/>
              </w:rPr>
              <w:t>Iucu, R., B. (2000). Managementul si gestiunea clasei de elevi. Fundamente teoretico-metodologice. Polirom, Iasi.</w:t>
            </w:r>
          </w:p>
          <w:p w14:paraId="4DD1EAC9" w14:textId="77777777" w:rsidR="00CB3032" w:rsidRPr="00CB3032" w:rsidRDefault="00CB3032" w:rsidP="00CB3032">
            <w:pPr>
              <w:pStyle w:val="ListParagraph"/>
              <w:numPr>
                <w:ilvl w:val="0"/>
                <w:numId w:val="38"/>
              </w:numPr>
              <w:ind w:left="360"/>
              <w:rPr>
                <w:sz w:val="20"/>
                <w:szCs w:val="20"/>
                <w:lang w:val="ro-RO"/>
              </w:rPr>
            </w:pPr>
            <w:r w:rsidRPr="00CB3032">
              <w:rPr>
                <w:sz w:val="20"/>
                <w:szCs w:val="20"/>
                <w:lang w:val="ro-RO"/>
              </w:rPr>
              <w:t>Grant, W. (2002). Rezolvarea conflictelor. Teora, Bucuresti.</w:t>
            </w:r>
          </w:p>
          <w:p w14:paraId="3FCAB897" w14:textId="77777777" w:rsidR="00CB3032" w:rsidRDefault="00CB3032" w:rsidP="00CB3032">
            <w:pPr>
              <w:pStyle w:val="NoSpacing"/>
              <w:rPr>
                <w:b/>
                <w:sz w:val="20"/>
                <w:szCs w:val="20"/>
              </w:rPr>
            </w:pPr>
          </w:p>
          <w:p w14:paraId="303E18DD" w14:textId="057225C9" w:rsidR="00F05827" w:rsidRDefault="00F05827" w:rsidP="00EB132F">
            <w:pPr>
              <w:pStyle w:val="NoSpacing"/>
              <w:rPr>
                <w:b/>
                <w:i/>
                <w:iCs/>
                <w:sz w:val="20"/>
                <w:szCs w:val="20"/>
              </w:rPr>
            </w:pPr>
            <w:r w:rsidRPr="00F05827">
              <w:rPr>
                <w:b/>
                <w:i/>
                <w:iCs/>
                <w:sz w:val="20"/>
                <w:szCs w:val="20"/>
              </w:rPr>
              <w:t>Genetica comportamentală</w:t>
            </w:r>
          </w:p>
          <w:p w14:paraId="6F357F7C" w14:textId="578F6E84" w:rsidR="00F05827" w:rsidRDefault="00F05827" w:rsidP="00EB132F">
            <w:pPr>
              <w:pStyle w:val="NoSpacing"/>
              <w:rPr>
                <w:b/>
                <w:sz w:val="20"/>
                <w:szCs w:val="20"/>
              </w:rPr>
            </w:pPr>
            <w:r>
              <w:rPr>
                <w:b/>
                <w:sz w:val="20"/>
                <w:szCs w:val="20"/>
              </w:rPr>
              <w:t>Tematica</w:t>
            </w:r>
          </w:p>
          <w:p w14:paraId="348FA641" w14:textId="64827656" w:rsidR="00F05827" w:rsidRDefault="00F05827" w:rsidP="00F05827">
            <w:pPr>
              <w:pStyle w:val="NoSpacing"/>
              <w:numPr>
                <w:ilvl w:val="0"/>
                <w:numId w:val="33"/>
              </w:numPr>
              <w:rPr>
                <w:sz w:val="20"/>
                <w:szCs w:val="20"/>
                <w:lang w:val="ro-RO"/>
              </w:rPr>
            </w:pPr>
            <w:r>
              <w:rPr>
                <w:sz w:val="20"/>
                <w:szCs w:val="20"/>
                <w:lang w:val="ro-RO"/>
              </w:rPr>
              <w:t>Legile Mendeliene ale ereditatii</w:t>
            </w:r>
          </w:p>
          <w:p w14:paraId="7C02A0FF" w14:textId="51BE233C" w:rsidR="00F05827" w:rsidRDefault="00F05827" w:rsidP="00F05827">
            <w:pPr>
              <w:pStyle w:val="NoSpacing"/>
              <w:numPr>
                <w:ilvl w:val="0"/>
                <w:numId w:val="33"/>
              </w:numPr>
              <w:rPr>
                <w:sz w:val="20"/>
                <w:szCs w:val="20"/>
                <w:lang w:val="ro-RO"/>
              </w:rPr>
            </w:pPr>
            <w:r>
              <w:rPr>
                <w:sz w:val="20"/>
                <w:szCs w:val="20"/>
                <w:lang w:val="ro-RO"/>
              </w:rPr>
              <w:t>Factori cauzali in studiul comportamentului uman. Dezbaterea ereditate versus mediu</w:t>
            </w:r>
          </w:p>
          <w:p w14:paraId="065AA6B1" w14:textId="3B6672C0" w:rsidR="00F05827" w:rsidRDefault="00F05827" w:rsidP="00F05827">
            <w:pPr>
              <w:pStyle w:val="NoSpacing"/>
              <w:numPr>
                <w:ilvl w:val="0"/>
                <w:numId w:val="33"/>
              </w:numPr>
              <w:rPr>
                <w:sz w:val="20"/>
                <w:szCs w:val="20"/>
                <w:lang w:val="ro-RO"/>
              </w:rPr>
            </w:pPr>
            <w:r>
              <w:rPr>
                <w:sz w:val="20"/>
                <w:szCs w:val="20"/>
                <w:lang w:val="ro-RO"/>
              </w:rPr>
              <w:t>De la gene la comportamente: descrierea mecanismelor implicate</w:t>
            </w:r>
          </w:p>
          <w:p w14:paraId="644CFE0C" w14:textId="5CB546C2" w:rsidR="00F05827" w:rsidRDefault="00F05827" w:rsidP="00F05827">
            <w:pPr>
              <w:pStyle w:val="NoSpacing"/>
              <w:numPr>
                <w:ilvl w:val="0"/>
                <w:numId w:val="33"/>
              </w:numPr>
              <w:rPr>
                <w:sz w:val="20"/>
                <w:szCs w:val="20"/>
                <w:lang w:val="ro-RO"/>
              </w:rPr>
            </w:pPr>
            <w:r>
              <w:rPr>
                <w:sz w:val="20"/>
                <w:szCs w:val="20"/>
                <w:lang w:val="ro-RO"/>
              </w:rPr>
              <w:t>Importanta genelor in dezvoltarea personalitatii si a tulburarilor de personalitate</w:t>
            </w:r>
          </w:p>
          <w:p w14:paraId="31686615" w14:textId="380E3905" w:rsidR="00F05827" w:rsidRPr="00F05827" w:rsidRDefault="00F05827" w:rsidP="00EB132F">
            <w:pPr>
              <w:pStyle w:val="NoSpacing"/>
              <w:rPr>
                <w:b/>
                <w:bCs/>
                <w:sz w:val="20"/>
                <w:szCs w:val="20"/>
                <w:lang w:val="ro-RO"/>
              </w:rPr>
            </w:pPr>
            <w:r w:rsidRPr="00F05827">
              <w:rPr>
                <w:b/>
                <w:bCs/>
                <w:sz w:val="20"/>
                <w:szCs w:val="20"/>
                <w:lang w:val="ro-RO"/>
              </w:rPr>
              <w:t>Bibliografie</w:t>
            </w:r>
          </w:p>
          <w:p w14:paraId="5FD0A3EF" w14:textId="77777777" w:rsidR="00F05827" w:rsidRDefault="00F05827" w:rsidP="00F05827">
            <w:pPr>
              <w:numPr>
                <w:ilvl w:val="0"/>
                <w:numId w:val="32"/>
              </w:numPr>
              <w:spacing w:line="276" w:lineRule="auto"/>
              <w:rPr>
                <w:sz w:val="20"/>
                <w:szCs w:val="20"/>
                <w:lang w:val="ro-RO"/>
              </w:rPr>
            </w:pPr>
            <w:r>
              <w:rPr>
                <w:sz w:val="20"/>
                <w:szCs w:val="20"/>
                <w:lang w:val="ro-RO"/>
              </w:rPr>
              <w:t>Covic, M., Ștefănescu, D., &amp; Sandovici, I. (2011). Genetică medicală (ediţia a II-a revăzută şi adăugită). Iasi: Editura Polirom.</w:t>
            </w:r>
          </w:p>
          <w:p w14:paraId="2658F88B" w14:textId="77777777" w:rsidR="00F05827" w:rsidRDefault="00F05827" w:rsidP="00F05827">
            <w:pPr>
              <w:numPr>
                <w:ilvl w:val="0"/>
                <w:numId w:val="32"/>
              </w:numPr>
              <w:spacing w:line="276" w:lineRule="auto"/>
              <w:rPr>
                <w:sz w:val="20"/>
                <w:szCs w:val="20"/>
                <w:lang w:val="ro-RO"/>
              </w:rPr>
            </w:pPr>
            <w:r>
              <w:rPr>
                <w:sz w:val="20"/>
                <w:szCs w:val="20"/>
                <w:lang w:val="ro-RO"/>
              </w:rPr>
              <w:t>Plomin, R., DeFries, J. C., Knopik, V. S., &amp; Neiderhiser, J. M. (2013). Behavioral genetics (ed. a 6-a). New York: Worth Publishers.</w:t>
            </w:r>
          </w:p>
          <w:p w14:paraId="14AE424C" w14:textId="77777777" w:rsidR="00F05827" w:rsidRDefault="00F05827" w:rsidP="00EB132F">
            <w:pPr>
              <w:pStyle w:val="NoSpacing"/>
              <w:rPr>
                <w:b/>
                <w:sz w:val="20"/>
                <w:szCs w:val="20"/>
              </w:rPr>
            </w:pPr>
          </w:p>
          <w:p w14:paraId="76068BF9" w14:textId="62E4D87D" w:rsidR="005D7546" w:rsidRPr="005D7546" w:rsidRDefault="005D7546" w:rsidP="00EB132F">
            <w:pPr>
              <w:pStyle w:val="NoSpacing"/>
              <w:rPr>
                <w:b/>
                <w:i/>
                <w:iCs/>
                <w:sz w:val="20"/>
                <w:szCs w:val="20"/>
              </w:rPr>
            </w:pPr>
            <w:r w:rsidRPr="005D7546">
              <w:rPr>
                <w:b/>
                <w:i/>
                <w:iCs/>
                <w:sz w:val="20"/>
                <w:szCs w:val="20"/>
              </w:rPr>
              <w:t>Psihologia rezilienței</w:t>
            </w:r>
          </w:p>
          <w:p w14:paraId="00520F20" w14:textId="66F7BEAF" w:rsidR="005D7546" w:rsidRDefault="005D7546" w:rsidP="00EB132F">
            <w:pPr>
              <w:pStyle w:val="NoSpacing"/>
              <w:rPr>
                <w:b/>
                <w:sz w:val="20"/>
                <w:szCs w:val="20"/>
              </w:rPr>
            </w:pPr>
          </w:p>
          <w:p w14:paraId="495B404D" w14:textId="532C8BDE" w:rsidR="005D7546" w:rsidRDefault="005D7546" w:rsidP="00EB132F">
            <w:pPr>
              <w:pStyle w:val="NoSpacing"/>
              <w:rPr>
                <w:b/>
                <w:sz w:val="20"/>
                <w:szCs w:val="20"/>
              </w:rPr>
            </w:pPr>
            <w:r>
              <w:rPr>
                <w:b/>
                <w:sz w:val="20"/>
                <w:szCs w:val="20"/>
              </w:rPr>
              <w:t>Tematica</w:t>
            </w:r>
          </w:p>
          <w:p w14:paraId="11A98B65" w14:textId="75676409" w:rsidR="005D7546" w:rsidRDefault="005D7546" w:rsidP="00EB132F">
            <w:pPr>
              <w:pStyle w:val="NoSpacing"/>
              <w:rPr>
                <w:color w:val="000000"/>
                <w:sz w:val="20"/>
                <w:szCs w:val="20"/>
              </w:rPr>
            </w:pPr>
            <w:r>
              <w:rPr>
                <w:color w:val="000000"/>
                <w:sz w:val="20"/>
                <w:szCs w:val="20"/>
              </w:rPr>
              <w:t>Introducere in psihologia rezilienței.Operationalizari ale conceptului de rezilienta</w:t>
            </w:r>
          </w:p>
          <w:p w14:paraId="1A7597E5" w14:textId="3249718C" w:rsidR="005D7546" w:rsidRDefault="005D7546" w:rsidP="00EB132F">
            <w:pPr>
              <w:pStyle w:val="NoSpacing"/>
              <w:rPr>
                <w:color w:val="000000"/>
                <w:sz w:val="20"/>
                <w:szCs w:val="20"/>
              </w:rPr>
            </w:pPr>
            <w:r>
              <w:rPr>
                <w:color w:val="000000"/>
                <w:sz w:val="20"/>
                <w:szCs w:val="20"/>
              </w:rPr>
              <w:t>Modele ale Rezilienței. Etape in cercetarea rezilienței</w:t>
            </w:r>
          </w:p>
          <w:p w14:paraId="4695D855" w14:textId="7908CD34" w:rsidR="005D7546" w:rsidRDefault="005D7546" w:rsidP="00EB132F">
            <w:pPr>
              <w:pStyle w:val="NoSpacing"/>
              <w:rPr>
                <w:color w:val="000000"/>
                <w:sz w:val="20"/>
                <w:szCs w:val="20"/>
              </w:rPr>
            </w:pPr>
            <w:r>
              <w:rPr>
                <w:color w:val="000000"/>
                <w:sz w:val="20"/>
                <w:szCs w:val="20"/>
              </w:rPr>
              <w:t>Reziliență și personalitate</w:t>
            </w:r>
          </w:p>
          <w:p w14:paraId="61B54D3C" w14:textId="0DEA8D01" w:rsidR="005D7546" w:rsidRDefault="005D7546" w:rsidP="00EB132F">
            <w:pPr>
              <w:pStyle w:val="NoSpacing"/>
              <w:rPr>
                <w:color w:val="000000"/>
                <w:sz w:val="20"/>
                <w:szCs w:val="20"/>
              </w:rPr>
            </w:pPr>
            <w:r>
              <w:rPr>
                <w:color w:val="000000"/>
                <w:sz w:val="20"/>
                <w:szCs w:val="20"/>
              </w:rPr>
              <w:t>Modele de promovare a rezilientei</w:t>
            </w:r>
          </w:p>
          <w:p w14:paraId="7A301409" w14:textId="493927BD" w:rsidR="005D7546" w:rsidRDefault="005D7546" w:rsidP="00EB132F">
            <w:pPr>
              <w:pStyle w:val="NoSpacing"/>
              <w:rPr>
                <w:b/>
                <w:color w:val="000000"/>
                <w:sz w:val="20"/>
                <w:szCs w:val="20"/>
              </w:rPr>
            </w:pPr>
            <w:r>
              <w:rPr>
                <w:b/>
                <w:color w:val="000000"/>
                <w:sz w:val="20"/>
                <w:szCs w:val="20"/>
              </w:rPr>
              <w:lastRenderedPageBreak/>
              <w:t>Bibliografie</w:t>
            </w:r>
          </w:p>
          <w:p w14:paraId="30B64AEA" w14:textId="09D46785" w:rsidR="005D7546" w:rsidRDefault="005D7546" w:rsidP="005D7546">
            <w:pPr>
              <w:pStyle w:val="NoSpacing"/>
              <w:numPr>
                <w:ilvl w:val="0"/>
                <w:numId w:val="31"/>
              </w:numPr>
              <w:ind w:left="360"/>
              <w:rPr>
                <w:color w:val="000000"/>
                <w:sz w:val="20"/>
                <w:szCs w:val="20"/>
              </w:rPr>
            </w:pPr>
            <w:r>
              <w:rPr>
                <w:color w:val="000000"/>
                <w:sz w:val="20"/>
                <w:szCs w:val="20"/>
              </w:rPr>
              <w:t>Ionescu, S. (2013). Tratat de rezilienţă asistată, Ed. Trei</w:t>
            </w:r>
          </w:p>
          <w:p w14:paraId="5528B12A" w14:textId="77777777" w:rsidR="005D7546" w:rsidRDefault="005D7546" w:rsidP="005D7546">
            <w:pPr>
              <w:pStyle w:val="NormalWeb"/>
              <w:numPr>
                <w:ilvl w:val="0"/>
                <w:numId w:val="31"/>
              </w:numPr>
              <w:spacing w:before="0" w:beforeAutospacing="0" w:after="0" w:afterAutospacing="0"/>
              <w:ind w:left="360"/>
              <w:textAlignment w:val="baseline"/>
              <w:rPr>
                <w:rFonts w:ascii="Arial" w:hAnsi="Arial" w:cs="Arial"/>
                <w:color w:val="000000"/>
                <w:sz w:val="20"/>
                <w:szCs w:val="20"/>
              </w:rPr>
            </w:pPr>
            <w:r>
              <w:rPr>
                <w:color w:val="000000"/>
                <w:sz w:val="20"/>
                <w:szCs w:val="20"/>
              </w:rPr>
              <w:t>Muntean, A. &amp; Munteanu. A. (2011). Violență, traumă, reziliență, Ed. Polirom</w:t>
            </w:r>
          </w:p>
          <w:p w14:paraId="149AAC66" w14:textId="77777777" w:rsidR="005D7546" w:rsidRDefault="005D7546" w:rsidP="005D7546">
            <w:pPr>
              <w:pStyle w:val="NormalWeb"/>
              <w:numPr>
                <w:ilvl w:val="0"/>
                <w:numId w:val="31"/>
              </w:numPr>
              <w:spacing w:before="0" w:beforeAutospacing="0" w:after="0" w:afterAutospacing="0"/>
              <w:ind w:left="360"/>
              <w:textAlignment w:val="baseline"/>
              <w:rPr>
                <w:rFonts w:ascii="Arial" w:hAnsi="Arial" w:cs="Arial"/>
                <w:color w:val="000000"/>
                <w:sz w:val="20"/>
                <w:szCs w:val="20"/>
              </w:rPr>
            </w:pPr>
            <w:r>
              <w:rPr>
                <w:color w:val="000000"/>
                <w:sz w:val="20"/>
                <w:szCs w:val="20"/>
              </w:rPr>
              <w:t xml:space="preserve">Southwick, S.M., Bonanno, G.A., Masten, A.S., Panter- Brick, C., &amp; Yehuda, R. (2014) Resilience definitions, theory, and challenges: interdisciplinary perspectives, </w:t>
            </w:r>
            <w:r>
              <w:rPr>
                <w:i/>
                <w:iCs/>
                <w:color w:val="000000"/>
                <w:sz w:val="20"/>
                <w:szCs w:val="20"/>
              </w:rPr>
              <w:t>European Journal of Psychotraumatology</w:t>
            </w:r>
            <w:r>
              <w:rPr>
                <w:color w:val="000000"/>
                <w:sz w:val="20"/>
                <w:szCs w:val="20"/>
              </w:rPr>
              <w:t>, doi 10.3402/ejpt.v5.25338</w:t>
            </w:r>
          </w:p>
          <w:p w14:paraId="0CD489EB" w14:textId="77777777" w:rsidR="005D7546" w:rsidRDefault="005D7546" w:rsidP="005D7546">
            <w:pPr>
              <w:pStyle w:val="NormalWeb"/>
              <w:numPr>
                <w:ilvl w:val="0"/>
                <w:numId w:val="31"/>
              </w:numPr>
              <w:spacing w:before="0" w:beforeAutospacing="0" w:after="0" w:afterAutospacing="0"/>
              <w:ind w:left="360"/>
              <w:textAlignment w:val="baseline"/>
              <w:rPr>
                <w:rFonts w:ascii="Arial" w:hAnsi="Arial" w:cs="Arial"/>
                <w:color w:val="000000"/>
                <w:sz w:val="20"/>
                <w:szCs w:val="20"/>
              </w:rPr>
            </w:pPr>
            <w:r>
              <w:rPr>
                <w:color w:val="000000"/>
                <w:sz w:val="20"/>
                <w:szCs w:val="20"/>
              </w:rPr>
              <w:t xml:space="preserve">Tugade, M. &amp; Fredrickson, B. L. (2004). Resilient individuals use positive emotions to bounce back from negative emotional experiences. </w:t>
            </w:r>
            <w:r>
              <w:rPr>
                <w:i/>
                <w:iCs/>
                <w:color w:val="000000"/>
                <w:sz w:val="20"/>
                <w:szCs w:val="20"/>
              </w:rPr>
              <w:t>Journal of Personality and Social Psycholog</w:t>
            </w:r>
            <w:r>
              <w:rPr>
                <w:color w:val="000000"/>
                <w:sz w:val="20"/>
                <w:szCs w:val="20"/>
              </w:rPr>
              <w:t>y, 86 (2), 320–333.</w:t>
            </w:r>
          </w:p>
          <w:p w14:paraId="5803917E" w14:textId="7BAAAA58" w:rsidR="00095570" w:rsidRPr="0003327C" w:rsidRDefault="00095570" w:rsidP="005D7546">
            <w:pPr>
              <w:pStyle w:val="ListParagraph"/>
              <w:rPr>
                <w:sz w:val="20"/>
                <w:szCs w:val="20"/>
              </w:rPr>
            </w:pPr>
          </w:p>
        </w:tc>
      </w:tr>
      <w:tr w:rsidR="00F67528" w:rsidRPr="000755F3" w14:paraId="4D89288E" w14:textId="77777777">
        <w:tc>
          <w:tcPr>
            <w:tcW w:w="2506" w:type="dxa"/>
            <w:tcMar>
              <w:top w:w="28" w:type="dxa"/>
              <w:left w:w="28" w:type="dxa"/>
              <w:bottom w:w="28" w:type="dxa"/>
              <w:right w:w="28" w:type="dxa"/>
            </w:tcMar>
          </w:tcPr>
          <w:p w14:paraId="1858346C" w14:textId="77777777" w:rsidR="00F67528" w:rsidRPr="000755F3" w:rsidRDefault="00F67528" w:rsidP="0082547E">
            <w:pPr>
              <w:textAlignment w:val="top"/>
              <w:rPr>
                <w:sz w:val="20"/>
                <w:szCs w:val="20"/>
                <w:lang w:val="ro-RO"/>
              </w:rPr>
            </w:pPr>
            <w:r w:rsidRPr="000755F3">
              <w:rPr>
                <w:b/>
                <w:bCs/>
                <w:sz w:val="20"/>
                <w:szCs w:val="20"/>
                <w:lang w:val="ro-RO"/>
              </w:rPr>
              <w:lastRenderedPageBreak/>
              <w:t>Lista documente</w:t>
            </w:r>
            <w:r w:rsidR="001774B4" w:rsidRPr="000755F3">
              <w:rPr>
                <w:b/>
                <w:bCs/>
                <w:sz w:val="20"/>
                <w:szCs w:val="20"/>
                <w:lang w:val="ro-RO"/>
              </w:rPr>
              <w:t>***</w:t>
            </w:r>
          </w:p>
        </w:tc>
        <w:tc>
          <w:tcPr>
            <w:tcW w:w="7232" w:type="dxa"/>
            <w:tcMar>
              <w:top w:w="28" w:type="dxa"/>
              <w:left w:w="28" w:type="dxa"/>
              <w:bottom w:w="28" w:type="dxa"/>
              <w:right w:w="28" w:type="dxa"/>
            </w:tcMar>
            <w:vAlign w:val="center"/>
          </w:tcPr>
          <w:p w14:paraId="0ADFE4C3" w14:textId="77777777" w:rsidR="007207CA" w:rsidRPr="00A16C20" w:rsidRDefault="007207CA" w:rsidP="007207CA">
            <w:pPr>
              <w:jc w:val="both"/>
              <w:textAlignment w:val="top"/>
              <w:rPr>
                <w:color w:val="000000"/>
                <w:sz w:val="20"/>
                <w:szCs w:val="20"/>
                <w:lang w:val="ro-RO"/>
              </w:rPr>
            </w:pPr>
            <w:r w:rsidRPr="00A16C20">
              <w:rPr>
                <w:color w:val="000000"/>
                <w:sz w:val="20"/>
                <w:szCs w:val="20"/>
                <w:lang w:val="ro-RO"/>
              </w:rPr>
              <w:t xml:space="preserve">Dosarul de concurs al unui candidat trebuie să conţină, cel puţin, următoarele documente: </w:t>
            </w:r>
          </w:p>
          <w:p w14:paraId="4A57B1EE" w14:textId="77777777" w:rsidR="007207CA" w:rsidRPr="00A16C20" w:rsidRDefault="007207CA" w:rsidP="007207CA">
            <w:pPr>
              <w:jc w:val="both"/>
              <w:rPr>
                <w:sz w:val="20"/>
                <w:szCs w:val="20"/>
                <w:lang w:val="ro-RO"/>
              </w:rPr>
            </w:pPr>
            <w:r w:rsidRPr="00A16C20">
              <w:rPr>
                <w:b/>
                <w:bCs/>
                <w:i/>
                <w:iCs/>
                <w:sz w:val="20"/>
                <w:szCs w:val="20"/>
                <w:lang w:val="ro-RO"/>
              </w:rPr>
              <w:t>1. Cererea de înscriere la concurs</w:t>
            </w:r>
            <w:r w:rsidRPr="00A16C20">
              <w:rPr>
                <w:sz w:val="20"/>
                <w:szCs w:val="20"/>
                <w:lang w:val="ro-RO"/>
              </w:rPr>
              <w:t xml:space="preserve">, semnată de candidat, care include o </w:t>
            </w:r>
            <w:r w:rsidRPr="00A16C20">
              <w:rPr>
                <w:b/>
                <w:bCs/>
                <w:i/>
                <w:iCs/>
                <w:sz w:val="20"/>
                <w:szCs w:val="20"/>
                <w:lang w:val="ro-RO"/>
              </w:rPr>
              <w:t>declaraţie pe propria răspundere</w:t>
            </w:r>
            <w:r w:rsidRPr="00A16C20">
              <w:rPr>
                <w:sz w:val="20"/>
                <w:szCs w:val="20"/>
                <w:lang w:val="ro-RO"/>
              </w:rPr>
              <w:t xml:space="preserve"> privind veridicitatea informaţiilor prezentate în dosar – după modelul anexat.</w:t>
            </w:r>
          </w:p>
          <w:p w14:paraId="2151CDEE" w14:textId="77777777" w:rsidR="007207CA" w:rsidRPr="00A16C20" w:rsidRDefault="007207CA" w:rsidP="007207CA">
            <w:pPr>
              <w:jc w:val="both"/>
              <w:rPr>
                <w:sz w:val="20"/>
                <w:szCs w:val="20"/>
                <w:lang w:val="ro-RO"/>
              </w:rPr>
            </w:pPr>
            <w:r w:rsidRPr="00A16C20">
              <w:rPr>
                <w:b/>
                <w:bCs/>
                <w:i/>
                <w:iCs/>
                <w:sz w:val="20"/>
                <w:szCs w:val="20"/>
                <w:lang w:val="ro-RO"/>
              </w:rPr>
              <w:t>2. O propunere de dezvoltare a carierei universitare a candidatului</w:t>
            </w:r>
            <w:r w:rsidRPr="00A16C20">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5A55EE76" w14:textId="77777777" w:rsidR="007207CA" w:rsidRPr="00A16C20" w:rsidRDefault="007207CA" w:rsidP="007207CA">
            <w:pPr>
              <w:jc w:val="both"/>
              <w:rPr>
                <w:b/>
                <w:bCs/>
                <w:i/>
                <w:iCs/>
                <w:sz w:val="20"/>
                <w:szCs w:val="20"/>
                <w:lang w:val="ro-RO"/>
              </w:rPr>
            </w:pPr>
            <w:r w:rsidRPr="00A16C20">
              <w:rPr>
                <w:b/>
                <w:bCs/>
                <w:i/>
                <w:iCs/>
                <w:sz w:val="20"/>
                <w:szCs w:val="20"/>
                <w:lang w:val="ro-RO"/>
              </w:rPr>
              <w:t>3. Curriculum vitae</w:t>
            </w:r>
            <w:r w:rsidRPr="00A16C20">
              <w:rPr>
                <w:sz w:val="20"/>
                <w:szCs w:val="20"/>
                <w:lang w:val="ro-RO"/>
              </w:rPr>
              <w:t xml:space="preserve"> al candidatului, în format tipărit şi în format electronic:</w:t>
            </w:r>
          </w:p>
          <w:p w14:paraId="2DAA1E41" w14:textId="77777777" w:rsidR="007207CA" w:rsidRPr="00A16C20" w:rsidRDefault="007207CA" w:rsidP="007207CA">
            <w:pPr>
              <w:jc w:val="both"/>
              <w:rPr>
                <w:sz w:val="20"/>
                <w:szCs w:val="20"/>
                <w:lang w:val="ro-RO"/>
              </w:rPr>
            </w:pPr>
            <w:r w:rsidRPr="00A16C20">
              <w:rPr>
                <w:sz w:val="20"/>
                <w:szCs w:val="20"/>
                <w:lang w:val="ro-RO"/>
              </w:rPr>
              <w:t>a) Informaţii despre studiile efectuate şi diplomele obţinute;</w:t>
            </w:r>
          </w:p>
          <w:p w14:paraId="725760FA" w14:textId="77777777" w:rsidR="007207CA" w:rsidRPr="00A16C20" w:rsidRDefault="007207CA" w:rsidP="007207CA">
            <w:pPr>
              <w:jc w:val="both"/>
              <w:rPr>
                <w:sz w:val="20"/>
                <w:szCs w:val="20"/>
                <w:lang w:val="ro-RO"/>
              </w:rPr>
            </w:pPr>
            <w:r w:rsidRPr="00A16C20">
              <w:rPr>
                <w:sz w:val="20"/>
                <w:szCs w:val="20"/>
                <w:lang w:val="ro-RO"/>
              </w:rPr>
              <w:t>b) Informaţii despre experienţa profesională şi locuri de muncă relevante;</w:t>
            </w:r>
          </w:p>
          <w:p w14:paraId="1D304DF5" w14:textId="77777777" w:rsidR="007207CA" w:rsidRPr="00A16C20" w:rsidRDefault="007207CA" w:rsidP="007207CA">
            <w:pPr>
              <w:jc w:val="both"/>
              <w:rPr>
                <w:sz w:val="20"/>
                <w:szCs w:val="20"/>
                <w:lang w:val="ro-RO"/>
              </w:rPr>
            </w:pPr>
            <w:r w:rsidRPr="00A16C20">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612B82A6" w14:textId="77777777" w:rsidR="007207CA" w:rsidRPr="00A16C20" w:rsidRDefault="007207CA" w:rsidP="007207CA">
            <w:pPr>
              <w:jc w:val="both"/>
              <w:rPr>
                <w:sz w:val="20"/>
                <w:szCs w:val="20"/>
                <w:lang w:val="ro-RO"/>
              </w:rPr>
            </w:pPr>
            <w:r w:rsidRPr="00A16C20">
              <w:rPr>
                <w:sz w:val="20"/>
                <w:szCs w:val="20"/>
                <w:lang w:val="ro-RO"/>
              </w:rPr>
              <w:t>d)Informaţii despre premii sau alte elemente de recunoaştere a contribuţiilor ştiinţifice ale candidatului.</w:t>
            </w:r>
          </w:p>
          <w:p w14:paraId="5D40018E" w14:textId="77777777" w:rsidR="007207CA" w:rsidRPr="00A16C20" w:rsidRDefault="007207CA" w:rsidP="007207CA">
            <w:pPr>
              <w:jc w:val="both"/>
              <w:rPr>
                <w:sz w:val="20"/>
                <w:szCs w:val="20"/>
                <w:lang w:val="ro-RO"/>
              </w:rPr>
            </w:pPr>
            <w:r w:rsidRPr="00A16C20">
              <w:rPr>
                <w:b/>
                <w:bCs/>
                <w:i/>
                <w:iCs/>
                <w:sz w:val="20"/>
                <w:szCs w:val="20"/>
                <w:lang w:val="ro-RO"/>
              </w:rPr>
              <w:t xml:space="preserve">4. Lista de lucrări </w:t>
            </w:r>
            <w:r w:rsidRPr="00A16C20">
              <w:rPr>
                <w:sz w:val="20"/>
                <w:szCs w:val="20"/>
                <w:lang w:val="ro-RO"/>
              </w:rPr>
              <w:t>ale candidatului în format tipărit şi în format electronic, care va fi structurată astfel:</w:t>
            </w:r>
          </w:p>
          <w:p w14:paraId="7B8889F6" w14:textId="77777777" w:rsidR="007207CA" w:rsidRPr="00A16C20" w:rsidRDefault="007207CA" w:rsidP="007207CA">
            <w:pPr>
              <w:jc w:val="both"/>
              <w:rPr>
                <w:sz w:val="20"/>
                <w:szCs w:val="20"/>
                <w:lang w:val="ro-RO"/>
              </w:rPr>
            </w:pPr>
            <w:r w:rsidRPr="00A16C20">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4021995B" w14:textId="77777777" w:rsidR="007207CA" w:rsidRPr="00A16C20" w:rsidRDefault="007207CA" w:rsidP="007207CA">
            <w:pPr>
              <w:jc w:val="both"/>
              <w:rPr>
                <w:sz w:val="20"/>
                <w:szCs w:val="20"/>
                <w:lang w:val="ro-RO"/>
              </w:rPr>
            </w:pPr>
            <w:r w:rsidRPr="00A16C20">
              <w:rPr>
                <w:sz w:val="20"/>
                <w:szCs w:val="20"/>
                <w:lang w:val="ro-RO"/>
              </w:rPr>
              <w:t>b) Teza sau tezele de doctorat;</w:t>
            </w:r>
          </w:p>
          <w:p w14:paraId="6404FC9E" w14:textId="77777777" w:rsidR="007207CA" w:rsidRPr="00A16C20" w:rsidRDefault="007207CA" w:rsidP="007207CA">
            <w:pPr>
              <w:jc w:val="both"/>
              <w:rPr>
                <w:sz w:val="20"/>
                <w:szCs w:val="20"/>
                <w:lang w:val="ro-RO"/>
              </w:rPr>
            </w:pPr>
            <w:r w:rsidRPr="00A16C20">
              <w:rPr>
                <w:sz w:val="20"/>
                <w:szCs w:val="20"/>
                <w:lang w:val="ro-RO"/>
              </w:rPr>
              <w:t>c) Brevete de invenţie şi alte titluri de proprietate industrială;</w:t>
            </w:r>
          </w:p>
          <w:p w14:paraId="2E5C1AF5" w14:textId="77777777" w:rsidR="007207CA" w:rsidRPr="00A16C20" w:rsidRDefault="007207CA" w:rsidP="007207CA">
            <w:pPr>
              <w:jc w:val="both"/>
              <w:rPr>
                <w:sz w:val="20"/>
                <w:szCs w:val="20"/>
                <w:lang w:val="ro-RO"/>
              </w:rPr>
            </w:pPr>
            <w:r w:rsidRPr="00A16C20">
              <w:rPr>
                <w:sz w:val="20"/>
                <w:szCs w:val="20"/>
                <w:lang w:val="ro-RO"/>
              </w:rPr>
              <w:t>d) Cărţi şi capitole în cărţi;</w:t>
            </w:r>
          </w:p>
          <w:p w14:paraId="1E82EF84" w14:textId="77777777" w:rsidR="007207CA" w:rsidRPr="00A16C20" w:rsidRDefault="007207CA" w:rsidP="007207CA">
            <w:pPr>
              <w:jc w:val="both"/>
              <w:rPr>
                <w:sz w:val="20"/>
                <w:szCs w:val="20"/>
                <w:lang w:val="ro-RO"/>
              </w:rPr>
            </w:pPr>
            <w:r w:rsidRPr="00A16C20">
              <w:rPr>
                <w:sz w:val="20"/>
                <w:szCs w:val="20"/>
                <w:lang w:val="ro-RO"/>
              </w:rPr>
              <w:t xml:space="preserve">e) Articole/studii </w:t>
            </w:r>
            <w:r w:rsidRPr="00A16C20">
              <w:rPr>
                <w:i/>
                <w:iCs/>
                <w:sz w:val="20"/>
                <w:szCs w:val="20"/>
                <w:lang w:val="ro-RO"/>
              </w:rPr>
              <w:t>in extenso</w:t>
            </w:r>
            <w:r w:rsidRPr="00A16C20">
              <w:rPr>
                <w:sz w:val="20"/>
                <w:szCs w:val="20"/>
                <w:lang w:val="ro-RO"/>
              </w:rPr>
              <w:t>, publicate în reviste din fluxul ştiinţific internaţional principal;</w:t>
            </w:r>
          </w:p>
          <w:p w14:paraId="202B4B82" w14:textId="77777777" w:rsidR="007207CA" w:rsidRPr="00A16C20" w:rsidRDefault="007207CA" w:rsidP="007207CA">
            <w:pPr>
              <w:jc w:val="both"/>
              <w:rPr>
                <w:sz w:val="20"/>
                <w:szCs w:val="20"/>
                <w:lang w:val="ro-RO"/>
              </w:rPr>
            </w:pPr>
            <w:r w:rsidRPr="00A16C20">
              <w:rPr>
                <w:sz w:val="20"/>
                <w:szCs w:val="20"/>
                <w:lang w:val="ro-RO"/>
              </w:rPr>
              <w:t xml:space="preserve">f) Publicaţii </w:t>
            </w:r>
            <w:r w:rsidRPr="00A16C20">
              <w:rPr>
                <w:i/>
                <w:iCs/>
                <w:sz w:val="20"/>
                <w:szCs w:val="20"/>
                <w:lang w:val="ro-RO"/>
              </w:rPr>
              <w:t>in extenso</w:t>
            </w:r>
            <w:r w:rsidRPr="00A16C20">
              <w:rPr>
                <w:sz w:val="20"/>
                <w:szCs w:val="20"/>
                <w:lang w:val="ro-RO"/>
              </w:rPr>
              <w:t>, apărute în lucrări ale principalelor conferinţe internaţionale de specialitate;</w:t>
            </w:r>
          </w:p>
          <w:p w14:paraId="37FC88AD" w14:textId="77777777" w:rsidR="007207CA" w:rsidRPr="00A16C20" w:rsidRDefault="007207CA" w:rsidP="007207CA">
            <w:pPr>
              <w:jc w:val="both"/>
              <w:rPr>
                <w:sz w:val="20"/>
                <w:szCs w:val="20"/>
                <w:lang w:val="ro-RO"/>
              </w:rPr>
            </w:pPr>
            <w:r w:rsidRPr="00A16C20">
              <w:rPr>
                <w:sz w:val="20"/>
                <w:szCs w:val="20"/>
                <w:lang w:val="ro-RO"/>
              </w:rPr>
              <w:t>g) Alte lucrări şi contribuţii ştiinţifice sau, după caz, din domeniul creaţiei artistice.</w:t>
            </w:r>
          </w:p>
          <w:p w14:paraId="6E143581" w14:textId="77777777" w:rsidR="007207CA" w:rsidRPr="00A16C20" w:rsidRDefault="007207CA" w:rsidP="007207CA">
            <w:pPr>
              <w:jc w:val="both"/>
              <w:rPr>
                <w:sz w:val="20"/>
                <w:szCs w:val="20"/>
                <w:lang w:val="ro-RO"/>
              </w:rPr>
            </w:pPr>
            <w:r w:rsidRPr="00A16C20">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18557BD8" w14:textId="77777777" w:rsidR="007207CA" w:rsidRPr="00A16C20" w:rsidRDefault="007207CA" w:rsidP="007207CA">
            <w:pPr>
              <w:jc w:val="both"/>
              <w:rPr>
                <w:sz w:val="20"/>
                <w:szCs w:val="20"/>
                <w:lang w:val="ro-RO"/>
              </w:rPr>
            </w:pPr>
            <w:r w:rsidRPr="00A16C20">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227CC930" w14:textId="77777777" w:rsidR="007207CA" w:rsidRPr="00A16C20" w:rsidRDefault="007207CA" w:rsidP="007207CA">
            <w:pPr>
              <w:jc w:val="both"/>
              <w:rPr>
                <w:sz w:val="20"/>
                <w:szCs w:val="20"/>
                <w:lang w:val="ro-RO"/>
              </w:rPr>
            </w:pPr>
            <w:r w:rsidRPr="00A16C20">
              <w:rPr>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283F075D" w14:textId="77777777" w:rsidR="007207CA" w:rsidRPr="00A16C20" w:rsidRDefault="007207CA" w:rsidP="007207CA">
            <w:pPr>
              <w:widowControl w:val="0"/>
              <w:jc w:val="both"/>
              <w:rPr>
                <w:sz w:val="20"/>
                <w:szCs w:val="20"/>
                <w:lang w:val="ro-RO"/>
              </w:rPr>
            </w:pPr>
            <w:r w:rsidRPr="00A16C20">
              <w:rPr>
                <w:b/>
                <w:bCs/>
                <w:i/>
                <w:iCs/>
                <w:sz w:val="20"/>
                <w:szCs w:val="20"/>
                <w:lang w:val="ro-RO"/>
              </w:rPr>
              <w:t>5. Fişa de verificare</w:t>
            </w:r>
            <w:r w:rsidRPr="00A16C20">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150A34DC" w14:textId="77777777" w:rsidR="007207CA" w:rsidRPr="00A16C20" w:rsidRDefault="007207CA" w:rsidP="007207CA">
            <w:pPr>
              <w:jc w:val="both"/>
              <w:rPr>
                <w:sz w:val="20"/>
                <w:szCs w:val="20"/>
                <w:lang w:val="ro-RO"/>
              </w:rPr>
            </w:pPr>
            <w:r w:rsidRPr="00A16C20">
              <w:rPr>
                <w:b/>
                <w:bCs/>
                <w:i/>
                <w:iCs/>
                <w:sz w:val="20"/>
                <w:szCs w:val="20"/>
                <w:lang w:val="ro-RO"/>
              </w:rPr>
              <w:t>6. Documente referitoare la deţinerea diplomei de doctor:</w:t>
            </w:r>
            <w:r w:rsidRPr="00A16C20">
              <w:rPr>
                <w:sz w:val="20"/>
                <w:szCs w:val="20"/>
                <w:lang w:val="ro-RO"/>
              </w:rPr>
              <w:t xml:space="preserve"> copie legalizată a diplomei de doctor şi, în cazul în care diploma de doctor originală nu este recunoscută în România, </w:t>
            </w:r>
            <w:r w:rsidRPr="00A16C20">
              <w:rPr>
                <w:sz w:val="20"/>
                <w:szCs w:val="20"/>
                <w:lang w:val="ro-RO"/>
              </w:rPr>
              <w:lastRenderedPageBreak/>
              <w:t>atestatul de recunoaştere sau echivalare a acesteia;</w:t>
            </w:r>
          </w:p>
          <w:p w14:paraId="439A86A2" w14:textId="77777777" w:rsidR="007207CA" w:rsidRPr="00A16C20" w:rsidRDefault="007207CA" w:rsidP="007207CA">
            <w:pPr>
              <w:jc w:val="both"/>
              <w:rPr>
                <w:sz w:val="20"/>
                <w:szCs w:val="20"/>
                <w:lang w:val="ro-RO"/>
              </w:rPr>
            </w:pPr>
            <w:r w:rsidRPr="00A16C20">
              <w:rPr>
                <w:b/>
                <w:bCs/>
                <w:i/>
                <w:iCs/>
                <w:sz w:val="20"/>
                <w:szCs w:val="20"/>
                <w:lang w:val="ro-RO"/>
              </w:rPr>
              <w:t>7. Rezumatul</w:t>
            </w:r>
            <w:r w:rsidRPr="00A16C20">
              <w:rPr>
                <w:sz w:val="20"/>
                <w:szCs w:val="20"/>
                <w:lang w:val="ro-RO"/>
              </w:rPr>
              <w:t xml:space="preserve">, în limba română şi într-o limbă de circulaţie internaţională, a </w:t>
            </w:r>
            <w:r w:rsidRPr="00A16C20">
              <w:rPr>
                <w:b/>
                <w:bCs/>
                <w:i/>
                <w:iCs/>
                <w:sz w:val="20"/>
                <w:szCs w:val="20"/>
                <w:lang w:val="ro-RO"/>
              </w:rPr>
              <w:t>tezei de doctorat</w:t>
            </w:r>
            <w:r w:rsidRPr="00A16C20">
              <w:rPr>
                <w:sz w:val="20"/>
                <w:szCs w:val="20"/>
                <w:lang w:val="ro-RO"/>
              </w:rPr>
              <w:t>, pe maximum o pagină pentru fiecare limbă;</w:t>
            </w:r>
          </w:p>
          <w:p w14:paraId="1A2BBCDC" w14:textId="77777777" w:rsidR="007207CA" w:rsidRPr="00A16C20" w:rsidRDefault="007207CA" w:rsidP="007207CA">
            <w:pPr>
              <w:jc w:val="both"/>
              <w:rPr>
                <w:sz w:val="20"/>
                <w:szCs w:val="20"/>
                <w:lang w:val="ro-RO"/>
              </w:rPr>
            </w:pPr>
            <w:r w:rsidRPr="00A16C20">
              <w:rPr>
                <w:b/>
                <w:bCs/>
                <w:i/>
                <w:iCs/>
                <w:sz w:val="20"/>
                <w:szCs w:val="20"/>
                <w:lang w:val="ro-RO"/>
              </w:rPr>
              <w:t>8. Declaraţie pe proprie răspundere</w:t>
            </w:r>
            <w:r w:rsidRPr="00A16C20">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1AF90CC1" w14:textId="77777777" w:rsidR="007207CA" w:rsidRPr="00A16C20" w:rsidRDefault="007207CA" w:rsidP="007207CA">
            <w:pPr>
              <w:jc w:val="both"/>
              <w:rPr>
                <w:sz w:val="20"/>
                <w:szCs w:val="20"/>
                <w:lang w:val="ro-RO"/>
              </w:rPr>
            </w:pPr>
            <w:r w:rsidRPr="00A16C20">
              <w:rPr>
                <w:b/>
                <w:bCs/>
                <w:i/>
                <w:iCs/>
                <w:sz w:val="20"/>
                <w:szCs w:val="20"/>
                <w:lang w:val="ro-RO"/>
              </w:rPr>
              <w:t>9.</w:t>
            </w:r>
            <w:r w:rsidRPr="00A16C20">
              <w:rPr>
                <w:sz w:val="20"/>
                <w:szCs w:val="20"/>
                <w:lang w:val="ro-RO"/>
              </w:rPr>
              <w:t xml:space="preserve"> Copii ale altor</w:t>
            </w:r>
            <w:r w:rsidRPr="00A16C20">
              <w:rPr>
                <w:b/>
                <w:bCs/>
                <w:i/>
                <w:iCs/>
                <w:sz w:val="20"/>
                <w:szCs w:val="20"/>
                <w:lang w:val="ro-RO"/>
              </w:rPr>
              <w:t xml:space="preserve"> diplome </w:t>
            </w:r>
            <w:r w:rsidRPr="00A16C20">
              <w:rPr>
                <w:sz w:val="20"/>
                <w:szCs w:val="20"/>
                <w:lang w:val="ro-RO"/>
              </w:rPr>
              <w:t>care atestă studiile candidatului;</w:t>
            </w:r>
          </w:p>
          <w:p w14:paraId="5F6B10DE" w14:textId="77777777" w:rsidR="007207CA" w:rsidRPr="00A16C20" w:rsidRDefault="007207CA" w:rsidP="007207CA">
            <w:pPr>
              <w:jc w:val="both"/>
              <w:rPr>
                <w:sz w:val="20"/>
                <w:szCs w:val="20"/>
                <w:lang w:val="ro-RO"/>
              </w:rPr>
            </w:pPr>
            <w:r w:rsidRPr="00A16C20">
              <w:rPr>
                <w:b/>
                <w:bCs/>
                <w:i/>
                <w:iCs/>
                <w:sz w:val="20"/>
                <w:szCs w:val="20"/>
                <w:lang w:val="ro-RO"/>
              </w:rPr>
              <w:t>10.</w:t>
            </w:r>
            <w:r w:rsidRPr="00A16C20">
              <w:rPr>
                <w:sz w:val="20"/>
                <w:szCs w:val="20"/>
                <w:lang w:val="ro-RO"/>
              </w:rPr>
              <w:t xml:space="preserve"> Copia </w:t>
            </w:r>
            <w:r w:rsidRPr="00A16C20">
              <w:rPr>
                <w:b/>
                <w:bCs/>
                <w:i/>
                <w:iCs/>
                <w:sz w:val="20"/>
                <w:szCs w:val="20"/>
                <w:lang w:val="ro-RO"/>
              </w:rPr>
              <w:t>cărţii de identitate</w:t>
            </w:r>
            <w:r w:rsidRPr="00A16C20">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2972FCCD" w14:textId="77777777" w:rsidR="007207CA" w:rsidRPr="00A16C20" w:rsidRDefault="007207CA" w:rsidP="007207CA">
            <w:pPr>
              <w:jc w:val="both"/>
              <w:rPr>
                <w:sz w:val="20"/>
                <w:szCs w:val="20"/>
                <w:lang w:val="ro-RO"/>
              </w:rPr>
            </w:pPr>
            <w:r w:rsidRPr="00A16C20">
              <w:rPr>
                <w:b/>
                <w:bCs/>
                <w:i/>
                <w:iCs/>
                <w:sz w:val="20"/>
                <w:szCs w:val="20"/>
                <w:lang w:val="ro-RO"/>
              </w:rPr>
              <w:t>11.</w:t>
            </w:r>
            <w:r w:rsidRPr="00A16C20">
              <w:rPr>
                <w:sz w:val="20"/>
                <w:szCs w:val="20"/>
                <w:lang w:val="ro-RO"/>
              </w:rPr>
              <w:t xml:space="preserve"> În cazul în care candidatul şi-a schimbat numele, copii de pe documente care atestă schimbarea numelui – </w:t>
            </w:r>
            <w:r w:rsidRPr="00A16C20">
              <w:rPr>
                <w:b/>
                <w:bCs/>
                <w:i/>
                <w:iCs/>
                <w:sz w:val="20"/>
                <w:szCs w:val="20"/>
                <w:lang w:val="ro-RO"/>
              </w:rPr>
              <w:t>certificat de căsătorie</w:t>
            </w:r>
            <w:r w:rsidRPr="00A16C20">
              <w:rPr>
                <w:sz w:val="20"/>
                <w:szCs w:val="20"/>
                <w:lang w:val="ro-RO"/>
              </w:rPr>
              <w:t xml:space="preserve"> sau dovada schimbării numelui.</w:t>
            </w:r>
          </w:p>
          <w:p w14:paraId="3B590A62" w14:textId="77777777" w:rsidR="007207CA" w:rsidRPr="00A16C20" w:rsidRDefault="007207CA" w:rsidP="007207CA">
            <w:pPr>
              <w:jc w:val="both"/>
              <w:rPr>
                <w:sz w:val="20"/>
                <w:szCs w:val="20"/>
                <w:lang w:val="ro-RO"/>
              </w:rPr>
            </w:pPr>
            <w:r w:rsidRPr="00A16C20">
              <w:rPr>
                <w:b/>
                <w:bCs/>
                <w:i/>
                <w:iCs/>
                <w:sz w:val="20"/>
                <w:szCs w:val="20"/>
                <w:lang w:val="ro-RO"/>
              </w:rPr>
              <w:t>12. Adeverinţă medicală</w:t>
            </w:r>
            <w:r w:rsidRPr="00A16C20">
              <w:rPr>
                <w:sz w:val="20"/>
                <w:szCs w:val="20"/>
                <w:lang w:val="ro-RO"/>
              </w:rPr>
              <w:t xml:space="preserve"> eliberată de Medicina Muncii, în termen de valabilitate, în scopul completării dosarului de participare la concurs pentru ocuparea unui post didactic.</w:t>
            </w:r>
          </w:p>
          <w:p w14:paraId="61F01722" w14:textId="77777777" w:rsidR="007207CA" w:rsidRPr="00A16C20" w:rsidRDefault="007207CA" w:rsidP="007207CA">
            <w:pPr>
              <w:jc w:val="both"/>
              <w:rPr>
                <w:sz w:val="20"/>
                <w:szCs w:val="20"/>
                <w:lang w:val="ro-RO"/>
              </w:rPr>
            </w:pPr>
            <w:r w:rsidRPr="00A16C20">
              <w:rPr>
                <w:b/>
                <w:bCs/>
                <w:i/>
                <w:iCs/>
                <w:sz w:val="20"/>
                <w:szCs w:val="20"/>
                <w:lang w:val="ro-RO"/>
              </w:rPr>
              <w:t>13. Cazier judiciar,</w:t>
            </w:r>
            <w:r w:rsidRPr="00A16C20">
              <w:rPr>
                <w:sz w:val="20"/>
                <w:szCs w:val="20"/>
                <w:lang w:val="ro-RO"/>
              </w:rPr>
              <w:t xml:space="preserve"> în termen de valabilitate, în scopul completării dosarului de participare la concurs pentru ocuparea unui post didactic.</w:t>
            </w:r>
          </w:p>
          <w:p w14:paraId="52B462C5" w14:textId="77777777" w:rsidR="007207CA" w:rsidRPr="00A16C20" w:rsidRDefault="007207CA" w:rsidP="007207CA">
            <w:pPr>
              <w:jc w:val="both"/>
              <w:rPr>
                <w:sz w:val="20"/>
                <w:szCs w:val="20"/>
                <w:lang w:val="ro-RO"/>
              </w:rPr>
            </w:pPr>
            <w:r w:rsidRPr="00A16C20">
              <w:rPr>
                <w:b/>
                <w:bCs/>
                <w:i/>
                <w:iCs/>
                <w:sz w:val="20"/>
                <w:szCs w:val="20"/>
                <w:lang w:val="ro-RO"/>
              </w:rPr>
              <w:t>14.</w:t>
            </w:r>
            <w:r w:rsidRPr="00A16C20">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6D3DFD39" w14:textId="77777777" w:rsidR="007207CA" w:rsidRPr="00A16C20" w:rsidRDefault="007207CA" w:rsidP="007207CA">
            <w:pPr>
              <w:jc w:val="both"/>
              <w:rPr>
                <w:sz w:val="20"/>
                <w:szCs w:val="20"/>
                <w:lang w:val="ro-RO"/>
              </w:rPr>
            </w:pPr>
            <w:r w:rsidRPr="00A16C20">
              <w:rPr>
                <w:b/>
                <w:bCs/>
                <w:i/>
                <w:iCs/>
                <w:sz w:val="20"/>
                <w:szCs w:val="20"/>
                <w:lang w:val="ro-RO"/>
              </w:rPr>
              <w:t>15.</w:t>
            </w:r>
            <w:r w:rsidRPr="00A16C20">
              <w:rPr>
                <w:sz w:val="20"/>
                <w:szCs w:val="20"/>
                <w:lang w:val="ro-RO"/>
              </w:rPr>
              <w:t xml:space="preserve"> Formatul electronic pentru </w:t>
            </w:r>
            <w:r w:rsidRPr="00A16C20">
              <w:rPr>
                <w:b/>
                <w:bCs/>
                <w:i/>
                <w:iCs/>
                <w:sz w:val="20"/>
                <w:szCs w:val="20"/>
                <w:lang w:val="ro-RO"/>
              </w:rPr>
              <w:t xml:space="preserve">Curriculum vitae, Lista de lucrări </w:t>
            </w:r>
            <w:r w:rsidRPr="00A16C20">
              <w:rPr>
                <w:sz w:val="20"/>
                <w:szCs w:val="20"/>
                <w:lang w:val="ro-RO"/>
              </w:rPr>
              <w:t>şi</w:t>
            </w:r>
            <w:r w:rsidRPr="00A16C20">
              <w:rPr>
                <w:b/>
                <w:bCs/>
                <w:i/>
                <w:iCs/>
                <w:sz w:val="20"/>
                <w:szCs w:val="20"/>
                <w:lang w:val="ro-RO"/>
              </w:rPr>
              <w:t xml:space="preserve"> Fişa de verificare</w:t>
            </w:r>
            <w:r w:rsidRPr="00A16C20">
              <w:rPr>
                <w:sz w:val="20"/>
                <w:szCs w:val="20"/>
                <w:lang w:val="ro-RO"/>
              </w:rPr>
              <w:t xml:space="preserve"> nu trebuie să depăşească 3Mb pentru a putea fi încărcate pe macheta M.E.N.</w:t>
            </w:r>
          </w:p>
          <w:p w14:paraId="7E2875DB" w14:textId="77777777" w:rsidR="007207CA" w:rsidRPr="00A16C20" w:rsidRDefault="007207CA" w:rsidP="007207CA">
            <w:pPr>
              <w:jc w:val="both"/>
              <w:rPr>
                <w:sz w:val="20"/>
                <w:szCs w:val="20"/>
                <w:lang w:val="ro-RO"/>
              </w:rPr>
            </w:pPr>
            <w:r w:rsidRPr="00A16C20">
              <w:rPr>
                <w:b/>
                <w:bCs/>
                <w:i/>
                <w:iCs/>
                <w:sz w:val="20"/>
                <w:szCs w:val="20"/>
                <w:lang w:val="ro-RO"/>
              </w:rPr>
              <w:t>16.Document</w:t>
            </w:r>
            <w:r w:rsidRPr="00A16C20">
              <w:rPr>
                <w:sz w:val="20"/>
                <w:szCs w:val="20"/>
                <w:lang w:val="ro-RO"/>
              </w:rPr>
              <w:t xml:space="preserve"> din care să reiasă adresa / adresele de contat poştal, e-mail şi telefonul / telefoanele la care poate fi contactat;</w:t>
            </w:r>
          </w:p>
          <w:p w14:paraId="713E4007" w14:textId="77777777" w:rsidR="007207CA" w:rsidRPr="00A16C20" w:rsidRDefault="007207CA" w:rsidP="007207CA">
            <w:pPr>
              <w:jc w:val="both"/>
              <w:rPr>
                <w:sz w:val="20"/>
                <w:szCs w:val="20"/>
                <w:lang w:val="ro-RO"/>
              </w:rPr>
            </w:pPr>
            <w:r w:rsidRPr="00A16C20">
              <w:rPr>
                <w:b/>
                <w:bCs/>
                <w:i/>
                <w:iCs/>
                <w:sz w:val="20"/>
                <w:szCs w:val="20"/>
                <w:lang w:val="ro-RO"/>
              </w:rPr>
              <w:t xml:space="preserve">17. Opis </w:t>
            </w:r>
            <w:r w:rsidRPr="00A16C20">
              <w:rPr>
                <w:sz w:val="20"/>
                <w:szCs w:val="20"/>
                <w:lang w:val="ro-RO"/>
              </w:rPr>
              <w:t xml:space="preserve">cu toate documentele depuse la dosar; </w:t>
            </w:r>
          </w:p>
          <w:p w14:paraId="7C2B34EA" w14:textId="77777777" w:rsidR="007207CA" w:rsidRPr="00A16C20" w:rsidRDefault="007207CA" w:rsidP="007207CA">
            <w:pPr>
              <w:jc w:val="both"/>
              <w:rPr>
                <w:sz w:val="20"/>
                <w:szCs w:val="20"/>
                <w:lang w:val="ro-RO"/>
              </w:rPr>
            </w:pPr>
            <w:r w:rsidRPr="00A16C20">
              <w:rPr>
                <w:b/>
                <w:bCs/>
                <w:i/>
                <w:iCs/>
                <w:sz w:val="20"/>
                <w:szCs w:val="20"/>
                <w:lang w:val="ro-RO"/>
              </w:rPr>
              <w:t>18. Opis</w:t>
            </w:r>
            <w:r w:rsidRPr="00A16C20">
              <w:rPr>
                <w:sz w:val="20"/>
                <w:szCs w:val="20"/>
                <w:lang w:val="ro-RO"/>
              </w:rPr>
              <w:t xml:space="preserve"> cu toate documentele electronice depuse la dosar</w:t>
            </w:r>
          </w:p>
          <w:p w14:paraId="2099F643" w14:textId="77777777" w:rsidR="0082547E" w:rsidRPr="000755F3" w:rsidRDefault="007207CA" w:rsidP="007207CA">
            <w:pPr>
              <w:jc w:val="both"/>
              <w:rPr>
                <w:sz w:val="20"/>
                <w:szCs w:val="20"/>
                <w:lang w:val="ro-RO"/>
              </w:rPr>
            </w:pPr>
            <w:r w:rsidRPr="00A16C20">
              <w:rPr>
                <w:b/>
                <w:bCs/>
                <w:i/>
                <w:iCs/>
                <w:sz w:val="20"/>
                <w:szCs w:val="20"/>
                <w:lang w:val="ro-RO"/>
              </w:rPr>
              <w:t>19</w:t>
            </w:r>
            <w:r w:rsidRPr="00A16C20">
              <w:rPr>
                <w:b/>
                <w:bCs/>
                <w:sz w:val="20"/>
                <w:szCs w:val="20"/>
                <w:lang w:val="ro-RO"/>
              </w:rPr>
              <w:t xml:space="preserve">. </w:t>
            </w:r>
            <w:r w:rsidRPr="00A16C20">
              <w:rPr>
                <w:b/>
                <w:bCs/>
                <w:i/>
                <w:iCs/>
                <w:sz w:val="20"/>
                <w:szCs w:val="20"/>
                <w:lang w:val="ro-RO"/>
              </w:rPr>
              <w:t>Declaraţie</w:t>
            </w:r>
            <w:r w:rsidRPr="00A16C20">
              <w:rPr>
                <w:sz w:val="20"/>
                <w:szCs w:val="20"/>
                <w:lang w:val="ro-RO"/>
              </w:rPr>
              <w:t xml:space="preserve"> privind conformitatea conţinutului formatului electronic cu documentele depuse.</w:t>
            </w:r>
          </w:p>
        </w:tc>
      </w:tr>
    </w:tbl>
    <w:p w14:paraId="21E59C9D" w14:textId="77777777" w:rsidR="00F67528" w:rsidRPr="000755F3" w:rsidRDefault="001B7F05" w:rsidP="00C62E67">
      <w:pPr>
        <w:rPr>
          <w:bCs/>
          <w:sz w:val="20"/>
          <w:szCs w:val="20"/>
          <w:lang w:val="ro-RO"/>
        </w:rPr>
      </w:pPr>
      <w:r w:rsidRPr="000755F3">
        <w:rPr>
          <w:sz w:val="20"/>
          <w:szCs w:val="20"/>
          <w:lang w:val="ro-RO"/>
        </w:rPr>
        <w:lastRenderedPageBreak/>
        <w:t xml:space="preserve">* </w:t>
      </w:r>
      <w:r w:rsidRPr="000755F3">
        <w:rPr>
          <w:bCs/>
          <w:sz w:val="20"/>
          <w:szCs w:val="20"/>
          <w:lang w:val="ro-RO"/>
        </w:rPr>
        <w:t>Domeniu ştiinţific</w:t>
      </w:r>
      <w:r w:rsidR="001D6BCD" w:rsidRPr="000755F3">
        <w:rPr>
          <w:bCs/>
          <w:sz w:val="20"/>
          <w:szCs w:val="20"/>
          <w:lang w:val="ro-RO"/>
        </w:rPr>
        <w:t xml:space="preserve"> va fi ales din Anexa 12</w:t>
      </w:r>
    </w:p>
    <w:p w14:paraId="00B60263" w14:textId="77777777" w:rsidR="000A4481" w:rsidRPr="000755F3" w:rsidRDefault="001B7F05" w:rsidP="00C62E67">
      <w:pPr>
        <w:rPr>
          <w:sz w:val="20"/>
          <w:szCs w:val="20"/>
          <w:lang w:val="ro-RO"/>
        </w:rPr>
      </w:pPr>
      <w:r w:rsidRPr="000755F3">
        <w:rPr>
          <w:sz w:val="20"/>
          <w:szCs w:val="20"/>
          <w:lang w:val="ro-RO"/>
        </w:rPr>
        <w:t xml:space="preserve">** Formatul electronic pentru </w:t>
      </w:r>
      <w:r w:rsidRPr="000755F3">
        <w:rPr>
          <w:b/>
          <w:i/>
          <w:sz w:val="20"/>
          <w:szCs w:val="20"/>
          <w:lang w:val="ro-RO"/>
        </w:rPr>
        <w:t xml:space="preserve">Curriculum vitae, Lista de lucrări </w:t>
      </w:r>
      <w:r w:rsidRPr="000755F3">
        <w:rPr>
          <w:sz w:val="20"/>
          <w:szCs w:val="20"/>
          <w:lang w:val="ro-RO"/>
        </w:rPr>
        <w:t>şi</w:t>
      </w:r>
      <w:r w:rsidRPr="000755F3">
        <w:rPr>
          <w:b/>
          <w:i/>
          <w:sz w:val="20"/>
          <w:szCs w:val="20"/>
          <w:lang w:val="ro-RO"/>
        </w:rPr>
        <w:t xml:space="preserve"> Fişa de verificare</w:t>
      </w:r>
      <w:r w:rsidRPr="000755F3">
        <w:rPr>
          <w:sz w:val="20"/>
          <w:szCs w:val="20"/>
          <w:lang w:val="ro-RO"/>
        </w:rPr>
        <w:t xml:space="preserve"> nu trebuie să depăşească 3Mb pentru a putea fi încărcate pe macheta </w:t>
      </w:r>
      <w:r w:rsidR="001774B4" w:rsidRPr="000755F3">
        <w:rPr>
          <w:sz w:val="20"/>
          <w:szCs w:val="20"/>
          <w:lang w:val="ro-RO"/>
        </w:rPr>
        <w:t xml:space="preserve">de pe pagina web a </w:t>
      </w:r>
      <w:r w:rsidRPr="000755F3">
        <w:rPr>
          <w:sz w:val="20"/>
          <w:szCs w:val="20"/>
          <w:lang w:val="ro-RO"/>
        </w:rPr>
        <w:t>ministerului de resort.</w:t>
      </w:r>
    </w:p>
    <w:p w14:paraId="61865127" w14:textId="77777777" w:rsidR="001774B4" w:rsidRPr="000755F3" w:rsidRDefault="001774B4" w:rsidP="00C62E67">
      <w:pPr>
        <w:rPr>
          <w:lang w:val="ro-RO"/>
        </w:rPr>
      </w:pPr>
      <w:r w:rsidRPr="000755F3">
        <w:rPr>
          <w:sz w:val="20"/>
          <w:szCs w:val="20"/>
          <w:lang w:val="ro-RO"/>
        </w:rPr>
        <w:t>*** Toate documentele din dosarul de înscriere vor fi depuse în format electronic de tip *.pdf., numai după ce au fost semnate de candidat.</w:t>
      </w:r>
    </w:p>
    <w:p w14:paraId="78E4200E" w14:textId="77777777" w:rsidR="004B3287" w:rsidRPr="000755F3" w:rsidRDefault="004B3287" w:rsidP="00E60BB8">
      <w:pPr>
        <w:rPr>
          <w:lang w:val="ro-RO"/>
        </w:rPr>
      </w:pPr>
    </w:p>
    <w:sectPr w:rsidR="004B3287" w:rsidRPr="000755F3" w:rsidSect="004B3287">
      <w:headerReference w:type="default" r:id="rId7"/>
      <w:footerReference w:type="default" r:id="rId8"/>
      <w:footerReference w:type="first" r:id="rId9"/>
      <w:type w:val="continuous"/>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38A6" w14:textId="77777777" w:rsidR="00CE3B80" w:rsidRDefault="00CE3B80">
      <w:r>
        <w:separator/>
      </w:r>
    </w:p>
  </w:endnote>
  <w:endnote w:type="continuationSeparator" w:id="0">
    <w:p w14:paraId="7BFB16D1" w14:textId="77777777" w:rsidR="00CE3B80" w:rsidRDefault="00CE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322C" w14:textId="77777777" w:rsidR="006E41E5" w:rsidRDefault="0032497E" w:rsidP="00556740">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03327C">
      <w:rPr>
        <w:rStyle w:val="PageNumber"/>
        <w:noProof/>
      </w:rPr>
      <w:t>4</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03327C">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4408" w14:textId="77777777" w:rsidR="006E41E5" w:rsidRDefault="0032497E" w:rsidP="00B512E5">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03327C">
      <w:rPr>
        <w:rStyle w:val="PageNumber"/>
        <w:noProof/>
      </w:rPr>
      <w:t>1</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03327C">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2E54" w14:textId="77777777" w:rsidR="00CE3B80" w:rsidRDefault="00CE3B80">
      <w:r>
        <w:separator/>
      </w:r>
    </w:p>
  </w:footnote>
  <w:footnote w:type="continuationSeparator" w:id="0">
    <w:p w14:paraId="03EAFF5F" w14:textId="77777777" w:rsidR="00CE3B80" w:rsidRDefault="00CE3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7BC9" w14:textId="4F0D2470" w:rsidR="006E41E5" w:rsidRPr="0085229D" w:rsidRDefault="00285044" w:rsidP="00507182">
    <w:pPr>
      <w:pBdr>
        <w:bottom w:val="thinThickSmallGap" w:sz="12" w:space="1" w:color="auto"/>
      </w:pBdr>
      <w:rPr>
        <w:lang w:val="ro-RO"/>
      </w:rPr>
    </w:pPr>
    <w:r>
      <w:rPr>
        <w:noProof/>
        <w:lang w:val="ro-RO"/>
      </w:rPr>
      <mc:AlternateContent>
        <mc:Choice Requires="wpg">
          <w:drawing>
            <wp:anchor distT="0" distB="0" distL="114300" distR="114300" simplePos="0" relativeHeight="251658240" behindDoc="0" locked="0" layoutInCell="1" allowOverlap="1" wp14:anchorId="503CEDD1" wp14:editId="4AE85B8E">
              <wp:simplePos x="0" y="0"/>
              <wp:positionH relativeFrom="column">
                <wp:posOffset>5109845</wp:posOffset>
              </wp:positionH>
              <wp:positionV relativeFrom="paragraph">
                <wp:posOffset>-167005</wp:posOffset>
              </wp:positionV>
              <wp:extent cx="1010920" cy="3536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5"/>
                      <wps:cNvSpPr txBox="1">
                        <a:spLocks noChangeArrowheads="1"/>
                      </wps:cNvSpPr>
                      <wps:spPr bwMode="auto">
                        <a:xfrm>
                          <a:off x="1646" y="342"/>
                          <a:ext cx="1016" cy="480"/>
                        </a:xfrm>
                        <a:prstGeom prst="rect">
                          <a:avLst/>
                        </a:prstGeom>
                        <a:solidFill>
                          <a:srgbClr val="FFFFFF"/>
                        </a:solidFill>
                        <a:ln>
                          <a:noFill/>
                        </a:ln>
                      </wps:spPr>
                      <wps:txbx>
                        <w:txbxContent>
                          <w:p w14:paraId="582D1071"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53DC997D"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50F93377"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noChangeArrowheads="1"/>
                        </pic:cNvPicPr>
                      </pic:nvPicPr>
                      <pic:blipFill>
                        <a:blip r:embed="rId1"/>
                        <a:srcRect l="16502" b="3566"/>
                        <a:stretch>
                          <a:fillRect/>
                        </a:stretch>
                      </pic:blipFill>
                      <pic:spPr bwMode="auto">
                        <a:xfrm>
                          <a:off x="1070" y="212"/>
                          <a:ext cx="506" cy="676"/>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03CEDD1" id="Group 4" o:spid="_x0000_s1026" style="position:absolute;margin-left:402.35pt;margin-top:-13.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">
              <v:shapetype id="_x0000_t202" coordsize="21600,21600" o:spt="202" path="m,l,21600r21600,l21600,xe">
                <v:stroke joinstyle="miter"/>
                <v:path gradientshapeok="t" o:connecttype="rect"/>
              </v:shapetype>
              <v:shape id="Text Box 5"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582D1071"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53DC997D"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50F93377"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 cropbottom="2337f" cropleft="10815f"/>
              </v:shape>
            </v:group>
          </w:pict>
        </mc:Fallback>
      </mc:AlternateContent>
    </w:r>
    <w:r>
      <w:rPr>
        <w:noProof/>
        <w:lang w:val="ro-RO"/>
      </w:rPr>
      <mc:AlternateContent>
        <mc:Choice Requires="wpg">
          <w:drawing>
            <wp:anchor distT="0" distB="0" distL="114300" distR="114300" simplePos="0" relativeHeight="251657216" behindDoc="0" locked="0" layoutInCell="1" allowOverlap="1" wp14:anchorId="4C7C509A" wp14:editId="6FFEAED1">
              <wp:simplePos x="0" y="0"/>
              <wp:positionH relativeFrom="column">
                <wp:posOffset>8017510</wp:posOffset>
              </wp:positionH>
              <wp:positionV relativeFrom="paragraph">
                <wp:posOffset>-190500</wp:posOffset>
              </wp:positionV>
              <wp:extent cx="1010920" cy="3536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2" name="Text Box 2"/>
                      <wps:cNvSpPr txBox="1">
                        <a:spLocks noChangeArrowheads="1"/>
                      </wps:cNvSpPr>
                      <wps:spPr bwMode="auto">
                        <a:xfrm>
                          <a:off x="1646" y="342"/>
                          <a:ext cx="1016" cy="480"/>
                        </a:xfrm>
                        <a:prstGeom prst="rect">
                          <a:avLst/>
                        </a:prstGeom>
                        <a:solidFill>
                          <a:srgbClr val="FFFFFF"/>
                        </a:solidFill>
                        <a:ln>
                          <a:noFill/>
                        </a:ln>
                      </wps:spPr>
                      <wps:txbx>
                        <w:txbxContent>
                          <w:p w14:paraId="1F3CD9AD"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7C7797CA"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13071E57"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srcRect l="16502" b="3566"/>
                        <a:stretch>
                          <a:fillRect/>
                        </a:stretch>
                      </pic:blipFill>
                      <pic:spPr bwMode="auto">
                        <a:xfrm>
                          <a:off x="1070" y="212"/>
                          <a:ext cx="506" cy="676"/>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C7C509A" id="Group 1" o:spid="_x0000_s1029" style="position:absolute;margin-left:631.3pt;margin-top:-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">
              <v:shape id="Text Box 2"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1F3CD9AD"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7C7797CA"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13071E57"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 id="Picture 3" o:spid="_x0000_s1031"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">
                <v:imagedata r:id="rId2" o:title="" cropbottom="2337f" cropleft="10815f"/>
              </v:shape>
            </v:group>
          </w:pict>
        </mc:Fallback>
      </mc:AlternateContent>
    </w:r>
    <w:r w:rsidR="006E41E5" w:rsidRPr="0085229D">
      <w:rPr>
        <w:lang w:val="ro-RO"/>
      </w:rPr>
      <w:t xml:space="preserve"> Ocuparea posturilor didactice vacante</w:t>
    </w:r>
  </w:p>
  <w:p w14:paraId="0BA06FF7" w14:textId="77777777" w:rsidR="006E41E5" w:rsidRPr="0085229D" w:rsidRDefault="006E41E5">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54"/>
    <w:multiLevelType w:val="hybridMultilevel"/>
    <w:tmpl w:val="674A0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10677D8"/>
    <w:multiLevelType w:val="hybridMultilevel"/>
    <w:tmpl w:val="B80AD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145F9"/>
    <w:multiLevelType w:val="hybridMultilevel"/>
    <w:tmpl w:val="4318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7350A"/>
    <w:multiLevelType w:val="hybridMultilevel"/>
    <w:tmpl w:val="E8AE1B3E"/>
    <w:lvl w:ilvl="0" w:tplc="837C9B9E">
      <w:start w:val="1"/>
      <w:numFmt w:val="decimal"/>
      <w:lvlText w:val="[%1]"/>
      <w:lvlJc w:val="left"/>
      <w:pPr>
        <w:tabs>
          <w:tab w:val="num" w:pos="720"/>
        </w:tabs>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0F7235"/>
    <w:multiLevelType w:val="hybridMultilevel"/>
    <w:tmpl w:val="64FA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21F"/>
    <w:multiLevelType w:val="hybridMultilevel"/>
    <w:tmpl w:val="7B7EEC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2DE725F"/>
    <w:multiLevelType w:val="multilevel"/>
    <w:tmpl w:val="0CE4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37399"/>
    <w:multiLevelType w:val="hybridMultilevel"/>
    <w:tmpl w:val="04A0B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8669A"/>
    <w:multiLevelType w:val="hybridMultilevel"/>
    <w:tmpl w:val="DAF8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F257F"/>
    <w:multiLevelType w:val="hybridMultilevel"/>
    <w:tmpl w:val="81F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86020"/>
    <w:multiLevelType w:val="hybridMultilevel"/>
    <w:tmpl w:val="DC146BD2"/>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D5A08"/>
    <w:multiLevelType w:val="hybridMultilevel"/>
    <w:tmpl w:val="DC146BD2"/>
    <w:lvl w:ilvl="0" w:tplc="0418000F">
      <w:start w:val="1"/>
      <w:numFmt w:val="decimal"/>
      <w:lvlText w:val="%1."/>
      <w:lvlJc w:val="left"/>
      <w:pPr>
        <w:tabs>
          <w:tab w:val="num" w:pos="720"/>
        </w:tabs>
        <w:ind w:left="720" w:hanging="360"/>
      </w:pPr>
    </w:lvl>
    <w:lvl w:ilvl="1" w:tplc="0B46D7FC">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8F2B85"/>
    <w:multiLevelType w:val="multilevel"/>
    <w:tmpl w:val="B53C456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066172C"/>
    <w:multiLevelType w:val="hybridMultilevel"/>
    <w:tmpl w:val="AC5E3C1E"/>
    <w:lvl w:ilvl="0" w:tplc="CC985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76FB6"/>
    <w:multiLevelType w:val="hybridMultilevel"/>
    <w:tmpl w:val="E32E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A4979"/>
    <w:multiLevelType w:val="multilevel"/>
    <w:tmpl w:val="C394A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811C4D"/>
    <w:multiLevelType w:val="hybridMultilevel"/>
    <w:tmpl w:val="FD4A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85474"/>
    <w:multiLevelType w:val="hybridMultilevel"/>
    <w:tmpl w:val="7F0C5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200743"/>
    <w:multiLevelType w:val="hybridMultilevel"/>
    <w:tmpl w:val="285E160E"/>
    <w:lvl w:ilvl="0" w:tplc="6A3CEC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403147"/>
    <w:multiLevelType w:val="hybridMultilevel"/>
    <w:tmpl w:val="7CD43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67494E"/>
    <w:multiLevelType w:val="hybridMultilevel"/>
    <w:tmpl w:val="FA9A7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3A1A2A"/>
    <w:multiLevelType w:val="multilevel"/>
    <w:tmpl w:val="E7AA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410805"/>
    <w:multiLevelType w:val="hybridMultilevel"/>
    <w:tmpl w:val="A8AA1CE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4DCE16AF"/>
    <w:multiLevelType w:val="hybridMultilevel"/>
    <w:tmpl w:val="FAB0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A180D"/>
    <w:multiLevelType w:val="hybridMultilevel"/>
    <w:tmpl w:val="B4885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156E8A"/>
    <w:multiLevelType w:val="hybridMultilevel"/>
    <w:tmpl w:val="E29E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BE34F4"/>
    <w:multiLevelType w:val="hybridMultilevel"/>
    <w:tmpl w:val="7B7EEC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5F434EFA"/>
    <w:multiLevelType w:val="hybridMultilevel"/>
    <w:tmpl w:val="2EF61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9D4F4D"/>
    <w:multiLevelType w:val="hybridMultilevel"/>
    <w:tmpl w:val="FDC4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9DE32F4"/>
    <w:multiLevelType w:val="hybridMultilevel"/>
    <w:tmpl w:val="0A48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71973"/>
    <w:multiLevelType w:val="hybridMultilevel"/>
    <w:tmpl w:val="BFC46F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F5D1653"/>
    <w:multiLevelType w:val="hybridMultilevel"/>
    <w:tmpl w:val="3668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53D4B"/>
    <w:multiLevelType w:val="hybridMultilevel"/>
    <w:tmpl w:val="47DC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2380439">
    <w:abstractNumId w:val="30"/>
  </w:num>
  <w:num w:numId="2" w16cid:durableId="922757884">
    <w:abstractNumId w:val="26"/>
  </w:num>
  <w:num w:numId="3" w16cid:durableId="1053777046">
    <w:abstractNumId w:val="18"/>
  </w:num>
  <w:num w:numId="4" w16cid:durableId="1317538206">
    <w:abstractNumId w:val="23"/>
  </w:num>
  <w:num w:numId="5" w16cid:durableId="1948389995">
    <w:abstractNumId w:val="20"/>
  </w:num>
  <w:num w:numId="6" w16cid:durableId="87047260">
    <w:abstractNumId w:val="9"/>
  </w:num>
  <w:num w:numId="7" w16cid:durableId="217475252">
    <w:abstractNumId w:val="0"/>
  </w:num>
  <w:num w:numId="8" w16cid:durableId="1881017938">
    <w:abstractNumId w:val="31"/>
  </w:num>
  <w:num w:numId="9" w16cid:durableId="9980785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0271706">
    <w:abstractNumId w:val="3"/>
  </w:num>
  <w:num w:numId="11" w16cid:durableId="763646856">
    <w:abstractNumId w:val="24"/>
  </w:num>
  <w:num w:numId="12" w16cid:durableId="1463302545">
    <w:abstractNumId w:val="8"/>
  </w:num>
  <w:num w:numId="13" w16cid:durableId="114465866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5625736">
    <w:abstractNumId w:val="7"/>
  </w:num>
  <w:num w:numId="15" w16cid:durableId="1595087045">
    <w:abstractNumId w:val="29"/>
  </w:num>
  <w:num w:numId="16" w16cid:durableId="1031416631">
    <w:abstractNumId w:val="13"/>
  </w:num>
  <w:num w:numId="17" w16cid:durableId="11072389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1274433">
    <w:abstractNumId w:val="27"/>
  </w:num>
  <w:num w:numId="19" w16cid:durableId="604732840">
    <w:abstractNumId w:val="5"/>
  </w:num>
  <w:num w:numId="20" w16cid:durableId="1246836803">
    <w:abstractNumId w:val="33"/>
  </w:num>
  <w:num w:numId="21" w16cid:durableId="167065817">
    <w:abstractNumId w:val="19"/>
  </w:num>
  <w:num w:numId="22" w16cid:durableId="225727184">
    <w:abstractNumId w:val="17"/>
  </w:num>
  <w:num w:numId="23" w16cid:durableId="1995599965">
    <w:abstractNumId w:val="4"/>
  </w:num>
  <w:num w:numId="24" w16cid:durableId="1328634985">
    <w:abstractNumId w:val="25"/>
  </w:num>
  <w:num w:numId="25" w16cid:durableId="814417985">
    <w:abstractNumId w:val="1"/>
  </w:num>
  <w:num w:numId="26" w16cid:durableId="368074228">
    <w:abstractNumId w:val="34"/>
  </w:num>
  <w:num w:numId="27" w16cid:durableId="1186140354">
    <w:abstractNumId w:val="15"/>
  </w:num>
  <w:num w:numId="28" w16cid:durableId="929773068">
    <w:abstractNumId w:val="12"/>
  </w:num>
  <w:num w:numId="29" w16cid:durableId="1038162015">
    <w:abstractNumId w:val="21"/>
  </w:num>
  <w:num w:numId="30" w16cid:durableId="1076242674">
    <w:abstractNumId w:val="6"/>
  </w:num>
  <w:num w:numId="31" w16cid:durableId="1631087259">
    <w:abstractNumId w:val="2"/>
  </w:num>
  <w:num w:numId="32" w16cid:durableId="736053945">
    <w:abstractNumId w:val="32"/>
  </w:num>
  <w:num w:numId="33" w16cid:durableId="1422603920">
    <w:abstractNumId w:val="28"/>
  </w:num>
  <w:num w:numId="34" w16cid:durableId="1219895464">
    <w:abstractNumId w:val="11"/>
    <w:lvlOverride w:ilvl="0">
      <w:startOverride w:val="1"/>
    </w:lvlOverride>
    <w:lvlOverride w:ilvl="1"/>
    <w:lvlOverride w:ilvl="2"/>
    <w:lvlOverride w:ilvl="3"/>
    <w:lvlOverride w:ilvl="4"/>
    <w:lvlOverride w:ilvl="5"/>
    <w:lvlOverride w:ilvl="6"/>
    <w:lvlOverride w:ilvl="7"/>
    <w:lvlOverride w:ilvl="8"/>
  </w:num>
  <w:num w:numId="35" w16cid:durableId="838230299">
    <w:abstractNumId w:val="11"/>
  </w:num>
  <w:num w:numId="36" w16cid:durableId="2098089380">
    <w:abstractNumId w:val="10"/>
  </w:num>
  <w:num w:numId="37" w16cid:durableId="17365112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8254681">
    <w:abstractNumId w:val="16"/>
  </w:num>
  <w:num w:numId="39" w16cid:durableId="14123464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3BE"/>
    <w:rsid w:val="000014A0"/>
    <w:rsid w:val="00001AE5"/>
    <w:rsid w:val="000032BF"/>
    <w:rsid w:val="0000696D"/>
    <w:rsid w:val="00007718"/>
    <w:rsid w:val="00007C37"/>
    <w:rsid w:val="000112D2"/>
    <w:rsid w:val="00013DB4"/>
    <w:rsid w:val="00014313"/>
    <w:rsid w:val="00015BF4"/>
    <w:rsid w:val="00021393"/>
    <w:rsid w:val="000213BA"/>
    <w:rsid w:val="00024FEB"/>
    <w:rsid w:val="000265A1"/>
    <w:rsid w:val="000328BD"/>
    <w:rsid w:val="0003327C"/>
    <w:rsid w:val="00033481"/>
    <w:rsid w:val="0003358E"/>
    <w:rsid w:val="00035554"/>
    <w:rsid w:val="00037AD7"/>
    <w:rsid w:val="00043CCE"/>
    <w:rsid w:val="0004640E"/>
    <w:rsid w:val="00050312"/>
    <w:rsid w:val="00051A69"/>
    <w:rsid w:val="0005284A"/>
    <w:rsid w:val="00054014"/>
    <w:rsid w:val="00054116"/>
    <w:rsid w:val="000552DB"/>
    <w:rsid w:val="0005693E"/>
    <w:rsid w:val="000710B1"/>
    <w:rsid w:val="00071990"/>
    <w:rsid w:val="00073710"/>
    <w:rsid w:val="000755F3"/>
    <w:rsid w:val="000821EC"/>
    <w:rsid w:val="00082617"/>
    <w:rsid w:val="0008478F"/>
    <w:rsid w:val="00085754"/>
    <w:rsid w:val="0008674E"/>
    <w:rsid w:val="000916A0"/>
    <w:rsid w:val="00095570"/>
    <w:rsid w:val="000A4481"/>
    <w:rsid w:val="000A5003"/>
    <w:rsid w:val="000A5F58"/>
    <w:rsid w:val="000B2ED7"/>
    <w:rsid w:val="000B3641"/>
    <w:rsid w:val="000B631C"/>
    <w:rsid w:val="000C16B4"/>
    <w:rsid w:val="000C17F6"/>
    <w:rsid w:val="000C2CE7"/>
    <w:rsid w:val="000C4010"/>
    <w:rsid w:val="000C579F"/>
    <w:rsid w:val="000C7E8F"/>
    <w:rsid w:val="000D41AE"/>
    <w:rsid w:val="000D4D42"/>
    <w:rsid w:val="000D5D8F"/>
    <w:rsid w:val="000E08DA"/>
    <w:rsid w:val="000E4820"/>
    <w:rsid w:val="000E67F6"/>
    <w:rsid w:val="000E6D9F"/>
    <w:rsid w:val="000E70DB"/>
    <w:rsid w:val="000F1DFE"/>
    <w:rsid w:val="000F2EAB"/>
    <w:rsid w:val="000F375B"/>
    <w:rsid w:val="000F38E2"/>
    <w:rsid w:val="000F45E9"/>
    <w:rsid w:val="000F521F"/>
    <w:rsid w:val="000F6458"/>
    <w:rsid w:val="001001A8"/>
    <w:rsid w:val="00100351"/>
    <w:rsid w:val="001010D9"/>
    <w:rsid w:val="00106D39"/>
    <w:rsid w:val="0011366F"/>
    <w:rsid w:val="0011434C"/>
    <w:rsid w:val="00116930"/>
    <w:rsid w:val="00117825"/>
    <w:rsid w:val="0012328F"/>
    <w:rsid w:val="00132FFC"/>
    <w:rsid w:val="00135000"/>
    <w:rsid w:val="00135B3F"/>
    <w:rsid w:val="001463A9"/>
    <w:rsid w:val="00146CB8"/>
    <w:rsid w:val="0015083B"/>
    <w:rsid w:val="00152013"/>
    <w:rsid w:val="00152493"/>
    <w:rsid w:val="00153E9E"/>
    <w:rsid w:val="001613A6"/>
    <w:rsid w:val="001614DB"/>
    <w:rsid w:val="00161FD1"/>
    <w:rsid w:val="00163FF4"/>
    <w:rsid w:val="001657FF"/>
    <w:rsid w:val="00167B34"/>
    <w:rsid w:val="00170827"/>
    <w:rsid w:val="00173741"/>
    <w:rsid w:val="00173A72"/>
    <w:rsid w:val="001758D3"/>
    <w:rsid w:val="00176DD5"/>
    <w:rsid w:val="001774B4"/>
    <w:rsid w:val="00177AF4"/>
    <w:rsid w:val="00182F49"/>
    <w:rsid w:val="00191638"/>
    <w:rsid w:val="0019214E"/>
    <w:rsid w:val="00197AC2"/>
    <w:rsid w:val="001A0B5C"/>
    <w:rsid w:val="001A0F27"/>
    <w:rsid w:val="001A379D"/>
    <w:rsid w:val="001A3E94"/>
    <w:rsid w:val="001A468F"/>
    <w:rsid w:val="001B0C19"/>
    <w:rsid w:val="001B2BCE"/>
    <w:rsid w:val="001B67B1"/>
    <w:rsid w:val="001B75B6"/>
    <w:rsid w:val="001B7AB6"/>
    <w:rsid w:val="001B7F05"/>
    <w:rsid w:val="001C1393"/>
    <w:rsid w:val="001C259E"/>
    <w:rsid w:val="001C3BDC"/>
    <w:rsid w:val="001C7B09"/>
    <w:rsid w:val="001D5388"/>
    <w:rsid w:val="001D5EDC"/>
    <w:rsid w:val="001D6BCD"/>
    <w:rsid w:val="001D6F4E"/>
    <w:rsid w:val="001D71C6"/>
    <w:rsid w:val="001D7911"/>
    <w:rsid w:val="001E03DE"/>
    <w:rsid w:val="001E04E0"/>
    <w:rsid w:val="001E4B61"/>
    <w:rsid w:val="001E56FB"/>
    <w:rsid w:val="001F0822"/>
    <w:rsid w:val="001F7215"/>
    <w:rsid w:val="001F78B2"/>
    <w:rsid w:val="00200093"/>
    <w:rsid w:val="00200502"/>
    <w:rsid w:val="002027C3"/>
    <w:rsid w:val="0020297B"/>
    <w:rsid w:val="002048FD"/>
    <w:rsid w:val="00205212"/>
    <w:rsid w:val="00207896"/>
    <w:rsid w:val="00212D38"/>
    <w:rsid w:val="002138C5"/>
    <w:rsid w:val="00214052"/>
    <w:rsid w:val="00216581"/>
    <w:rsid w:val="00223A6E"/>
    <w:rsid w:val="00225DAF"/>
    <w:rsid w:val="00225F83"/>
    <w:rsid w:val="002266D8"/>
    <w:rsid w:val="0022684A"/>
    <w:rsid w:val="002273E0"/>
    <w:rsid w:val="00227A6E"/>
    <w:rsid w:val="0023211A"/>
    <w:rsid w:val="00233CBE"/>
    <w:rsid w:val="00234D5B"/>
    <w:rsid w:val="00235F55"/>
    <w:rsid w:val="00236463"/>
    <w:rsid w:val="00245AE5"/>
    <w:rsid w:val="00245BF6"/>
    <w:rsid w:val="00245E4A"/>
    <w:rsid w:val="002529FA"/>
    <w:rsid w:val="0025678A"/>
    <w:rsid w:val="002602B5"/>
    <w:rsid w:val="00260CFB"/>
    <w:rsid w:val="002623CD"/>
    <w:rsid w:val="00263ECD"/>
    <w:rsid w:val="00264353"/>
    <w:rsid w:val="002657F5"/>
    <w:rsid w:val="0026798B"/>
    <w:rsid w:val="002706AD"/>
    <w:rsid w:val="002712F6"/>
    <w:rsid w:val="002731A6"/>
    <w:rsid w:val="00274034"/>
    <w:rsid w:val="002758D8"/>
    <w:rsid w:val="00276528"/>
    <w:rsid w:val="002765E1"/>
    <w:rsid w:val="00276ACF"/>
    <w:rsid w:val="00281FFE"/>
    <w:rsid w:val="00283365"/>
    <w:rsid w:val="00283FA9"/>
    <w:rsid w:val="00284CE6"/>
    <w:rsid w:val="00285044"/>
    <w:rsid w:val="002873E3"/>
    <w:rsid w:val="0029015E"/>
    <w:rsid w:val="00290ACB"/>
    <w:rsid w:val="00292953"/>
    <w:rsid w:val="0029323B"/>
    <w:rsid w:val="00294319"/>
    <w:rsid w:val="002974E9"/>
    <w:rsid w:val="002A0226"/>
    <w:rsid w:val="002A28E9"/>
    <w:rsid w:val="002A4073"/>
    <w:rsid w:val="002A4D6E"/>
    <w:rsid w:val="002B08C9"/>
    <w:rsid w:val="002B20A1"/>
    <w:rsid w:val="002C3A6E"/>
    <w:rsid w:val="002D67CE"/>
    <w:rsid w:val="002D70C2"/>
    <w:rsid w:val="002D78EF"/>
    <w:rsid w:val="002E0CCC"/>
    <w:rsid w:val="002E1D2A"/>
    <w:rsid w:val="002E2BA8"/>
    <w:rsid w:val="002E68A9"/>
    <w:rsid w:val="002E6EF6"/>
    <w:rsid w:val="002E7B18"/>
    <w:rsid w:val="002F0E52"/>
    <w:rsid w:val="002F1BA8"/>
    <w:rsid w:val="002F1C48"/>
    <w:rsid w:val="002F1FB8"/>
    <w:rsid w:val="002F3957"/>
    <w:rsid w:val="002F4285"/>
    <w:rsid w:val="002F42C7"/>
    <w:rsid w:val="002F6522"/>
    <w:rsid w:val="002F665A"/>
    <w:rsid w:val="00301B28"/>
    <w:rsid w:val="003042EF"/>
    <w:rsid w:val="00305DA9"/>
    <w:rsid w:val="00307AE5"/>
    <w:rsid w:val="0031089B"/>
    <w:rsid w:val="003114A4"/>
    <w:rsid w:val="003123FB"/>
    <w:rsid w:val="00312C53"/>
    <w:rsid w:val="003145D4"/>
    <w:rsid w:val="003155BD"/>
    <w:rsid w:val="003168B9"/>
    <w:rsid w:val="00316DE4"/>
    <w:rsid w:val="0031785B"/>
    <w:rsid w:val="003207FB"/>
    <w:rsid w:val="00320DC7"/>
    <w:rsid w:val="003238E9"/>
    <w:rsid w:val="0032497E"/>
    <w:rsid w:val="00331276"/>
    <w:rsid w:val="0033352C"/>
    <w:rsid w:val="003350AF"/>
    <w:rsid w:val="00335A1C"/>
    <w:rsid w:val="00335DD9"/>
    <w:rsid w:val="003378E4"/>
    <w:rsid w:val="0033799B"/>
    <w:rsid w:val="00341698"/>
    <w:rsid w:val="00344383"/>
    <w:rsid w:val="003443E8"/>
    <w:rsid w:val="00351E56"/>
    <w:rsid w:val="00355B71"/>
    <w:rsid w:val="00357DE1"/>
    <w:rsid w:val="00360129"/>
    <w:rsid w:val="00361650"/>
    <w:rsid w:val="00363DA2"/>
    <w:rsid w:val="00365D17"/>
    <w:rsid w:val="00367266"/>
    <w:rsid w:val="00367C79"/>
    <w:rsid w:val="0037068D"/>
    <w:rsid w:val="00370A95"/>
    <w:rsid w:val="00374EAF"/>
    <w:rsid w:val="003758C1"/>
    <w:rsid w:val="00376A8A"/>
    <w:rsid w:val="00382287"/>
    <w:rsid w:val="00392A3D"/>
    <w:rsid w:val="00397E5E"/>
    <w:rsid w:val="003A0C3D"/>
    <w:rsid w:val="003A27C6"/>
    <w:rsid w:val="003A43E1"/>
    <w:rsid w:val="003A5A38"/>
    <w:rsid w:val="003A68EC"/>
    <w:rsid w:val="003A7014"/>
    <w:rsid w:val="003B0CE2"/>
    <w:rsid w:val="003B1357"/>
    <w:rsid w:val="003B2822"/>
    <w:rsid w:val="003B3018"/>
    <w:rsid w:val="003B3167"/>
    <w:rsid w:val="003C1D23"/>
    <w:rsid w:val="003C338D"/>
    <w:rsid w:val="003C6145"/>
    <w:rsid w:val="003C646D"/>
    <w:rsid w:val="003C6A56"/>
    <w:rsid w:val="003C795A"/>
    <w:rsid w:val="003C7E9D"/>
    <w:rsid w:val="003D114C"/>
    <w:rsid w:val="003D2E11"/>
    <w:rsid w:val="003D47C2"/>
    <w:rsid w:val="003D48AA"/>
    <w:rsid w:val="003D4E6E"/>
    <w:rsid w:val="003D54B1"/>
    <w:rsid w:val="003D7CD4"/>
    <w:rsid w:val="003E12D4"/>
    <w:rsid w:val="003E1BF1"/>
    <w:rsid w:val="003E29CC"/>
    <w:rsid w:val="003E4433"/>
    <w:rsid w:val="003F0D85"/>
    <w:rsid w:val="003F2582"/>
    <w:rsid w:val="003F2F22"/>
    <w:rsid w:val="00400B48"/>
    <w:rsid w:val="0040558A"/>
    <w:rsid w:val="00410110"/>
    <w:rsid w:val="00416A2D"/>
    <w:rsid w:val="00416A9B"/>
    <w:rsid w:val="00416F3E"/>
    <w:rsid w:val="0041716D"/>
    <w:rsid w:val="00421065"/>
    <w:rsid w:val="00422350"/>
    <w:rsid w:val="00422CFD"/>
    <w:rsid w:val="004253BC"/>
    <w:rsid w:val="004264B4"/>
    <w:rsid w:val="0042778A"/>
    <w:rsid w:val="00427DF5"/>
    <w:rsid w:val="00432C53"/>
    <w:rsid w:val="004350FB"/>
    <w:rsid w:val="004405EB"/>
    <w:rsid w:val="00441610"/>
    <w:rsid w:val="00442161"/>
    <w:rsid w:val="00442688"/>
    <w:rsid w:val="00443171"/>
    <w:rsid w:val="00443A19"/>
    <w:rsid w:val="0044604A"/>
    <w:rsid w:val="00447EA3"/>
    <w:rsid w:val="00451007"/>
    <w:rsid w:val="004539B7"/>
    <w:rsid w:val="00453F26"/>
    <w:rsid w:val="0045687D"/>
    <w:rsid w:val="00456C41"/>
    <w:rsid w:val="00457312"/>
    <w:rsid w:val="0046040B"/>
    <w:rsid w:val="00460BE2"/>
    <w:rsid w:val="004655A4"/>
    <w:rsid w:val="00467F1A"/>
    <w:rsid w:val="004720B8"/>
    <w:rsid w:val="00472476"/>
    <w:rsid w:val="004901B7"/>
    <w:rsid w:val="00492923"/>
    <w:rsid w:val="00492FC6"/>
    <w:rsid w:val="004935BB"/>
    <w:rsid w:val="00497992"/>
    <w:rsid w:val="004A004F"/>
    <w:rsid w:val="004A2BD1"/>
    <w:rsid w:val="004A6E74"/>
    <w:rsid w:val="004A7223"/>
    <w:rsid w:val="004B074D"/>
    <w:rsid w:val="004B20DC"/>
    <w:rsid w:val="004B3287"/>
    <w:rsid w:val="004B3D33"/>
    <w:rsid w:val="004B3D8C"/>
    <w:rsid w:val="004B41A4"/>
    <w:rsid w:val="004B42F1"/>
    <w:rsid w:val="004C0647"/>
    <w:rsid w:val="004C2B9E"/>
    <w:rsid w:val="004C4678"/>
    <w:rsid w:val="004C53B1"/>
    <w:rsid w:val="004C6178"/>
    <w:rsid w:val="004C6C73"/>
    <w:rsid w:val="004C7E44"/>
    <w:rsid w:val="004D1B93"/>
    <w:rsid w:val="004D3C9F"/>
    <w:rsid w:val="004D48C3"/>
    <w:rsid w:val="004D4CB3"/>
    <w:rsid w:val="004D6522"/>
    <w:rsid w:val="004E030E"/>
    <w:rsid w:val="004E116A"/>
    <w:rsid w:val="004E1E4E"/>
    <w:rsid w:val="004E4A39"/>
    <w:rsid w:val="004F0BE0"/>
    <w:rsid w:val="0050025B"/>
    <w:rsid w:val="005003B3"/>
    <w:rsid w:val="00500856"/>
    <w:rsid w:val="00502FB5"/>
    <w:rsid w:val="005031B4"/>
    <w:rsid w:val="00507182"/>
    <w:rsid w:val="00507566"/>
    <w:rsid w:val="00510C36"/>
    <w:rsid w:val="005136FB"/>
    <w:rsid w:val="00527F60"/>
    <w:rsid w:val="0053413A"/>
    <w:rsid w:val="005342E1"/>
    <w:rsid w:val="00540894"/>
    <w:rsid w:val="00550B7E"/>
    <w:rsid w:val="00551644"/>
    <w:rsid w:val="00552EF2"/>
    <w:rsid w:val="005544D5"/>
    <w:rsid w:val="005551DB"/>
    <w:rsid w:val="00556740"/>
    <w:rsid w:val="00556EB1"/>
    <w:rsid w:val="00560A19"/>
    <w:rsid w:val="00561025"/>
    <w:rsid w:val="00561BE9"/>
    <w:rsid w:val="005639FC"/>
    <w:rsid w:val="00571D66"/>
    <w:rsid w:val="00572ED7"/>
    <w:rsid w:val="00582841"/>
    <w:rsid w:val="00582E28"/>
    <w:rsid w:val="00585FBF"/>
    <w:rsid w:val="0058655D"/>
    <w:rsid w:val="0058790C"/>
    <w:rsid w:val="0059089E"/>
    <w:rsid w:val="00590E4D"/>
    <w:rsid w:val="005A0446"/>
    <w:rsid w:val="005A3C39"/>
    <w:rsid w:val="005A3FE2"/>
    <w:rsid w:val="005A40CF"/>
    <w:rsid w:val="005A7605"/>
    <w:rsid w:val="005B341C"/>
    <w:rsid w:val="005B4684"/>
    <w:rsid w:val="005B7EAD"/>
    <w:rsid w:val="005C02BF"/>
    <w:rsid w:val="005C1391"/>
    <w:rsid w:val="005C2BEA"/>
    <w:rsid w:val="005D1CBF"/>
    <w:rsid w:val="005D1D20"/>
    <w:rsid w:val="005D2925"/>
    <w:rsid w:val="005D7546"/>
    <w:rsid w:val="005E177C"/>
    <w:rsid w:val="005E2016"/>
    <w:rsid w:val="005E27C1"/>
    <w:rsid w:val="005E54EA"/>
    <w:rsid w:val="006003E8"/>
    <w:rsid w:val="00601AC4"/>
    <w:rsid w:val="00602347"/>
    <w:rsid w:val="00603623"/>
    <w:rsid w:val="00603BBB"/>
    <w:rsid w:val="00605927"/>
    <w:rsid w:val="006113D6"/>
    <w:rsid w:val="00612BCE"/>
    <w:rsid w:val="00612F56"/>
    <w:rsid w:val="006136BE"/>
    <w:rsid w:val="006162FF"/>
    <w:rsid w:val="00617534"/>
    <w:rsid w:val="00620505"/>
    <w:rsid w:val="006241FA"/>
    <w:rsid w:val="00626D58"/>
    <w:rsid w:val="0063004B"/>
    <w:rsid w:val="00631F34"/>
    <w:rsid w:val="0063344B"/>
    <w:rsid w:val="00633575"/>
    <w:rsid w:val="00634B67"/>
    <w:rsid w:val="006350A5"/>
    <w:rsid w:val="00635465"/>
    <w:rsid w:val="006369E1"/>
    <w:rsid w:val="00636C88"/>
    <w:rsid w:val="00640DE8"/>
    <w:rsid w:val="00641E94"/>
    <w:rsid w:val="00643284"/>
    <w:rsid w:val="00643A77"/>
    <w:rsid w:val="00644388"/>
    <w:rsid w:val="00645562"/>
    <w:rsid w:val="00646125"/>
    <w:rsid w:val="0065178C"/>
    <w:rsid w:val="006524CD"/>
    <w:rsid w:val="00652661"/>
    <w:rsid w:val="00656923"/>
    <w:rsid w:val="00661DAE"/>
    <w:rsid w:val="006649AC"/>
    <w:rsid w:val="00664D43"/>
    <w:rsid w:val="0066551D"/>
    <w:rsid w:val="00666E43"/>
    <w:rsid w:val="00675655"/>
    <w:rsid w:val="00676C29"/>
    <w:rsid w:val="006770FB"/>
    <w:rsid w:val="00682E36"/>
    <w:rsid w:val="00682E47"/>
    <w:rsid w:val="00684178"/>
    <w:rsid w:val="00684419"/>
    <w:rsid w:val="00690194"/>
    <w:rsid w:val="00690A4F"/>
    <w:rsid w:val="006921F4"/>
    <w:rsid w:val="00692D82"/>
    <w:rsid w:val="0069327F"/>
    <w:rsid w:val="00694E23"/>
    <w:rsid w:val="0069622F"/>
    <w:rsid w:val="006A168A"/>
    <w:rsid w:val="006A1C27"/>
    <w:rsid w:val="006A52A4"/>
    <w:rsid w:val="006A574E"/>
    <w:rsid w:val="006A61C7"/>
    <w:rsid w:val="006A6796"/>
    <w:rsid w:val="006A6A0C"/>
    <w:rsid w:val="006A75C9"/>
    <w:rsid w:val="006B10FB"/>
    <w:rsid w:val="006B32C2"/>
    <w:rsid w:val="006B350F"/>
    <w:rsid w:val="006B5424"/>
    <w:rsid w:val="006B7289"/>
    <w:rsid w:val="006C2ACF"/>
    <w:rsid w:val="006C3B64"/>
    <w:rsid w:val="006C3D7B"/>
    <w:rsid w:val="006C419A"/>
    <w:rsid w:val="006C5D50"/>
    <w:rsid w:val="006C713A"/>
    <w:rsid w:val="006D44B0"/>
    <w:rsid w:val="006D591D"/>
    <w:rsid w:val="006D739C"/>
    <w:rsid w:val="006D7BF6"/>
    <w:rsid w:val="006E09E4"/>
    <w:rsid w:val="006E3FB9"/>
    <w:rsid w:val="006E41E5"/>
    <w:rsid w:val="006E5B70"/>
    <w:rsid w:val="006F03C1"/>
    <w:rsid w:val="006F0EB8"/>
    <w:rsid w:val="006F2889"/>
    <w:rsid w:val="006F2ADB"/>
    <w:rsid w:val="006F4015"/>
    <w:rsid w:val="006F7BC7"/>
    <w:rsid w:val="00700457"/>
    <w:rsid w:val="00701F13"/>
    <w:rsid w:val="00701F22"/>
    <w:rsid w:val="00704E6B"/>
    <w:rsid w:val="0070628A"/>
    <w:rsid w:val="0071278A"/>
    <w:rsid w:val="007136DA"/>
    <w:rsid w:val="00713AFC"/>
    <w:rsid w:val="00714738"/>
    <w:rsid w:val="007207CA"/>
    <w:rsid w:val="0072180B"/>
    <w:rsid w:val="00725882"/>
    <w:rsid w:val="0072619B"/>
    <w:rsid w:val="00734D6E"/>
    <w:rsid w:val="00734F54"/>
    <w:rsid w:val="00735407"/>
    <w:rsid w:val="00736808"/>
    <w:rsid w:val="0073792D"/>
    <w:rsid w:val="00741130"/>
    <w:rsid w:val="0074397B"/>
    <w:rsid w:val="007449AE"/>
    <w:rsid w:val="00744DCF"/>
    <w:rsid w:val="007455CD"/>
    <w:rsid w:val="00752291"/>
    <w:rsid w:val="00752B78"/>
    <w:rsid w:val="007613D7"/>
    <w:rsid w:val="00761A09"/>
    <w:rsid w:val="00765B10"/>
    <w:rsid w:val="0077215F"/>
    <w:rsid w:val="00772ACB"/>
    <w:rsid w:val="007768F4"/>
    <w:rsid w:val="00780BC7"/>
    <w:rsid w:val="007824EC"/>
    <w:rsid w:val="00782AAB"/>
    <w:rsid w:val="007866F5"/>
    <w:rsid w:val="007A0F62"/>
    <w:rsid w:val="007A3EDB"/>
    <w:rsid w:val="007A4401"/>
    <w:rsid w:val="007A754D"/>
    <w:rsid w:val="007A75DC"/>
    <w:rsid w:val="007B469A"/>
    <w:rsid w:val="007B6844"/>
    <w:rsid w:val="007B6EE5"/>
    <w:rsid w:val="007B7C1A"/>
    <w:rsid w:val="007C03EB"/>
    <w:rsid w:val="007C360C"/>
    <w:rsid w:val="007E07C5"/>
    <w:rsid w:val="007E12E7"/>
    <w:rsid w:val="007E15DC"/>
    <w:rsid w:val="007E1647"/>
    <w:rsid w:val="007E1E56"/>
    <w:rsid w:val="007E3091"/>
    <w:rsid w:val="007E36B8"/>
    <w:rsid w:val="007E38F7"/>
    <w:rsid w:val="007E3A96"/>
    <w:rsid w:val="007E3F21"/>
    <w:rsid w:val="007E5C7A"/>
    <w:rsid w:val="007E6029"/>
    <w:rsid w:val="007E64BA"/>
    <w:rsid w:val="007F2852"/>
    <w:rsid w:val="00802ECD"/>
    <w:rsid w:val="0080433D"/>
    <w:rsid w:val="00804415"/>
    <w:rsid w:val="00811F0B"/>
    <w:rsid w:val="0081690F"/>
    <w:rsid w:val="00816FA7"/>
    <w:rsid w:val="00822716"/>
    <w:rsid w:val="008228C9"/>
    <w:rsid w:val="0082547E"/>
    <w:rsid w:val="00827FFA"/>
    <w:rsid w:val="008315A7"/>
    <w:rsid w:val="00831804"/>
    <w:rsid w:val="008354D0"/>
    <w:rsid w:val="008367F3"/>
    <w:rsid w:val="00836FA2"/>
    <w:rsid w:val="008449D6"/>
    <w:rsid w:val="0084700E"/>
    <w:rsid w:val="00851AAA"/>
    <w:rsid w:val="0085229D"/>
    <w:rsid w:val="00852FD9"/>
    <w:rsid w:val="00855A2C"/>
    <w:rsid w:val="008609AA"/>
    <w:rsid w:val="00861C28"/>
    <w:rsid w:val="00861C47"/>
    <w:rsid w:val="0086367F"/>
    <w:rsid w:val="00863972"/>
    <w:rsid w:val="00864C70"/>
    <w:rsid w:val="00866D41"/>
    <w:rsid w:val="008676C2"/>
    <w:rsid w:val="00870316"/>
    <w:rsid w:val="00871C32"/>
    <w:rsid w:val="00876B28"/>
    <w:rsid w:val="0088064B"/>
    <w:rsid w:val="00880EC3"/>
    <w:rsid w:val="0089013A"/>
    <w:rsid w:val="008908A3"/>
    <w:rsid w:val="008968C9"/>
    <w:rsid w:val="00896940"/>
    <w:rsid w:val="008A0B70"/>
    <w:rsid w:val="008A1815"/>
    <w:rsid w:val="008B3668"/>
    <w:rsid w:val="008C08B2"/>
    <w:rsid w:val="008C1676"/>
    <w:rsid w:val="008C1954"/>
    <w:rsid w:val="008C3806"/>
    <w:rsid w:val="008C5092"/>
    <w:rsid w:val="008C6266"/>
    <w:rsid w:val="008C6BFB"/>
    <w:rsid w:val="008C7C95"/>
    <w:rsid w:val="008D147E"/>
    <w:rsid w:val="008D2C76"/>
    <w:rsid w:val="008D3F87"/>
    <w:rsid w:val="008E1AC4"/>
    <w:rsid w:val="008E2599"/>
    <w:rsid w:val="008E34A5"/>
    <w:rsid w:val="008E459D"/>
    <w:rsid w:val="008E57CA"/>
    <w:rsid w:val="008F1DC8"/>
    <w:rsid w:val="008F406B"/>
    <w:rsid w:val="008F4512"/>
    <w:rsid w:val="008F5840"/>
    <w:rsid w:val="008F6BCF"/>
    <w:rsid w:val="009006DB"/>
    <w:rsid w:val="009007D2"/>
    <w:rsid w:val="009030CC"/>
    <w:rsid w:val="009060E5"/>
    <w:rsid w:val="0091005F"/>
    <w:rsid w:val="00912F51"/>
    <w:rsid w:val="009132A0"/>
    <w:rsid w:val="00913D23"/>
    <w:rsid w:val="00915726"/>
    <w:rsid w:val="009167EB"/>
    <w:rsid w:val="00916B4C"/>
    <w:rsid w:val="0091785C"/>
    <w:rsid w:val="009179C7"/>
    <w:rsid w:val="009201A5"/>
    <w:rsid w:val="00920255"/>
    <w:rsid w:val="00920F37"/>
    <w:rsid w:val="009231D0"/>
    <w:rsid w:val="00927CD9"/>
    <w:rsid w:val="009320F3"/>
    <w:rsid w:val="009325E6"/>
    <w:rsid w:val="00933E61"/>
    <w:rsid w:val="00935B98"/>
    <w:rsid w:val="0093635D"/>
    <w:rsid w:val="00937349"/>
    <w:rsid w:val="00937641"/>
    <w:rsid w:val="00937ADE"/>
    <w:rsid w:val="009406FE"/>
    <w:rsid w:val="00941D12"/>
    <w:rsid w:val="009421C1"/>
    <w:rsid w:val="00943FCF"/>
    <w:rsid w:val="00945D4F"/>
    <w:rsid w:val="00946D38"/>
    <w:rsid w:val="00946DF1"/>
    <w:rsid w:val="009520B4"/>
    <w:rsid w:val="00960D3D"/>
    <w:rsid w:val="00961F9F"/>
    <w:rsid w:val="00964333"/>
    <w:rsid w:val="00965AEF"/>
    <w:rsid w:val="00966C4B"/>
    <w:rsid w:val="00967A92"/>
    <w:rsid w:val="00971A42"/>
    <w:rsid w:val="00977BD9"/>
    <w:rsid w:val="00980054"/>
    <w:rsid w:val="009806B4"/>
    <w:rsid w:val="009808A1"/>
    <w:rsid w:val="00982B55"/>
    <w:rsid w:val="00982C52"/>
    <w:rsid w:val="0098492E"/>
    <w:rsid w:val="00984BD4"/>
    <w:rsid w:val="00984E4E"/>
    <w:rsid w:val="00986B64"/>
    <w:rsid w:val="009878E8"/>
    <w:rsid w:val="00994698"/>
    <w:rsid w:val="00994ACD"/>
    <w:rsid w:val="00994E48"/>
    <w:rsid w:val="00997FAF"/>
    <w:rsid w:val="009A15E0"/>
    <w:rsid w:val="009A24DF"/>
    <w:rsid w:val="009A5935"/>
    <w:rsid w:val="009B2DA6"/>
    <w:rsid w:val="009B3BBA"/>
    <w:rsid w:val="009B3D06"/>
    <w:rsid w:val="009B415B"/>
    <w:rsid w:val="009C0213"/>
    <w:rsid w:val="009C3A4D"/>
    <w:rsid w:val="009C5ACD"/>
    <w:rsid w:val="009C6E46"/>
    <w:rsid w:val="009C757A"/>
    <w:rsid w:val="009C7766"/>
    <w:rsid w:val="009D3ADF"/>
    <w:rsid w:val="009D456F"/>
    <w:rsid w:val="009D4576"/>
    <w:rsid w:val="009D522F"/>
    <w:rsid w:val="009E0001"/>
    <w:rsid w:val="009E1C36"/>
    <w:rsid w:val="009E1C91"/>
    <w:rsid w:val="009E538E"/>
    <w:rsid w:val="009F0459"/>
    <w:rsid w:val="009F260A"/>
    <w:rsid w:val="009F2AC2"/>
    <w:rsid w:val="009F3546"/>
    <w:rsid w:val="009F3A34"/>
    <w:rsid w:val="009F56CE"/>
    <w:rsid w:val="00A005E3"/>
    <w:rsid w:val="00A00FE6"/>
    <w:rsid w:val="00A02225"/>
    <w:rsid w:val="00A03163"/>
    <w:rsid w:val="00A04868"/>
    <w:rsid w:val="00A053F1"/>
    <w:rsid w:val="00A05CD1"/>
    <w:rsid w:val="00A1273D"/>
    <w:rsid w:val="00A1489A"/>
    <w:rsid w:val="00A15AE4"/>
    <w:rsid w:val="00A16A37"/>
    <w:rsid w:val="00A20E3F"/>
    <w:rsid w:val="00A2572E"/>
    <w:rsid w:val="00A263F9"/>
    <w:rsid w:val="00A31286"/>
    <w:rsid w:val="00A32CFE"/>
    <w:rsid w:val="00A355F5"/>
    <w:rsid w:val="00A377DF"/>
    <w:rsid w:val="00A37BEA"/>
    <w:rsid w:val="00A406D5"/>
    <w:rsid w:val="00A4173C"/>
    <w:rsid w:val="00A419DE"/>
    <w:rsid w:val="00A42A97"/>
    <w:rsid w:val="00A42F96"/>
    <w:rsid w:val="00A439B7"/>
    <w:rsid w:val="00A44C22"/>
    <w:rsid w:val="00A53EE4"/>
    <w:rsid w:val="00A605C8"/>
    <w:rsid w:val="00A60738"/>
    <w:rsid w:val="00A6552D"/>
    <w:rsid w:val="00A65B8E"/>
    <w:rsid w:val="00A6639D"/>
    <w:rsid w:val="00A72D3D"/>
    <w:rsid w:val="00A72F9E"/>
    <w:rsid w:val="00A73524"/>
    <w:rsid w:val="00A805B9"/>
    <w:rsid w:val="00A80BC1"/>
    <w:rsid w:val="00A80DE5"/>
    <w:rsid w:val="00A81A78"/>
    <w:rsid w:val="00A85E35"/>
    <w:rsid w:val="00A85ED6"/>
    <w:rsid w:val="00A8647B"/>
    <w:rsid w:val="00A921BF"/>
    <w:rsid w:val="00AA1279"/>
    <w:rsid w:val="00AA63FA"/>
    <w:rsid w:val="00AA686B"/>
    <w:rsid w:val="00AA6DB4"/>
    <w:rsid w:val="00AB1463"/>
    <w:rsid w:val="00AB38F4"/>
    <w:rsid w:val="00AB39AE"/>
    <w:rsid w:val="00AB4EE3"/>
    <w:rsid w:val="00AB5A3E"/>
    <w:rsid w:val="00AB7404"/>
    <w:rsid w:val="00AB7D96"/>
    <w:rsid w:val="00AC1ACF"/>
    <w:rsid w:val="00AC25DE"/>
    <w:rsid w:val="00AC3ABA"/>
    <w:rsid w:val="00AD1F8D"/>
    <w:rsid w:val="00AD3E49"/>
    <w:rsid w:val="00AD6EA0"/>
    <w:rsid w:val="00AE0B2E"/>
    <w:rsid w:val="00AE1031"/>
    <w:rsid w:val="00AE1249"/>
    <w:rsid w:val="00AE1D4D"/>
    <w:rsid w:val="00AE6CB5"/>
    <w:rsid w:val="00AE70B3"/>
    <w:rsid w:val="00AF0B1B"/>
    <w:rsid w:val="00AF15A8"/>
    <w:rsid w:val="00AF4B83"/>
    <w:rsid w:val="00B0635F"/>
    <w:rsid w:val="00B066F4"/>
    <w:rsid w:val="00B16352"/>
    <w:rsid w:val="00B16CD0"/>
    <w:rsid w:val="00B16DDD"/>
    <w:rsid w:val="00B170DD"/>
    <w:rsid w:val="00B17629"/>
    <w:rsid w:val="00B246B0"/>
    <w:rsid w:val="00B255EC"/>
    <w:rsid w:val="00B26FC3"/>
    <w:rsid w:val="00B27B19"/>
    <w:rsid w:val="00B3248B"/>
    <w:rsid w:val="00B358C5"/>
    <w:rsid w:val="00B37CA0"/>
    <w:rsid w:val="00B37DE9"/>
    <w:rsid w:val="00B4560D"/>
    <w:rsid w:val="00B45675"/>
    <w:rsid w:val="00B45C41"/>
    <w:rsid w:val="00B46CA0"/>
    <w:rsid w:val="00B50150"/>
    <w:rsid w:val="00B50F48"/>
    <w:rsid w:val="00B512E5"/>
    <w:rsid w:val="00B515F8"/>
    <w:rsid w:val="00B52E6B"/>
    <w:rsid w:val="00B550F9"/>
    <w:rsid w:val="00B55BA0"/>
    <w:rsid w:val="00B57C47"/>
    <w:rsid w:val="00B61BD8"/>
    <w:rsid w:val="00B62FF1"/>
    <w:rsid w:val="00B662AA"/>
    <w:rsid w:val="00B67D22"/>
    <w:rsid w:val="00B70CC3"/>
    <w:rsid w:val="00B710DE"/>
    <w:rsid w:val="00B73AD1"/>
    <w:rsid w:val="00B74143"/>
    <w:rsid w:val="00B779FC"/>
    <w:rsid w:val="00B81562"/>
    <w:rsid w:val="00B83D4A"/>
    <w:rsid w:val="00B906F0"/>
    <w:rsid w:val="00B91106"/>
    <w:rsid w:val="00B96379"/>
    <w:rsid w:val="00B97FD2"/>
    <w:rsid w:val="00BA02A0"/>
    <w:rsid w:val="00BA2170"/>
    <w:rsid w:val="00BA2BE6"/>
    <w:rsid w:val="00BA2E10"/>
    <w:rsid w:val="00BB10C2"/>
    <w:rsid w:val="00BB24ED"/>
    <w:rsid w:val="00BB69DA"/>
    <w:rsid w:val="00BB6F43"/>
    <w:rsid w:val="00BB78C6"/>
    <w:rsid w:val="00BC02B6"/>
    <w:rsid w:val="00BC14AF"/>
    <w:rsid w:val="00BC1BDA"/>
    <w:rsid w:val="00BC5338"/>
    <w:rsid w:val="00BD170C"/>
    <w:rsid w:val="00BD33FB"/>
    <w:rsid w:val="00BD38DA"/>
    <w:rsid w:val="00BD6CBD"/>
    <w:rsid w:val="00BD7EB1"/>
    <w:rsid w:val="00BD7FA2"/>
    <w:rsid w:val="00BE3A6B"/>
    <w:rsid w:val="00BE4DC1"/>
    <w:rsid w:val="00BE595C"/>
    <w:rsid w:val="00C00A61"/>
    <w:rsid w:val="00C03D72"/>
    <w:rsid w:val="00C05106"/>
    <w:rsid w:val="00C1125F"/>
    <w:rsid w:val="00C169C6"/>
    <w:rsid w:val="00C169E9"/>
    <w:rsid w:val="00C20A7C"/>
    <w:rsid w:val="00C21138"/>
    <w:rsid w:val="00C27C75"/>
    <w:rsid w:val="00C33BC1"/>
    <w:rsid w:val="00C3486B"/>
    <w:rsid w:val="00C36448"/>
    <w:rsid w:val="00C368A8"/>
    <w:rsid w:val="00C378CF"/>
    <w:rsid w:val="00C50AA0"/>
    <w:rsid w:val="00C511F7"/>
    <w:rsid w:val="00C51D1E"/>
    <w:rsid w:val="00C51EAD"/>
    <w:rsid w:val="00C611E9"/>
    <w:rsid w:val="00C62072"/>
    <w:rsid w:val="00C623C2"/>
    <w:rsid w:val="00C62C75"/>
    <w:rsid w:val="00C62E67"/>
    <w:rsid w:val="00C652E4"/>
    <w:rsid w:val="00C65E81"/>
    <w:rsid w:val="00C66930"/>
    <w:rsid w:val="00C70383"/>
    <w:rsid w:val="00C71C3B"/>
    <w:rsid w:val="00C750DD"/>
    <w:rsid w:val="00C816D0"/>
    <w:rsid w:val="00C817CE"/>
    <w:rsid w:val="00C82211"/>
    <w:rsid w:val="00C83242"/>
    <w:rsid w:val="00C83B1D"/>
    <w:rsid w:val="00C83C11"/>
    <w:rsid w:val="00C86170"/>
    <w:rsid w:val="00C90B2A"/>
    <w:rsid w:val="00C90F8C"/>
    <w:rsid w:val="00C9123D"/>
    <w:rsid w:val="00C952A1"/>
    <w:rsid w:val="00C979B3"/>
    <w:rsid w:val="00CA1556"/>
    <w:rsid w:val="00CA2557"/>
    <w:rsid w:val="00CA391F"/>
    <w:rsid w:val="00CA68F1"/>
    <w:rsid w:val="00CB07C6"/>
    <w:rsid w:val="00CB1EE6"/>
    <w:rsid w:val="00CB1F06"/>
    <w:rsid w:val="00CB3032"/>
    <w:rsid w:val="00CB3A58"/>
    <w:rsid w:val="00CB793F"/>
    <w:rsid w:val="00CC2407"/>
    <w:rsid w:val="00CC2A03"/>
    <w:rsid w:val="00CC5113"/>
    <w:rsid w:val="00CC7537"/>
    <w:rsid w:val="00CD1097"/>
    <w:rsid w:val="00CD2811"/>
    <w:rsid w:val="00CE13EF"/>
    <w:rsid w:val="00CE3B80"/>
    <w:rsid w:val="00CE4798"/>
    <w:rsid w:val="00CE69BA"/>
    <w:rsid w:val="00CE7397"/>
    <w:rsid w:val="00CF7F24"/>
    <w:rsid w:val="00D022F4"/>
    <w:rsid w:val="00D038A1"/>
    <w:rsid w:val="00D063C2"/>
    <w:rsid w:val="00D075C4"/>
    <w:rsid w:val="00D10D68"/>
    <w:rsid w:val="00D12E56"/>
    <w:rsid w:val="00D1440C"/>
    <w:rsid w:val="00D156FB"/>
    <w:rsid w:val="00D20063"/>
    <w:rsid w:val="00D202AC"/>
    <w:rsid w:val="00D20322"/>
    <w:rsid w:val="00D20D6B"/>
    <w:rsid w:val="00D20FB0"/>
    <w:rsid w:val="00D21C92"/>
    <w:rsid w:val="00D240A0"/>
    <w:rsid w:val="00D241FA"/>
    <w:rsid w:val="00D243F2"/>
    <w:rsid w:val="00D25784"/>
    <w:rsid w:val="00D26648"/>
    <w:rsid w:val="00D272A4"/>
    <w:rsid w:val="00D276D2"/>
    <w:rsid w:val="00D27C89"/>
    <w:rsid w:val="00D30750"/>
    <w:rsid w:val="00D33EAC"/>
    <w:rsid w:val="00D3414C"/>
    <w:rsid w:val="00D34DFA"/>
    <w:rsid w:val="00D37752"/>
    <w:rsid w:val="00D37DFD"/>
    <w:rsid w:val="00D42D5D"/>
    <w:rsid w:val="00D4314F"/>
    <w:rsid w:val="00D43CB5"/>
    <w:rsid w:val="00D4430B"/>
    <w:rsid w:val="00D458F9"/>
    <w:rsid w:val="00D4666E"/>
    <w:rsid w:val="00D46E71"/>
    <w:rsid w:val="00D517BA"/>
    <w:rsid w:val="00D5305F"/>
    <w:rsid w:val="00D56541"/>
    <w:rsid w:val="00D6306E"/>
    <w:rsid w:val="00D6453E"/>
    <w:rsid w:val="00D652BE"/>
    <w:rsid w:val="00D6603C"/>
    <w:rsid w:val="00D66293"/>
    <w:rsid w:val="00D71155"/>
    <w:rsid w:val="00D7238E"/>
    <w:rsid w:val="00D7455C"/>
    <w:rsid w:val="00D77770"/>
    <w:rsid w:val="00D77AD5"/>
    <w:rsid w:val="00D803A7"/>
    <w:rsid w:val="00D80889"/>
    <w:rsid w:val="00D82B0E"/>
    <w:rsid w:val="00D8338E"/>
    <w:rsid w:val="00D921F3"/>
    <w:rsid w:val="00D92862"/>
    <w:rsid w:val="00D928B9"/>
    <w:rsid w:val="00D946E4"/>
    <w:rsid w:val="00D97555"/>
    <w:rsid w:val="00DA0DBB"/>
    <w:rsid w:val="00DA19D1"/>
    <w:rsid w:val="00DA2AB7"/>
    <w:rsid w:val="00DB16EE"/>
    <w:rsid w:val="00DB240B"/>
    <w:rsid w:val="00DB5B91"/>
    <w:rsid w:val="00DC16AC"/>
    <w:rsid w:val="00DC34B6"/>
    <w:rsid w:val="00DC370F"/>
    <w:rsid w:val="00DC4442"/>
    <w:rsid w:val="00DC6F4F"/>
    <w:rsid w:val="00DC7090"/>
    <w:rsid w:val="00DD0559"/>
    <w:rsid w:val="00DD2C1F"/>
    <w:rsid w:val="00DD7EA5"/>
    <w:rsid w:val="00DE074F"/>
    <w:rsid w:val="00DE185D"/>
    <w:rsid w:val="00DE3885"/>
    <w:rsid w:val="00DF2596"/>
    <w:rsid w:val="00DF7CB1"/>
    <w:rsid w:val="00E0058C"/>
    <w:rsid w:val="00E0432A"/>
    <w:rsid w:val="00E11F5A"/>
    <w:rsid w:val="00E148D9"/>
    <w:rsid w:val="00E16B85"/>
    <w:rsid w:val="00E17602"/>
    <w:rsid w:val="00E17E5D"/>
    <w:rsid w:val="00E23631"/>
    <w:rsid w:val="00E2495F"/>
    <w:rsid w:val="00E36547"/>
    <w:rsid w:val="00E40275"/>
    <w:rsid w:val="00E462B7"/>
    <w:rsid w:val="00E500E9"/>
    <w:rsid w:val="00E522A1"/>
    <w:rsid w:val="00E565AB"/>
    <w:rsid w:val="00E60127"/>
    <w:rsid w:val="00E605F3"/>
    <w:rsid w:val="00E60BB8"/>
    <w:rsid w:val="00E61F5C"/>
    <w:rsid w:val="00E62DC0"/>
    <w:rsid w:val="00E631C6"/>
    <w:rsid w:val="00E649E0"/>
    <w:rsid w:val="00E70168"/>
    <w:rsid w:val="00E73241"/>
    <w:rsid w:val="00E745AC"/>
    <w:rsid w:val="00E76422"/>
    <w:rsid w:val="00E76EF0"/>
    <w:rsid w:val="00E806D9"/>
    <w:rsid w:val="00E86F32"/>
    <w:rsid w:val="00E90927"/>
    <w:rsid w:val="00E91AE7"/>
    <w:rsid w:val="00E91B9C"/>
    <w:rsid w:val="00E91C0C"/>
    <w:rsid w:val="00E939CE"/>
    <w:rsid w:val="00E95A0F"/>
    <w:rsid w:val="00EA08B7"/>
    <w:rsid w:val="00EA24AD"/>
    <w:rsid w:val="00EA25A3"/>
    <w:rsid w:val="00EA368A"/>
    <w:rsid w:val="00EA4E9E"/>
    <w:rsid w:val="00EA7609"/>
    <w:rsid w:val="00EA7A67"/>
    <w:rsid w:val="00EB132F"/>
    <w:rsid w:val="00EB144B"/>
    <w:rsid w:val="00EB2560"/>
    <w:rsid w:val="00EB3EBD"/>
    <w:rsid w:val="00EB415E"/>
    <w:rsid w:val="00EB7DA4"/>
    <w:rsid w:val="00EB7FC7"/>
    <w:rsid w:val="00EC5105"/>
    <w:rsid w:val="00EC5B24"/>
    <w:rsid w:val="00ED1B74"/>
    <w:rsid w:val="00ED3E66"/>
    <w:rsid w:val="00ED42B6"/>
    <w:rsid w:val="00ED47B5"/>
    <w:rsid w:val="00ED4C34"/>
    <w:rsid w:val="00ED580F"/>
    <w:rsid w:val="00ED5B4C"/>
    <w:rsid w:val="00EE200E"/>
    <w:rsid w:val="00EE761A"/>
    <w:rsid w:val="00EF112B"/>
    <w:rsid w:val="00EF13B8"/>
    <w:rsid w:val="00EF2CA1"/>
    <w:rsid w:val="00EF30EC"/>
    <w:rsid w:val="00EF35A5"/>
    <w:rsid w:val="00F02108"/>
    <w:rsid w:val="00F023DC"/>
    <w:rsid w:val="00F0260F"/>
    <w:rsid w:val="00F0284C"/>
    <w:rsid w:val="00F05827"/>
    <w:rsid w:val="00F07449"/>
    <w:rsid w:val="00F11334"/>
    <w:rsid w:val="00F11479"/>
    <w:rsid w:val="00F11C53"/>
    <w:rsid w:val="00F123B7"/>
    <w:rsid w:val="00F13A3F"/>
    <w:rsid w:val="00F1450F"/>
    <w:rsid w:val="00F2042B"/>
    <w:rsid w:val="00F21138"/>
    <w:rsid w:val="00F224FD"/>
    <w:rsid w:val="00F23BD7"/>
    <w:rsid w:val="00F267D4"/>
    <w:rsid w:val="00F33240"/>
    <w:rsid w:val="00F335C3"/>
    <w:rsid w:val="00F35999"/>
    <w:rsid w:val="00F374FB"/>
    <w:rsid w:val="00F37F63"/>
    <w:rsid w:val="00F4094F"/>
    <w:rsid w:val="00F4331E"/>
    <w:rsid w:val="00F45B70"/>
    <w:rsid w:val="00F4686D"/>
    <w:rsid w:val="00F501A4"/>
    <w:rsid w:val="00F5076F"/>
    <w:rsid w:val="00F513B3"/>
    <w:rsid w:val="00F51D76"/>
    <w:rsid w:val="00F5516F"/>
    <w:rsid w:val="00F57E52"/>
    <w:rsid w:val="00F60166"/>
    <w:rsid w:val="00F60898"/>
    <w:rsid w:val="00F61AE6"/>
    <w:rsid w:val="00F62AF4"/>
    <w:rsid w:val="00F67528"/>
    <w:rsid w:val="00F703C2"/>
    <w:rsid w:val="00F7059B"/>
    <w:rsid w:val="00F7647D"/>
    <w:rsid w:val="00F80743"/>
    <w:rsid w:val="00F8280C"/>
    <w:rsid w:val="00F82E73"/>
    <w:rsid w:val="00F86295"/>
    <w:rsid w:val="00F86580"/>
    <w:rsid w:val="00F87496"/>
    <w:rsid w:val="00F9157A"/>
    <w:rsid w:val="00F91A24"/>
    <w:rsid w:val="00F920D4"/>
    <w:rsid w:val="00F94243"/>
    <w:rsid w:val="00F95576"/>
    <w:rsid w:val="00F95646"/>
    <w:rsid w:val="00F959C3"/>
    <w:rsid w:val="00FA09D2"/>
    <w:rsid w:val="00FA232B"/>
    <w:rsid w:val="00FA2B2A"/>
    <w:rsid w:val="00FA4A56"/>
    <w:rsid w:val="00FA4E21"/>
    <w:rsid w:val="00FA6EEA"/>
    <w:rsid w:val="00FB0A17"/>
    <w:rsid w:val="00FB143D"/>
    <w:rsid w:val="00FB1E15"/>
    <w:rsid w:val="00FB270D"/>
    <w:rsid w:val="00FB2FDF"/>
    <w:rsid w:val="00FC03A2"/>
    <w:rsid w:val="00FC1511"/>
    <w:rsid w:val="00FC3148"/>
    <w:rsid w:val="00FC3673"/>
    <w:rsid w:val="00FD0346"/>
    <w:rsid w:val="00FD24A6"/>
    <w:rsid w:val="00FD3EF2"/>
    <w:rsid w:val="00FD5191"/>
    <w:rsid w:val="00FD5C89"/>
    <w:rsid w:val="00FE0610"/>
    <w:rsid w:val="00FE0B83"/>
    <w:rsid w:val="00FE0BD4"/>
    <w:rsid w:val="00FE25B4"/>
    <w:rsid w:val="00FE2F96"/>
    <w:rsid w:val="00FE48B7"/>
    <w:rsid w:val="00FE4E52"/>
    <w:rsid w:val="00FE5915"/>
    <w:rsid w:val="00FF21F2"/>
    <w:rsid w:val="00FF228A"/>
    <w:rsid w:val="00FF45C2"/>
    <w:rsid w:val="00FF6052"/>
    <w:rsid w:val="00FF7447"/>
    <w:rsid w:val="00FF77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75564B"/>
  <w15:docId w15:val="{21C53953-5480-48E7-A53F-58D52655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05F"/>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B3167"/>
    <w:pPr>
      <w:spacing w:line="360" w:lineRule="auto"/>
      <w:outlineLvl w:val="0"/>
    </w:pPr>
    <w:rPr>
      <w:b/>
      <w:bCs/>
      <w:noProof/>
      <w:lang w:val="ro-RO"/>
    </w:rPr>
  </w:style>
  <w:style w:type="paragraph" w:styleId="TOC2">
    <w:name w:val="toc 2"/>
    <w:basedOn w:val="Normal"/>
    <w:next w:val="Normal"/>
    <w:autoRedefine/>
    <w:semiHidden/>
    <w:rsid w:val="00EA24AD"/>
    <w:pPr>
      <w:tabs>
        <w:tab w:val="left" w:pos="960"/>
        <w:tab w:val="right" w:leader="dot" w:pos="9770"/>
      </w:tabs>
      <w:spacing w:line="360" w:lineRule="auto"/>
      <w:ind w:left="240"/>
    </w:pPr>
    <w:rPr>
      <w:noProof/>
      <w:lang w:val="ro-RO"/>
    </w:rPr>
  </w:style>
  <w:style w:type="character" w:styleId="Hyperlink">
    <w:name w:val="Hyperlink"/>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uiPriority w:val="99"/>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character" w:customStyle="1" w:styleId="CharChar1">
    <w:name w:val="Char Char1"/>
    <w:semiHidden/>
    <w:locked/>
    <w:rsid w:val="00DE074F"/>
    <w:rPr>
      <w:lang w:val="en-US" w:eastAsia="ro-RO" w:bidi="ar-SA"/>
    </w:rPr>
  </w:style>
  <w:style w:type="paragraph" w:styleId="TOC3">
    <w:name w:val="toc 3"/>
    <w:basedOn w:val="Normal"/>
    <w:next w:val="Normal"/>
    <w:autoRedefine/>
    <w:semiHidden/>
    <w:rsid w:val="009325E6"/>
    <w:pPr>
      <w:spacing w:line="360" w:lineRule="auto"/>
      <w:ind w:left="480"/>
    </w:pPr>
  </w:style>
  <w:style w:type="character" w:styleId="FootnoteReference">
    <w:name w:val="footnote reference"/>
    <w:rsid w:val="00A00FE6"/>
    <w:rPr>
      <w:vertAlign w:val="superscript"/>
    </w:rPr>
  </w:style>
  <w:style w:type="character" w:customStyle="1" w:styleId="BodyTextChar">
    <w:name w:val="Body Text Char"/>
    <w:link w:val="BodyText"/>
    <w:rsid w:val="00443A19"/>
    <w:rPr>
      <w:sz w:val="24"/>
      <w:szCs w:val="24"/>
      <w:lang w:val="ro-RO" w:eastAsia="en-US"/>
    </w:rPr>
  </w:style>
  <w:style w:type="paragraph" w:customStyle="1" w:styleId="Listparagraf">
    <w:name w:val="Listă paragraf"/>
    <w:basedOn w:val="Normal"/>
    <w:uiPriority w:val="34"/>
    <w:qFormat/>
    <w:rsid w:val="0040558A"/>
    <w:pPr>
      <w:ind w:left="720"/>
    </w:pPr>
  </w:style>
  <w:style w:type="character" w:customStyle="1" w:styleId="FooterChar">
    <w:name w:val="Footer Char"/>
    <w:link w:val="Footer"/>
    <w:semiHidden/>
    <w:locked/>
    <w:rsid w:val="004B3287"/>
    <w:rPr>
      <w:sz w:val="24"/>
      <w:szCs w:val="24"/>
      <w:lang w:val="en-US" w:eastAsia="en-US" w:bidi="ar-SA"/>
    </w:rPr>
  </w:style>
  <w:style w:type="paragraph" w:styleId="NoSpacing">
    <w:name w:val="No Spacing"/>
    <w:uiPriority w:val="1"/>
    <w:qFormat/>
    <w:rsid w:val="007207CA"/>
    <w:rPr>
      <w:sz w:val="24"/>
      <w:szCs w:val="24"/>
    </w:rPr>
  </w:style>
  <w:style w:type="paragraph" w:styleId="ListParagraph">
    <w:name w:val="List Paragraph"/>
    <w:basedOn w:val="Normal"/>
    <w:uiPriority w:val="34"/>
    <w:qFormat/>
    <w:rsid w:val="00B67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3923">
      <w:bodyDiv w:val="1"/>
      <w:marLeft w:val="0"/>
      <w:marRight w:val="0"/>
      <w:marTop w:val="0"/>
      <w:marBottom w:val="0"/>
      <w:divBdr>
        <w:top w:val="none" w:sz="0" w:space="0" w:color="auto"/>
        <w:left w:val="none" w:sz="0" w:space="0" w:color="auto"/>
        <w:bottom w:val="none" w:sz="0" w:space="0" w:color="auto"/>
        <w:right w:val="none" w:sz="0" w:space="0" w:color="auto"/>
      </w:divBdr>
    </w:div>
    <w:div w:id="195847428">
      <w:bodyDiv w:val="1"/>
      <w:marLeft w:val="0"/>
      <w:marRight w:val="0"/>
      <w:marTop w:val="0"/>
      <w:marBottom w:val="0"/>
      <w:divBdr>
        <w:top w:val="none" w:sz="0" w:space="0" w:color="auto"/>
        <w:left w:val="none" w:sz="0" w:space="0" w:color="auto"/>
        <w:bottom w:val="none" w:sz="0" w:space="0" w:color="auto"/>
        <w:right w:val="none" w:sz="0" w:space="0" w:color="auto"/>
      </w:divBdr>
    </w:div>
    <w:div w:id="383333136">
      <w:bodyDiv w:val="1"/>
      <w:marLeft w:val="0"/>
      <w:marRight w:val="0"/>
      <w:marTop w:val="0"/>
      <w:marBottom w:val="0"/>
      <w:divBdr>
        <w:top w:val="none" w:sz="0" w:space="0" w:color="auto"/>
        <w:left w:val="none" w:sz="0" w:space="0" w:color="auto"/>
        <w:bottom w:val="none" w:sz="0" w:space="0" w:color="auto"/>
        <w:right w:val="none" w:sz="0" w:space="0" w:color="auto"/>
      </w:divBdr>
    </w:div>
    <w:div w:id="394201717">
      <w:bodyDiv w:val="1"/>
      <w:marLeft w:val="0"/>
      <w:marRight w:val="0"/>
      <w:marTop w:val="0"/>
      <w:marBottom w:val="0"/>
      <w:divBdr>
        <w:top w:val="none" w:sz="0" w:space="0" w:color="auto"/>
        <w:left w:val="none" w:sz="0" w:space="0" w:color="auto"/>
        <w:bottom w:val="none" w:sz="0" w:space="0" w:color="auto"/>
        <w:right w:val="none" w:sz="0" w:space="0" w:color="auto"/>
      </w:divBdr>
    </w:div>
    <w:div w:id="395981068">
      <w:bodyDiv w:val="1"/>
      <w:marLeft w:val="0"/>
      <w:marRight w:val="0"/>
      <w:marTop w:val="0"/>
      <w:marBottom w:val="0"/>
      <w:divBdr>
        <w:top w:val="none" w:sz="0" w:space="0" w:color="auto"/>
        <w:left w:val="none" w:sz="0" w:space="0" w:color="auto"/>
        <w:bottom w:val="none" w:sz="0" w:space="0" w:color="auto"/>
        <w:right w:val="none" w:sz="0" w:space="0" w:color="auto"/>
      </w:divBdr>
    </w:div>
    <w:div w:id="443041253">
      <w:bodyDiv w:val="1"/>
      <w:marLeft w:val="0"/>
      <w:marRight w:val="0"/>
      <w:marTop w:val="0"/>
      <w:marBottom w:val="0"/>
      <w:divBdr>
        <w:top w:val="none" w:sz="0" w:space="0" w:color="auto"/>
        <w:left w:val="none" w:sz="0" w:space="0" w:color="auto"/>
        <w:bottom w:val="none" w:sz="0" w:space="0" w:color="auto"/>
        <w:right w:val="none" w:sz="0" w:space="0" w:color="auto"/>
      </w:divBdr>
    </w:div>
    <w:div w:id="453600785">
      <w:bodyDiv w:val="1"/>
      <w:marLeft w:val="0"/>
      <w:marRight w:val="0"/>
      <w:marTop w:val="0"/>
      <w:marBottom w:val="0"/>
      <w:divBdr>
        <w:top w:val="none" w:sz="0" w:space="0" w:color="auto"/>
        <w:left w:val="none" w:sz="0" w:space="0" w:color="auto"/>
        <w:bottom w:val="none" w:sz="0" w:space="0" w:color="auto"/>
        <w:right w:val="none" w:sz="0" w:space="0" w:color="auto"/>
      </w:divBdr>
    </w:div>
    <w:div w:id="504515319">
      <w:bodyDiv w:val="1"/>
      <w:marLeft w:val="0"/>
      <w:marRight w:val="0"/>
      <w:marTop w:val="0"/>
      <w:marBottom w:val="0"/>
      <w:divBdr>
        <w:top w:val="none" w:sz="0" w:space="0" w:color="auto"/>
        <w:left w:val="none" w:sz="0" w:space="0" w:color="auto"/>
        <w:bottom w:val="none" w:sz="0" w:space="0" w:color="auto"/>
        <w:right w:val="none" w:sz="0" w:space="0" w:color="auto"/>
      </w:divBdr>
    </w:div>
    <w:div w:id="563835846">
      <w:bodyDiv w:val="1"/>
      <w:marLeft w:val="0"/>
      <w:marRight w:val="0"/>
      <w:marTop w:val="0"/>
      <w:marBottom w:val="0"/>
      <w:divBdr>
        <w:top w:val="none" w:sz="0" w:space="0" w:color="auto"/>
        <w:left w:val="none" w:sz="0" w:space="0" w:color="auto"/>
        <w:bottom w:val="none" w:sz="0" w:space="0" w:color="auto"/>
        <w:right w:val="none" w:sz="0" w:space="0" w:color="auto"/>
      </w:divBdr>
    </w:div>
    <w:div w:id="718089227">
      <w:bodyDiv w:val="1"/>
      <w:marLeft w:val="0"/>
      <w:marRight w:val="0"/>
      <w:marTop w:val="0"/>
      <w:marBottom w:val="0"/>
      <w:divBdr>
        <w:top w:val="none" w:sz="0" w:space="0" w:color="auto"/>
        <w:left w:val="none" w:sz="0" w:space="0" w:color="auto"/>
        <w:bottom w:val="none" w:sz="0" w:space="0" w:color="auto"/>
        <w:right w:val="none" w:sz="0" w:space="0" w:color="auto"/>
      </w:divBdr>
    </w:div>
    <w:div w:id="783421312">
      <w:bodyDiv w:val="1"/>
      <w:marLeft w:val="0"/>
      <w:marRight w:val="0"/>
      <w:marTop w:val="0"/>
      <w:marBottom w:val="0"/>
      <w:divBdr>
        <w:top w:val="none" w:sz="0" w:space="0" w:color="auto"/>
        <w:left w:val="none" w:sz="0" w:space="0" w:color="auto"/>
        <w:bottom w:val="none" w:sz="0" w:space="0" w:color="auto"/>
        <w:right w:val="none" w:sz="0" w:space="0" w:color="auto"/>
      </w:divBdr>
    </w:div>
    <w:div w:id="783577441">
      <w:bodyDiv w:val="1"/>
      <w:marLeft w:val="0"/>
      <w:marRight w:val="0"/>
      <w:marTop w:val="0"/>
      <w:marBottom w:val="0"/>
      <w:divBdr>
        <w:top w:val="none" w:sz="0" w:space="0" w:color="auto"/>
        <w:left w:val="none" w:sz="0" w:space="0" w:color="auto"/>
        <w:bottom w:val="none" w:sz="0" w:space="0" w:color="auto"/>
        <w:right w:val="none" w:sz="0" w:space="0" w:color="auto"/>
      </w:divBdr>
    </w:div>
    <w:div w:id="894393151">
      <w:bodyDiv w:val="1"/>
      <w:marLeft w:val="0"/>
      <w:marRight w:val="0"/>
      <w:marTop w:val="0"/>
      <w:marBottom w:val="0"/>
      <w:divBdr>
        <w:top w:val="none" w:sz="0" w:space="0" w:color="auto"/>
        <w:left w:val="none" w:sz="0" w:space="0" w:color="auto"/>
        <w:bottom w:val="none" w:sz="0" w:space="0" w:color="auto"/>
        <w:right w:val="none" w:sz="0" w:space="0" w:color="auto"/>
      </w:divBdr>
    </w:div>
    <w:div w:id="1053582586">
      <w:bodyDiv w:val="1"/>
      <w:marLeft w:val="0"/>
      <w:marRight w:val="0"/>
      <w:marTop w:val="0"/>
      <w:marBottom w:val="0"/>
      <w:divBdr>
        <w:top w:val="none" w:sz="0" w:space="0" w:color="auto"/>
        <w:left w:val="none" w:sz="0" w:space="0" w:color="auto"/>
        <w:bottom w:val="none" w:sz="0" w:space="0" w:color="auto"/>
        <w:right w:val="none" w:sz="0" w:space="0" w:color="auto"/>
      </w:divBdr>
    </w:div>
    <w:div w:id="1062749227">
      <w:bodyDiv w:val="1"/>
      <w:marLeft w:val="0"/>
      <w:marRight w:val="0"/>
      <w:marTop w:val="0"/>
      <w:marBottom w:val="0"/>
      <w:divBdr>
        <w:top w:val="none" w:sz="0" w:space="0" w:color="auto"/>
        <w:left w:val="none" w:sz="0" w:space="0" w:color="auto"/>
        <w:bottom w:val="none" w:sz="0" w:space="0" w:color="auto"/>
        <w:right w:val="none" w:sz="0" w:space="0" w:color="auto"/>
      </w:divBdr>
    </w:div>
    <w:div w:id="1106315511">
      <w:bodyDiv w:val="1"/>
      <w:marLeft w:val="0"/>
      <w:marRight w:val="0"/>
      <w:marTop w:val="0"/>
      <w:marBottom w:val="0"/>
      <w:divBdr>
        <w:top w:val="none" w:sz="0" w:space="0" w:color="auto"/>
        <w:left w:val="none" w:sz="0" w:space="0" w:color="auto"/>
        <w:bottom w:val="none" w:sz="0" w:space="0" w:color="auto"/>
        <w:right w:val="none" w:sz="0" w:space="0" w:color="auto"/>
      </w:divBdr>
    </w:div>
    <w:div w:id="1143691271">
      <w:bodyDiv w:val="1"/>
      <w:marLeft w:val="0"/>
      <w:marRight w:val="0"/>
      <w:marTop w:val="0"/>
      <w:marBottom w:val="0"/>
      <w:divBdr>
        <w:top w:val="none" w:sz="0" w:space="0" w:color="auto"/>
        <w:left w:val="none" w:sz="0" w:space="0" w:color="auto"/>
        <w:bottom w:val="none" w:sz="0" w:space="0" w:color="auto"/>
        <w:right w:val="none" w:sz="0" w:space="0" w:color="auto"/>
      </w:divBdr>
    </w:div>
    <w:div w:id="1180897417">
      <w:bodyDiv w:val="1"/>
      <w:marLeft w:val="0"/>
      <w:marRight w:val="0"/>
      <w:marTop w:val="0"/>
      <w:marBottom w:val="0"/>
      <w:divBdr>
        <w:top w:val="none" w:sz="0" w:space="0" w:color="auto"/>
        <w:left w:val="none" w:sz="0" w:space="0" w:color="auto"/>
        <w:bottom w:val="none" w:sz="0" w:space="0" w:color="auto"/>
        <w:right w:val="none" w:sz="0" w:space="0" w:color="auto"/>
      </w:divBdr>
    </w:div>
    <w:div w:id="1183973983">
      <w:bodyDiv w:val="1"/>
      <w:marLeft w:val="0"/>
      <w:marRight w:val="0"/>
      <w:marTop w:val="0"/>
      <w:marBottom w:val="0"/>
      <w:divBdr>
        <w:top w:val="none" w:sz="0" w:space="0" w:color="auto"/>
        <w:left w:val="none" w:sz="0" w:space="0" w:color="auto"/>
        <w:bottom w:val="none" w:sz="0" w:space="0" w:color="auto"/>
        <w:right w:val="none" w:sz="0" w:space="0" w:color="auto"/>
      </w:divBdr>
    </w:div>
    <w:div w:id="1249925249">
      <w:bodyDiv w:val="1"/>
      <w:marLeft w:val="0"/>
      <w:marRight w:val="0"/>
      <w:marTop w:val="0"/>
      <w:marBottom w:val="0"/>
      <w:divBdr>
        <w:top w:val="none" w:sz="0" w:space="0" w:color="auto"/>
        <w:left w:val="none" w:sz="0" w:space="0" w:color="auto"/>
        <w:bottom w:val="none" w:sz="0" w:space="0" w:color="auto"/>
        <w:right w:val="none" w:sz="0" w:space="0" w:color="auto"/>
      </w:divBdr>
    </w:div>
    <w:div w:id="1335373237">
      <w:bodyDiv w:val="1"/>
      <w:marLeft w:val="0"/>
      <w:marRight w:val="0"/>
      <w:marTop w:val="0"/>
      <w:marBottom w:val="0"/>
      <w:divBdr>
        <w:top w:val="none" w:sz="0" w:space="0" w:color="auto"/>
        <w:left w:val="none" w:sz="0" w:space="0" w:color="auto"/>
        <w:bottom w:val="none" w:sz="0" w:space="0" w:color="auto"/>
        <w:right w:val="none" w:sz="0" w:space="0" w:color="auto"/>
      </w:divBdr>
    </w:div>
    <w:div w:id="1349451993">
      <w:bodyDiv w:val="1"/>
      <w:marLeft w:val="0"/>
      <w:marRight w:val="0"/>
      <w:marTop w:val="0"/>
      <w:marBottom w:val="0"/>
      <w:divBdr>
        <w:top w:val="none" w:sz="0" w:space="0" w:color="auto"/>
        <w:left w:val="none" w:sz="0" w:space="0" w:color="auto"/>
        <w:bottom w:val="none" w:sz="0" w:space="0" w:color="auto"/>
        <w:right w:val="none" w:sz="0" w:space="0" w:color="auto"/>
      </w:divBdr>
    </w:div>
    <w:div w:id="1353262081">
      <w:bodyDiv w:val="1"/>
      <w:marLeft w:val="0"/>
      <w:marRight w:val="0"/>
      <w:marTop w:val="0"/>
      <w:marBottom w:val="0"/>
      <w:divBdr>
        <w:top w:val="none" w:sz="0" w:space="0" w:color="auto"/>
        <w:left w:val="none" w:sz="0" w:space="0" w:color="auto"/>
        <w:bottom w:val="none" w:sz="0" w:space="0" w:color="auto"/>
        <w:right w:val="none" w:sz="0" w:space="0" w:color="auto"/>
      </w:divBdr>
    </w:div>
    <w:div w:id="1480027887">
      <w:bodyDiv w:val="1"/>
      <w:marLeft w:val="0"/>
      <w:marRight w:val="0"/>
      <w:marTop w:val="0"/>
      <w:marBottom w:val="0"/>
      <w:divBdr>
        <w:top w:val="none" w:sz="0" w:space="0" w:color="auto"/>
        <w:left w:val="none" w:sz="0" w:space="0" w:color="auto"/>
        <w:bottom w:val="none" w:sz="0" w:space="0" w:color="auto"/>
        <w:right w:val="none" w:sz="0" w:space="0" w:color="auto"/>
      </w:divBdr>
    </w:div>
    <w:div w:id="1602762336">
      <w:bodyDiv w:val="1"/>
      <w:marLeft w:val="0"/>
      <w:marRight w:val="0"/>
      <w:marTop w:val="0"/>
      <w:marBottom w:val="0"/>
      <w:divBdr>
        <w:top w:val="none" w:sz="0" w:space="0" w:color="auto"/>
        <w:left w:val="none" w:sz="0" w:space="0" w:color="auto"/>
        <w:bottom w:val="none" w:sz="0" w:space="0" w:color="auto"/>
        <w:right w:val="none" w:sz="0" w:space="0" w:color="auto"/>
      </w:divBdr>
    </w:div>
    <w:div w:id="1756248681">
      <w:bodyDiv w:val="1"/>
      <w:marLeft w:val="0"/>
      <w:marRight w:val="0"/>
      <w:marTop w:val="0"/>
      <w:marBottom w:val="0"/>
      <w:divBdr>
        <w:top w:val="none" w:sz="0" w:space="0" w:color="auto"/>
        <w:left w:val="none" w:sz="0" w:space="0" w:color="auto"/>
        <w:bottom w:val="none" w:sz="0" w:space="0" w:color="auto"/>
        <w:right w:val="none" w:sz="0" w:space="0" w:color="auto"/>
      </w:divBdr>
    </w:div>
    <w:div w:id="1757748558">
      <w:bodyDiv w:val="1"/>
      <w:marLeft w:val="0"/>
      <w:marRight w:val="0"/>
      <w:marTop w:val="0"/>
      <w:marBottom w:val="0"/>
      <w:divBdr>
        <w:top w:val="none" w:sz="0" w:space="0" w:color="auto"/>
        <w:left w:val="none" w:sz="0" w:space="0" w:color="auto"/>
        <w:bottom w:val="none" w:sz="0" w:space="0" w:color="auto"/>
        <w:right w:val="none" w:sz="0" w:space="0" w:color="auto"/>
      </w:divBdr>
    </w:div>
    <w:div w:id="1773237880">
      <w:bodyDiv w:val="1"/>
      <w:marLeft w:val="0"/>
      <w:marRight w:val="0"/>
      <w:marTop w:val="0"/>
      <w:marBottom w:val="0"/>
      <w:divBdr>
        <w:top w:val="none" w:sz="0" w:space="0" w:color="auto"/>
        <w:left w:val="none" w:sz="0" w:space="0" w:color="auto"/>
        <w:bottom w:val="none" w:sz="0" w:space="0" w:color="auto"/>
        <w:right w:val="none" w:sz="0" w:space="0" w:color="auto"/>
      </w:divBdr>
    </w:div>
    <w:div w:id="1794398080">
      <w:bodyDiv w:val="1"/>
      <w:marLeft w:val="0"/>
      <w:marRight w:val="0"/>
      <w:marTop w:val="0"/>
      <w:marBottom w:val="0"/>
      <w:divBdr>
        <w:top w:val="none" w:sz="0" w:space="0" w:color="auto"/>
        <w:left w:val="none" w:sz="0" w:space="0" w:color="auto"/>
        <w:bottom w:val="none" w:sz="0" w:space="0" w:color="auto"/>
        <w:right w:val="none" w:sz="0" w:space="0" w:color="auto"/>
      </w:divBdr>
    </w:div>
    <w:div w:id="1968966921">
      <w:bodyDiv w:val="1"/>
      <w:marLeft w:val="0"/>
      <w:marRight w:val="0"/>
      <w:marTop w:val="0"/>
      <w:marBottom w:val="0"/>
      <w:divBdr>
        <w:top w:val="none" w:sz="0" w:space="0" w:color="auto"/>
        <w:left w:val="none" w:sz="0" w:space="0" w:color="auto"/>
        <w:bottom w:val="none" w:sz="0" w:space="0" w:color="auto"/>
        <w:right w:val="none" w:sz="0" w:space="0" w:color="auto"/>
      </w:divBdr>
    </w:div>
    <w:div w:id="2077042808">
      <w:bodyDiv w:val="1"/>
      <w:marLeft w:val="0"/>
      <w:marRight w:val="0"/>
      <w:marTop w:val="0"/>
      <w:marBottom w:val="0"/>
      <w:divBdr>
        <w:top w:val="none" w:sz="0" w:space="0" w:color="auto"/>
        <w:left w:val="none" w:sz="0" w:space="0" w:color="auto"/>
        <w:bottom w:val="none" w:sz="0" w:space="0" w:color="auto"/>
        <w:right w:val="none" w:sz="0" w:space="0" w:color="auto"/>
      </w:divBdr>
    </w:div>
    <w:div w:id="2083719658">
      <w:bodyDiv w:val="1"/>
      <w:marLeft w:val="0"/>
      <w:marRight w:val="0"/>
      <w:marTop w:val="0"/>
      <w:marBottom w:val="0"/>
      <w:divBdr>
        <w:top w:val="none" w:sz="0" w:space="0" w:color="auto"/>
        <w:left w:val="none" w:sz="0" w:space="0" w:color="auto"/>
        <w:bottom w:val="none" w:sz="0" w:space="0" w:color="auto"/>
        <w:right w:val="none" w:sz="0" w:space="0" w:color="auto"/>
      </w:divBdr>
    </w:div>
    <w:div w:id="21127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User</cp:lastModifiedBy>
  <cp:revision>2</cp:revision>
  <cp:lastPrinted>2020-03-04T08:49:00Z</cp:lastPrinted>
  <dcterms:created xsi:type="dcterms:W3CDTF">2022-11-28T11:42:00Z</dcterms:created>
  <dcterms:modified xsi:type="dcterms:W3CDTF">2022-11-28T11:42:00Z</dcterms:modified>
</cp:coreProperties>
</file>