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86A2" w14:textId="77777777" w:rsidR="009C7747" w:rsidRDefault="009C7747">
      <w:pPr>
        <w:rPr>
          <w:b/>
          <w:bCs/>
        </w:rPr>
      </w:pPr>
    </w:p>
    <w:p w14:paraId="28FA2A16" w14:textId="11DBAB2D" w:rsidR="009C7747" w:rsidRDefault="009C7747">
      <w:pPr>
        <w:rPr>
          <w:b/>
          <w:bCs/>
          <w:sz w:val="22"/>
          <w:szCs w:val="22"/>
        </w:rPr>
      </w:pPr>
      <w:r w:rsidRPr="009C7747">
        <w:rPr>
          <w:b/>
          <w:bCs/>
        </w:rPr>
        <w:t>FSE,</w:t>
      </w:r>
      <w:r>
        <w:t xml:space="preserve"> </w:t>
      </w:r>
      <w:r w:rsidRPr="00F07464">
        <w:rPr>
          <w:b/>
          <w:bCs/>
          <w:sz w:val="22"/>
          <w:szCs w:val="22"/>
        </w:rPr>
        <w:t>lector universitar, poziția</w:t>
      </w:r>
      <w:r>
        <w:rPr>
          <w:b/>
          <w:bCs/>
          <w:sz w:val="22"/>
          <w:szCs w:val="22"/>
        </w:rPr>
        <w:t xml:space="preserve"> 12</w:t>
      </w:r>
    </w:p>
    <w:p w14:paraId="13ED4E25" w14:textId="77777777" w:rsidR="009C7747" w:rsidRDefault="009C7747">
      <w:pPr>
        <w:rPr>
          <w:b/>
          <w:bCs/>
          <w:sz w:val="22"/>
          <w:szCs w:val="22"/>
        </w:rPr>
      </w:pPr>
    </w:p>
    <w:p w14:paraId="7B2FED19" w14:textId="388BCDE7" w:rsidR="009C7747" w:rsidRDefault="009C7747">
      <w:r>
        <w:rPr>
          <w:b/>
          <w:bCs/>
          <w:sz w:val="22"/>
          <w:szCs w:val="22"/>
        </w:rPr>
        <w:t>Comisia de concurs</w:t>
      </w:r>
    </w:p>
    <w:p w14:paraId="0065AF50" w14:textId="58034017" w:rsidR="009C7747" w:rsidRDefault="009C7747"/>
    <w:p w14:paraId="1E907DA5" w14:textId="77777777" w:rsidR="009C7747" w:rsidRPr="00C632C9" w:rsidRDefault="009C7747" w:rsidP="009C7747">
      <w:pPr>
        <w:ind w:left="1134" w:hanging="113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Președinte: </w:t>
      </w:r>
      <w:proofErr w:type="spellStart"/>
      <w:r w:rsidRPr="00F07464">
        <w:rPr>
          <w:bCs/>
          <w:sz w:val="22"/>
          <w:szCs w:val="22"/>
        </w:rPr>
        <w:t>Conf.univ.dr</w:t>
      </w:r>
      <w:proofErr w:type="spellEnd"/>
      <w:r w:rsidRPr="00F07464">
        <w:rPr>
          <w:bCs/>
          <w:sz w:val="22"/>
          <w:szCs w:val="22"/>
        </w:rPr>
        <w:t>. Aurora-Adina COLOMEISCHI</w:t>
      </w:r>
      <w:r w:rsidRPr="00C632C9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2830DB24" w14:textId="77777777" w:rsidR="009C7747" w:rsidRPr="00C632C9" w:rsidRDefault="009C7747" w:rsidP="009C7747">
      <w:pPr>
        <w:jc w:val="both"/>
        <w:rPr>
          <w:sz w:val="22"/>
          <w:szCs w:val="22"/>
        </w:rPr>
      </w:pPr>
      <w:r w:rsidRPr="00C632C9">
        <w:rPr>
          <w:bCs/>
          <w:sz w:val="22"/>
          <w:szCs w:val="22"/>
        </w:rPr>
        <w:t>Membri:</w:t>
      </w:r>
      <w:r>
        <w:rPr>
          <w:bCs/>
          <w:sz w:val="22"/>
          <w:szCs w:val="22"/>
        </w:rPr>
        <w:t xml:space="preserve">    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Petruța-Paraschiva RUSU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Suceava;</w:t>
      </w:r>
    </w:p>
    <w:p w14:paraId="7553B064" w14:textId="77777777" w:rsidR="009C7747" w:rsidRPr="00C632C9" w:rsidRDefault="009C7747" w:rsidP="009C7747">
      <w:pPr>
        <w:jc w:val="both"/>
        <w:rPr>
          <w:sz w:val="22"/>
          <w:szCs w:val="22"/>
        </w:rPr>
      </w:pPr>
      <w:r w:rsidRPr="00C632C9"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Maria-Doina SCHIPOR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26A2F500" w14:textId="77777777" w:rsidR="009C7747" w:rsidRDefault="009C7747" w:rsidP="009C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F07464">
        <w:rPr>
          <w:sz w:val="22"/>
          <w:szCs w:val="22"/>
        </w:rPr>
        <w:t>Lector univ. dr. Liliana BUJOR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>din Suceava;</w:t>
      </w:r>
    </w:p>
    <w:p w14:paraId="549DC077" w14:textId="77777777" w:rsidR="009C7747" w:rsidRPr="00C632C9" w:rsidRDefault="009C7747" w:rsidP="009C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F07464">
        <w:rPr>
          <w:sz w:val="22"/>
          <w:szCs w:val="22"/>
        </w:rPr>
        <w:t>Lector univ. dr. Diana-Sînziana DUCA</w:t>
      </w:r>
      <w:r>
        <w:rPr>
          <w:sz w:val="22"/>
          <w:szCs w:val="22"/>
        </w:rPr>
        <w:t xml:space="preserve">, </w:t>
      </w:r>
      <w:r w:rsidRPr="004F7073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42ED694D" w14:textId="77777777" w:rsidR="009C7747" w:rsidRPr="00C632C9" w:rsidRDefault="009C7747" w:rsidP="009C7747">
      <w:pPr>
        <w:jc w:val="both"/>
        <w:rPr>
          <w:b/>
          <w:bCs/>
          <w:sz w:val="22"/>
          <w:szCs w:val="22"/>
        </w:rPr>
      </w:pPr>
      <w:r w:rsidRPr="00C632C9">
        <w:rPr>
          <w:bCs/>
          <w:sz w:val="22"/>
          <w:szCs w:val="22"/>
        </w:rPr>
        <w:t>Membri supleanți:</w:t>
      </w:r>
      <w:r w:rsidRPr="00C632C9">
        <w:rPr>
          <w:b/>
          <w:bCs/>
          <w:sz w:val="22"/>
          <w:szCs w:val="22"/>
        </w:rPr>
        <w:t xml:space="preserve">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Otilia CLIPA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</w:t>
      </w:r>
    </w:p>
    <w:p w14:paraId="28ED812C" w14:textId="77777777" w:rsidR="009C7747" w:rsidRPr="00C632C9" w:rsidRDefault="009C7747" w:rsidP="009C7747">
      <w:pPr>
        <w:ind w:left="1701" w:hanging="98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F07464">
        <w:rPr>
          <w:bCs/>
          <w:sz w:val="22"/>
          <w:szCs w:val="22"/>
        </w:rPr>
        <w:t>Lector univ. dr. Monica-Aneta TURTUREAN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Suceava.</w:t>
      </w:r>
    </w:p>
    <w:p w14:paraId="0FBE9CC2" w14:textId="1A33D1EA" w:rsidR="009C7747" w:rsidRDefault="009C7747"/>
    <w:p w14:paraId="5108C869" w14:textId="58FD4C25" w:rsidR="009C7747" w:rsidRDefault="009C7747"/>
    <w:p w14:paraId="085F05C8" w14:textId="583F35EB" w:rsidR="009C7747" w:rsidRDefault="009C7747">
      <w:pPr>
        <w:rPr>
          <w:b/>
          <w:bCs/>
        </w:rPr>
      </w:pPr>
      <w:r w:rsidRPr="009C7747">
        <w:rPr>
          <w:b/>
          <w:bCs/>
        </w:rPr>
        <w:t xml:space="preserve">Comisia de </w:t>
      </w:r>
      <w:proofErr w:type="spellStart"/>
      <w:r w:rsidRPr="009C7747">
        <w:rPr>
          <w:b/>
          <w:bCs/>
        </w:rPr>
        <w:t>contestatii</w:t>
      </w:r>
      <w:proofErr w:type="spellEnd"/>
    </w:p>
    <w:p w14:paraId="0C045F67" w14:textId="77777777" w:rsidR="009C7747" w:rsidRPr="009C7747" w:rsidRDefault="009C7747">
      <w:pPr>
        <w:rPr>
          <w:b/>
          <w:bCs/>
        </w:rPr>
      </w:pPr>
    </w:p>
    <w:p w14:paraId="1A32024E" w14:textId="77777777" w:rsidR="009C7747" w:rsidRPr="00503B37" w:rsidRDefault="009C7747" w:rsidP="009C7747">
      <w:pPr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 xml:space="preserve">Preşedinte: 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Nadia-Laura SERDENCIUC</w:t>
      </w:r>
      <w:r w:rsidRPr="00503B37">
        <w:rPr>
          <w:sz w:val="22"/>
          <w:szCs w:val="22"/>
        </w:rPr>
        <w:t>, Universitatea „Ștefan cel Mare” din Suceava;</w:t>
      </w:r>
    </w:p>
    <w:p w14:paraId="0B8F2DED" w14:textId="77777777" w:rsidR="009C7747" w:rsidRPr="00503B37" w:rsidRDefault="009C7747" w:rsidP="009C7747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>Membri:</w:t>
      </w:r>
      <w:r w:rsidRPr="00503B37">
        <w:rPr>
          <w:sz w:val="22"/>
          <w:szCs w:val="22"/>
        </w:rPr>
        <w:t xml:space="preserve"> </w:t>
      </w:r>
      <w:r w:rsidRPr="00503B37">
        <w:rPr>
          <w:sz w:val="22"/>
          <w:szCs w:val="22"/>
        </w:rPr>
        <w:tab/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Daniela JEDER</w:t>
      </w:r>
      <w:r w:rsidRPr="00503B37">
        <w:rPr>
          <w:sz w:val="22"/>
          <w:szCs w:val="22"/>
        </w:rPr>
        <w:t>, Universitatea „Ștefan cel Mare” din Suceava;</w:t>
      </w:r>
    </w:p>
    <w:p w14:paraId="0EE18A6F" w14:textId="77777777" w:rsidR="009C7747" w:rsidRPr="00503B37" w:rsidRDefault="009C7747" w:rsidP="009C7747">
      <w:pPr>
        <w:ind w:left="698" w:firstLine="436"/>
        <w:jc w:val="both"/>
        <w:rPr>
          <w:sz w:val="22"/>
          <w:szCs w:val="22"/>
        </w:rPr>
      </w:pPr>
      <w:r w:rsidRPr="00F07464">
        <w:rPr>
          <w:sz w:val="22"/>
          <w:szCs w:val="22"/>
        </w:rPr>
        <w:t xml:space="preserve">Lector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Corina GHEORGHIU</w:t>
      </w:r>
      <w:r w:rsidRPr="00503B37">
        <w:rPr>
          <w:sz w:val="22"/>
          <w:szCs w:val="22"/>
        </w:rPr>
        <w:t>, Universitatea „Ștefan cel Mare” din Suceava;</w:t>
      </w:r>
      <w:r w:rsidRPr="00503B37">
        <w:rPr>
          <w:noProof/>
          <w:sz w:val="22"/>
          <w:szCs w:val="22"/>
        </w:rPr>
        <w:t xml:space="preserve"> </w:t>
      </w:r>
    </w:p>
    <w:p w14:paraId="7D8873AD" w14:textId="77777777" w:rsidR="009C7747" w:rsidRDefault="009C7747" w:rsidP="009C7747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sz w:val="22"/>
          <w:szCs w:val="22"/>
        </w:rPr>
        <w:t>Membr</w:t>
      </w:r>
      <w:r>
        <w:rPr>
          <w:sz w:val="22"/>
          <w:szCs w:val="22"/>
        </w:rPr>
        <w:t>u supleant</w:t>
      </w:r>
      <w:r w:rsidRPr="00503B37">
        <w:rPr>
          <w:sz w:val="22"/>
          <w:szCs w:val="22"/>
        </w:rPr>
        <w:t xml:space="preserve">: </w:t>
      </w:r>
      <w:r>
        <w:rPr>
          <w:sz w:val="22"/>
          <w:szCs w:val="22"/>
        </w:rPr>
        <w:t>L</w:t>
      </w:r>
      <w:r w:rsidRPr="00F07464">
        <w:rPr>
          <w:sz w:val="22"/>
          <w:szCs w:val="22"/>
        </w:rPr>
        <w:t xml:space="preserve">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Elena BUJOREAN</w:t>
      </w:r>
      <w:r w:rsidRPr="00503B37">
        <w:rPr>
          <w:sz w:val="22"/>
          <w:szCs w:val="22"/>
        </w:rPr>
        <w:t>, Universitatea „Ștefan cel Mare” din Suceava;</w:t>
      </w:r>
    </w:p>
    <w:p w14:paraId="76CAAC41" w14:textId="77777777" w:rsidR="009C7747" w:rsidRPr="00F07464" w:rsidRDefault="009C7747" w:rsidP="009C774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Secretar: </w:t>
      </w:r>
      <w:r w:rsidRPr="00F07464">
        <w:rPr>
          <w:sz w:val="22"/>
          <w:szCs w:val="22"/>
        </w:rPr>
        <w:t xml:space="preserve">Lector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Constantin-Florin DOMUNCO</w:t>
      </w:r>
      <w:r w:rsidRPr="00503B37">
        <w:rPr>
          <w:sz w:val="22"/>
          <w:szCs w:val="22"/>
        </w:rPr>
        <w:t>, Universitatea „Ștefan cel Mare” din Suceava</w:t>
      </w:r>
      <w:r>
        <w:rPr>
          <w:sz w:val="22"/>
          <w:szCs w:val="22"/>
        </w:rPr>
        <w:t>.</w:t>
      </w:r>
    </w:p>
    <w:p w14:paraId="428519AD" w14:textId="77777777" w:rsidR="009C7747" w:rsidRDefault="009C7747"/>
    <w:sectPr w:rsidR="009C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7"/>
    <w:rsid w:val="009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071"/>
  <w15:chartTrackingRefBased/>
  <w15:docId w15:val="{42806C00-2192-4FDF-AE82-2FA42FDB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2020-12-21T09:01:00Z</dcterms:created>
  <dcterms:modified xsi:type="dcterms:W3CDTF">2020-12-21T09:02:00Z</dcterms:modified>
</cp:coreProperties>
</file>