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101E" w14:textId="77777777" w:rsidR="000027C8" w:rsidRDefault="000027C8"/>
    <w:p w14:paraId="52CF9E7F" w14:textId="69F9444F" w:rsidR="00666009" w:rsidRPr="000027C8" w:rsidRDefault="000027C8">
      <w:pPr>
        <w:rPr>
          <w:rFonts w:ascii="Times New Roman" w:hAnsi="Times New Roman" w:cs="Times New Roman"/>
          <w:b/>
          <w:bCs/>
        </w:rPr>
      </w:pPr>
      <w:r w:rsidRPr="000027C8">
        <w:rPr>
          <w:rFonts w:ascii="Times New Roman" w:hAnsi="Times New Roman" w:cs="Times New Roman"/>
          <w:b/>
          <w:bCs/>
        </w:rPr>
        <w:t>Comisie concurs</w:t>
      </w:r>
    </w:p>
    <w:p w14:paraId="1ABE7CD1" w14:textId="18C729E8" w:rsidR="000027C8" w:rsidRDefault="000027C8"/>
    <w:p w14:paraId="2B9F63CD" w14:textId="1CC483FF" w:rsidR="000027C8" w:rsidRDefault="000027C8"/>
    <w:p w14:paraId="70498DBB" w14:textId="77777777" w:rsidR="000027C8" w:rsidRDefault="000027C8" w:rsidP="000027C8">
      <w:pPr>
        <w:ind w:left="426"/>
        <w:jc w:val="both"/>
      </w:pPr>
      <w:r w:rsidRPr="008E4F7D">
        <w:rPr>
          <w:b/>
          <w:noProof/>
        </w:rPr>
        <w:t>Preşedinte:</w:t>
      </w:r>
      <w:r w:rsidRPr="008E4F7D">
        <w:rPr>
          <w:noProof/>
          <w:lang w:val="pt-BR"/>
        </w:rPr>
        <w:t xml:space="preserve"> </w:t>
      </w:r>
      <w:r w:rsidRPr="002D07C2">
        <w:rPr>
          <w:bCs/>
        </w:rPr>
        <w:t>Conf. univ. dr. Camelia Maria Cezara IGNĂTESCU</w:t>
      </w:r>
      <w:r w:rsidRPr="00260A26">
        <w:t xml:space="preserve">, Universitatea „Ștefan cel Mare” din Suceava, Decan al Facultății de </w:t>
      </w:r>
      <w:r>
        <w:t xml:space="preserve">Drept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Ştiinţe</w:t>
      </w:r>
      <w:proofErr w:type="spellEnd"/>
      <w:r>
        <w:t xml:space="preserve"> Administrative</w:t>
      </w:r>
      <w:r w:rsidRPr="00260A26">
        <w:t xml:space="preserve"> </w:t>
      </w:r>
      <w:r>
        <w:t>– domeniul Drept</w:t>
      </w:r>
    </w:p>
    <w:p w14:paraId="50CF44E8" w14:textId="77777777" w:rsidR="000027C8" w:rsidRPr="008E4F7D" w:rsidRDefault="000027C8" w:rsidP="000027C8">
      <w:pPr>
        <w:ind w:left="426"/>
        <w:rPr>
          <w:noProof/>
          <w:lang w:val="pt-BR"/>
        </w:rPr>
      </w:pPr>
      <w:r w:rsidRPr="008E4F7D">
        <w:rPr>
          <w:b/>
          <w:noProof/>
        </w:rPr>
        <w:t>Membri:</w:t>
      </w:r>
      <w:r w:rsidRPr="008E4F7D">
        <w:rPr>
          <w:noProof/>
          <w:lang w:val="pt-BR"/>
        </w:rPr>
        <w:t xml:space="preserve"> </w:t>
      </w:r>
    </w:p>
    <w:p w14:paraId="3A93496E" w14:textId="77777777" w:rsidR="000027C8" w:rsidRDefault="000027C8" w:rsidP="000027C8">
      <w:pPr>
        <w:ind w:left="426"/>
        <w:jc w:val="both"/>
      </w:pPr>
      <w:proofErr w:type="spellStart"/>
      <w:r w:rsidRPr="002D07C2">
        <w:t>Conf.univ.dr</w:t>
      </w:r>
      <w:proofErr w:type="spellEnd"/>
      <w:r w:rsidRPr="002D07C2">
        <w:t>. Răzvan VIORESCU</w:t>
      </w:r>
      <w:r>
        <w:rPr>
          <w:b/>
          <w:bCs/>
        </w:rPr>
        <w:t xml:space="preserve">, </w:t>
      </w:r>
      <w:r w:rsidRPr="00260A26">
        <w:t>Universitatea „Ștefan cel Mare” din Suceava</w:t>
      </w:r>
      <w:r>
        <w:t xml:space="preserve"> – domeniul Drept</w:t>
      </w:r>
    </w:p>
    <w:p w14:paraId="3F74CFF0" w14:textId="77777777" w:rsidR="000027C8" w:rsidRDefault="000027C8" w:rsidP="000027C8">
      <w:pPr>
        <w:ind w:left="426"/>
        <w:jc w:val="both"/>
      </w:pPr>
      <w:r>
        <w:t xml:space="preserve">Conf. Univ. dr. Liana Teodora PASCARIU, </w:t>
      </w:r>
      <w:r w:rsidRPr="00260A26">
        <w:t>Universitatea „Ștefan cel Mare” din Suceava</w:t>
      </w:r>
      <w:r>
        <w:t xml:space="preserve"> – domeniul Drept</w:t>
      </w:r>
    </w:p>
    <w:p w14:paraId="7F59EEE5" w14:textId="77777777" w:rsidR="000027C8" w:rsidRPr="002D07C2" w:rsidRDefault="000027C8" w:rsidP="000027C8">
      <w:pPr>
        <w:ind w:left="426"/>
        <w:rPr>
          <w:b/>
          <w:bCs/>
          <w:noProof/>
        </w:rPr>
      </w:pPr>
    </w:p>
    <w:p w14:paraId="382EB6AF" w14:textId="77777777" w:rsidR="000027C8" w:rsidRDefault="000027C8" w:rsidP="000027C8">
      <w:pPr>
        <w:ind w:left="426"/>
        <w:jc w:val="both"/>
        <w:rPr>
          <w:b/>
        </w:rPr>
      </w:pPr>
      <w:r>
        <w:rPr>
          <w:b/>
          <w:noProof/>
        </w:rPr>
        <w:t>Membri supleanţi:</w:t>
      </w:r>
      <w:r w:rsidRPr="00260A26">
        <w:rPr>
          <w:b/>
        </w:rPr>
        <w:t xml:space="preserve"> </w:t>
      </w:r>
    </w:p>
    <w:p w14:paraId="73233C33" w14:textId="77777777" w:rsidR="000027C8" w:rsidRDefault="000027C8" w:rsidP="000027C8">
      <w:pPr>
        <w:ind w:left="426"/>
        <w:jc w:val="both"/>
      </w:pPr>
      <w:r>
        <w:t xml:space="preserve">Conf. univ. dr. Gabriela NEMŢOI, </w:t>
      </w:r>
      <w:r w:rsidRPr="00260A26">
        <w:t>Universitatea „Ștefan cel Mare” din Suceava</w:t>
      </w:r>
      <w:r>
        <w:t xml:space="preserve"> – domeniul Drept</w:t>
      </w:r>
    </w:p>
    <w:p w14:paraId="29C96E8F" w14:textId="77777777" w:rsidR="000027C8" w:rsidRDefault="000027C8" w:rsidP="000027C8">
      <w:pPr>
        <w:ind w:left="426"/>
        <w:jc w:val="both"/>
      </w:pPr>
      <w:r>
        <w:t xml:space="preserve">Lect. univ. dr. Ciprian UNGUREANU, </w:t>
      </w:r>
      <w:r w:rsidRPr="00260A26">
        <w:t>Universitatea „Ștefan cel Mare” din Suceava</w:t>
      </w:r>
      <w:r>
        <w:t xml:space="preserve"> – domeniul Drept</w:t>
      </w:r>
    </w:p>
    <w:p w14:paraId="3A087CEB" w14:textId="77777777" w:rsidR="000027C8" w:rsidRDefault="000027C8"/>
    <w:sectPr w:rsidR="0000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C8"/>
    <w:rsid w:val="000027C8"/>
    <w:rsid w:val="006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6141"/>
  <w15:chartTrackingRefBased/>
  <w15:docId w15:val="{75749D6D-7B7C-4EE1-B079-F9A3D22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520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2020-10-23T10:25:00Z</dcterms:created>
  <dcterms:modified xsi:type="dcterms:W3CDTF">2020-10-23T10:30:00Z</dcterms:modified>
</cp:coreProperties>
</file>