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980" w14:textId="1F6DC3E4" w:rsidR="00DE6B68" w:rsidRPr="00895677" w:rsidRDefault="00DE6B6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895677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895677">
        <w:rPr>
          <w:rFonts w:ascii="Times New Roman" w:hAnsi="Times New Roman" w:cs="Times New Roman"/>
          <w:b/>
          <w:i/>
          <w:iCs/>
          <w:sz w:val="24"/>
          <w:szCs w:val="24"/>
        </w:rPr>
        <w:t>omisia</w:t>
      </w:r>
      <w:proofErr w:type="spellEnd"/>
      <w:r w:rsidRPr="008956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895677">
        <w:rPr>
          <w:rFonts w:ascii="Times New Roman" w:hAnsi="Times New Roman" w:cs="Times New Roman"/>
          <w:b/>
          <w:i/>
          <w:iCs/>
          <w:sz w:val="24"/>
          <w:szCs w:val="24"/>
        </w:rPr>
        <w:t>pentru</w:t>
      </w:r>
      <w:proofErr w:type="spellEnd"/>
      <w:r w:rsidR="00895677" w:rsidRPr="008956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895677">
        <w:rPr>
          <w:rFonts w:ascii="Times New Roman" w:hAnsi="Times New Roman" w:cs="Times New Roman"/>
          <w:b/>
          <w:i/>
          <w:iCs/>
          <w:sz w:val="24"/>
          <w:szCs w:val="24"/>
        </w:rPr>
        <w:t>analiza</w:t>
      </w:r>
      <w:proofErr w:type="spellEnd"/>
      <w:r w:rsidR="00895677" w:rsidRPr="008956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895677">
        <w:rPr>
          <w:rFonts w:ascii="Times New Roman" w:hAnsi="Times New Roman" w:cs="Times New Roman"/>
          <w:b/>
          <w:i/>
          <w:iCs/>
          <w:sz w:val="24"/>
          <w:szCs w:val="24"/>
        </w:rPr>
        <w:t>și</w:t>
      </w:r>
      <w:proofErr w:type="spellEnd"/>
      <w:r w:rsidR="00895677" w:rsidRPr="008956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895677">
        <w:rPr>
          <w:rFonts w:ascii="Times New Roman" w:hAnsi="Times New Roman" w:cs="Times New Roman"/>
          <w:b/>
          <w:i/>
          <w:iCs/>
          <w:sz w:val="24"/>
          <w:szCs w:val="24"/>
        </w:rPr>
        <w:t>soluționarea</w:t>
      </w:r>
      <w:proofErr w:type="spellEnd"/>
      <w:r w:rsidR="00895677" w:rsidRPr="008956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895677">
        <w:rPr>
          <w:rFonts w:ascii="Times New Roman" w:hAnsi="Times New Roman" w:cs="Times New Roman"/>
          <w:b/>
          <w:i/>
          <w:iCs/>
          <w:sz w:val="24"/>
          <w:szCs w:val="24"/>
        </w:rPr>
        <w:t>contestațiilor</w:t>
      </w:r>
      <w:proofErr w:type="spellEnd"/>
      <w:r w:rsidR="00895677" w:rsidRPr="008956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498AF092" w14:textId="02876657" w:rsidR="001A2242" w:rsidRPr="00895677" w:rsidRDefault="00DE6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5677">
        <w:rPr>
          <w:rFonts w:ascii="Times New Roman" w:hAnsi="Times New Roman" w:cs="Times New Roman"/>
          <w:b/>
          <w:bCs/>
          <w:sz w:val="24"/>
          <w:szCs w:val="24"/>
        </w:rPr>
        <w:t xml:space="preserve">FSE, </w:t>
      </w:r>
      <w:r w:rsidR="00895677" w:rsidRPr="00895677">
        <w:rPr>
          <w:rFonts w:ascii="Times New Roman" w:hAnsi="Times New Roman" w:cs="Times New Roman"/>
          <w:b/>
          <w:bCs/>
          <w:sz w:val="24"/>
          <w:szCs w:val="24"/>
        </w:rPr>
        <w:t xml:space="preserve">lector </w:t>
      </w:r>
      <w:proofErr w:type="spellStart"/>
      <w:r w:rsidR="00895677" w:rsidRPr="00895677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895677" w:rsidRPr="008956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95677" w:rsidRPr="00895677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895677" w:rsidRPr="0089567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</w:p>
    <w:p w14:paraId="7E2094F0" w14:textId="77777777" w:rsidR="00DE6B68" w:rsidRPr="00895677" w:rsidRDefault="00DE6B68" w:rsidP="00DE6B68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DEB4C9" w14:textId="77777777" w:rsidR="00895677" w:rsidRPr="00895677" w:rsidRDefault="00895677" w:rsidP="00895677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677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. Nadia-Laura SERDENCIUC,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71CA7788" w14:textId="77777777" w:rsidR="00895677" w:rsidRPr="00895677" w:rsidRDefault="00895677" w:rsidP="00895677">
      <w:pPr>
        <w:keepNext/>
        <w:tabs>
          <w:tab w:val="left" w:pos="993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677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>:</w:t>
      </w:r>
      <w:r w:rsidRPr="00895677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Conf.univ.dr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. Daniela JEDER,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Mare” din Suceava; </w:t>
      </w:r>
    </w:p>
    <w:p w14:paraId="7F58878D" w14:textId="77777777" w:rsidR="00895677" w:rsidRPr="00895677" w:rsidRDefault="00895677" w:rsidP="00895677">
      <w:pPr>
        <w:keepNext/>
        <w:tabs>
          <w:tab w:val="left" w:pos="993"/>
        </w:tabs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677">
        <w:rPr>
          <w:rFonts w:ascii="Times New Roman" w:hAnsi="Times New Roman" w:cs="Times New Roman"/>
          <w:sz w:val="24"/>
          <w:szCs w:val="24"/>
        </w:rPr>
        <w:t xml:space="preserve"> Lector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. Corina GHEORGHIU,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25522D7" w14:textId="77777777" w:rsidR="00895677" w:rsidRPr="00895677" w:rsidRDefault="00895677" w:rsidP="00895677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677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: Lector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. Elena BUJOREAN,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72633E7" w14:textId="77777777" w:rsidR="00895677" w:rsidRPr="00895677" w:rsidRDefault="00895677" w:rsidP="00895677">
      <w:pPr>
        <w:keepNext/>
        <w:tabs>
          <w:tab w:val="left" w:pos="993"/>
        </w:tabs>
        <w:ind w:left="993" w:hanging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895677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>:</w:t>
      </w:r>
      <w:r w:rsidRPr="00895677">
        <w:rPr>
          <w:rFonts w:ascii="Times New Roman" w:hAnsi="Times New Roman" w:cs="Times New Roman"/>
          <w:sz w:val="24"/>
          <w:szCs w:val="24"/>
        </w:rPr>
        <w:tab/>
        <w:t xml:space="preserve"> Lector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. Constantin-Florin DOMUNCO,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67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895677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3F9411E8" w14:textId="77777777" w:rsidR="00DE6B68" w:rsidRPr="00895677" w:rsidRDefault="00DE6B68">
      <w:pPr>
        <w:rPr>
          <w:rFonts w:ascii="Times New Roman" w:hAnsi="Times New Roman" w:cs="Times New Roman"/>
          <w:sz w:val="24"/>
          <w:szCs w:val="24"/>
        </w:rPr>
      </w:pPr>
    </w:p>
    <w:sectPr w:rsidR="00DE6B68" w:rsidRPr="00895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68"/>
    <w:rsid w:val="001A2242"/>
    <w:rsid w:val="0020110B"/>
    <w:rsid w:val="00327D89"/>
    <w:rsid w:val="003933EC"/>
    <w:rsid w:val="003C79C0"/>
    <w:rsid w:val="00545163"/>
    <w:rsid w:val="005559A8"/>
    <w:rsid w:val="00895677"/>
    <w:rsid w:val="00C672AE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5BB4"/>
  <w15:chartTrackingRefBased/>
  <w15:docId w15:val="{FC99C924-FB35-4F76-872B-3C862DF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2021-12-20T09:12:00Z</dcterms:created>
  <dcterms:modified xsi:type="dcterms:W3CDTF">2021-12-20T09:12:00Z</dcterms:modified>
</cp:coreProperties>
</file>