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BBC92" w14:textId="167779FB" w:rsidR="00666009" w:rsidRDefault="00862F6C" w:rsidP="00862F6C">
      <w:pPr>
        <w:rPr>
          <w:b/>
          <w:bCs/>
          <w:i/>
        </w:rPr>
      </w:pPr>
      <w:r>
        <w:rPr>
          <w:b/>
          <w:bCs/>
          <w:i/>
        </w:rPr>
        <w:t xml:space="preserve">Calendar de desfășurare a concursului pentru ocuparea postului didactic de asistent, poz. </w:t>
      </w:r>
      <w:r w:rsidR="009B1D63">
        <w:rPr>
          <w:b/>
          <w:bCs/>
          <w:i/>
        </w:rPr>
        <w:t>4</w:t>
      </w:r>
      <w:r w:rsidR="00984263">
        <w:rPr>
          <w:b/>
          <w:bCs/>
          <w:i/>
        </w:rPr>
        <w:t>1</w:t>
      </w:r>
      <w:r>
        <w:rPr>
          <w:b/>
          <w:bCs/>
          <w:i/>
        </w:rPr>
        <w:t xml:space="preserve"> F</w:t>
      </w:r>
      <w:r w:rsidR="009B1D63">
        <w:rPr>
          <w:b/>
          <w:bCs/>
          <w:i/>
        </w:rPr>
        <w:t>LSC</w:t>
      </w:r>
    </w:p>
    <w:p w14:paraId="578DA2FD" w14:textId="6FB2AD42" w:rsidR="00862F6C" w:rsidRDefault="00862F6C" w:rsidP="00862F6C">
      <w:pPr>
        <w:rPr>
          <w:b/>
          <w:bCs/>
          <w:i/>
        </w:rPr>
      </w:pPr>
    </w:p>
    <w:p w14:paraId="778204D9" w14:textId="77777777" w:rsidR="009B1D63" w:rsidRDefault="009B1D63" w:rsidP="009B1D6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9"/>
        <w:gridCol w:w="2313"/>
      </w:tblGrid>
      <w:tr w:rsidR="009B1D63" w:rsidRPr="00E25F4C" w14:paraId="710442FA" w14:textId="77777777" w:rsidTr="00D31967"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FC41" w14:textId="77777777" w:rsidR="009B1D63" w:rsidRPr="00E25F4C" w:rsidRDefault="009B1D63" w:rsidP="00D31967">
            <w:r w:rsidRPr="00E25F4C">
              <w:t>Aprobare scoatere la concurs în CA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3A89" w14:textId="77777777" w:rsidR="009B1D63" w:rsidRPr="00E25F4C" w:rsidRDefault="009B1D63" w:rsidP="00D31967">
            <w:pPr>
              <w:tabs>
                <w:tab w:val="left" w:pos="971"/>
              </w:tabs>
              <w:jc w:val="center"/>
            </w:pPr>
            <w:r w:rsidRPr="00E25F4C">
              <w:t>06.10.2020</w:t>
            </w:r>
          </w:p>
        </w:tc>
      </w:tr>
      <w:tr w:rsidR="009B1D63" w:rsidRPr="00E25F4C" w14:paraId="42B4E9EC" w14:textId="77777777" w:rsidTr="00D31967"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6D47" w14:textId="77777777" w:rsidR="009B1D63" w:rsidRPr="00E25F4C" w:rsidRDefault="009B1D63" w:rsidP="00D31967">
            <w:r w:rsidRPr="00E25F4C">
              <w:t>Afişare listă posturi şi calendar pe pagina web a USV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0B65" w14:textId="77777777" w:rsidR="009B1D63" w:rsidRPr="00E25F4C" w:rsidRDefault="009B1D63" w:rsidP="00D31967">
            <w:pPr>
              <w:tabs>
                <w:tab w:val="left" w:pos="971"/>
              </w:tabs>
              <w:jc w:val="center"/>
            </w:pPr>
            <w:r w:rsidRPr="00E25F4C">
              <w:t>15.10.2020</w:t>
            </w:r>
          </w:p>
        </w:tc>
      </w:tr>
      <w:tr w:rsidR="009B1D63" w:rsidRPr="00E25F4C" w14:paraId="46A3AD17" w14:textId="77777777" w:rsidTr="00D31967"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E079" w14:textId="77777777" w:rsidR="009B1D63" w:rsidRPr="00E25F4C" w:rsidRDefault="009B1D63" w:rsidP="00D31967">
            <w:r w:rsidRPr="00E25F4C">
              <w:t>Înscriere la concurs</w:t>
            </w:r>
          </w:p>
          <w:p w14:paraId="6B763E59" w14:textId="77777777" w:rsidR="009B1D63" w:rsidRPr="00E25F4C" w:rsidRDefault="009B1D63" w:rsidP="00D31967">
            <w:r w:rsidRPr="00E25F4C">
              <w:t>(maxim 5 zile de la afişare pe pagina web a postului)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C59C" w14:textId="77777777" w:rsidR="009B1D63" w:rsidRPr="00E25F4C" w:rsidRDefault="009B1D63" w:rsidP="00D31967">
            <w:pPr>
              <w:jc w:val="center"/>
            </w:pPr>
            <w:r w:rsidRPr="00E25F4C">
              <w:t>16-21.10.2020</w:t>
            </w:r>
          </w:p>
        </w:tc>
      </w:tr>
      <w:tr w:rsidR="009B1D63" w:rsidRPr="00E25F4C" w14:paraId="29B999D6" w14:textId="77777777" w:rsidTr="00D31967"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6C5" w14:textId="77777777" w:rsidR="009B1D63" w:rsidRPr="00E25F4C" w:rsidRDefault="009B1D63" w:rsidP="00D31967">
            <w:r w:rsidRPr="00E25F4C">
              <w:t>Aprobare comisie de concurs în CA</w:t>
            </w:r>
          </w:p>
          <w:p w14:paraId="3BC01E1F" w14:textId="77777777" w:rsidR="009B1D63" w:rsidRPr="00E25F4C" w:rsidRDefault="009B1D63" w:rsidP="00D31967">
            <w:r w:rsidRPr="00E25F4C">
              <w:t>(cel mai târziu 3 zile lucrătoare înaintea concursului)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5AD6" w14:textId="1D45D2D0" w:rsidR="009B1D63" w:rsidRPr="00E25F4C" w:rsidRDefault="009B1D63" w:rsidP="00D31967">
            <w:pPr>
              <w:jc w:val="center"/>
            </w:pPr>
            <w:r w:rsidRPr="00E25F4C">
              <w:t>2</w:t>
            </w:r>
            <w:r w:rsidR="00DD4131">
              <w:t>0</w:t>
            </w:r>
            <w:r w:rsidRPr="00E25F4C">
              <w:t>.10.2020</w:t>
            </w:r>
          </w:p>
        </w:tc>
      </w:tr>
      <w:tr w:rsidR="009B1D63" w:rsidRPr="00E25F4C" w14:paraId="62D10D5F" w14:textId="77777777" w:rsidTr="00D31967"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7544" w14:textId="77777777" w:rsidR="009B1D63" w:rsidRPr="00E25F4C" w:rsidRDefault="009B1D63" w:rsidP="00D31967">
            <w:r w:rsidRPr="00E25F4C">
              <w:t>Verificare dosare, comunicare aviz juridic către candidaţi şi publicare aviz pe pagina web a concursului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9955" w14:textId="77777777" w:rsidR="009B1D63" w:rsidRPr="00E25F4C" w:rsidRDefault="009B1D63" w:rsidP="00D31967">
            <w:pPr>
              <w:jc w:val="center"/>
            </w:pPr>
            <w:r w:rsidRPr="00E25F4C">
              <w:t>26.10.2020</w:t>
            </w:r>
          </w:p>
        </w:tc>
      </w:tr>
      <w:tr w:rsidR="009B1D63" w:rsidRPr="00E25F4C" w14:paraId="0C3B4F7A" w14:textId="77777777" w:rsidTr="00D31967"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D7E5" w14:textId="77777777" w:rsidR="009B1D63" w:rsidRPr="00E25F4C" w:rsidRDefault="009B1D63" w:rsidP="00D31967">
            <w:r w:rsidRPr="00E25F4C">
              <w:t xml:space="preserve">Transmitere dosare către comisie (de către facultate) </w:t>
            </w:r>
          </w:p>
          <w:p w14:paraId="1A3932A0" w14:textId="77777777" w:rsidR="009B1D63" w:rsidRPr="00E25F4C" w:rsidRDefault="009B1D63" w:rsidP="00D31967">
            <w:r w:rsidRPr="00E25F4C">
              <w:t>(cel mai târziu 3 zile lucrătoare înaintea desfăşurării primei probe)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F413" w14:textId="77777777" w:rsidR="009B1D63" w:rsidRPr="00E25F4C" w:rsidRDefault="009B1D63" w:rsidP="00D31967">
            <w:pPr>
              <w:jc w:val="center"/>
            </w:pPr>
            <w:r w:rsidRPr="00E25F4C">
              <w:t>26.10.2020</w:t>
            </w:r>
          </w:p>
        </w:tc>
      </w:tr>
      <w:tr w:rsidR="009B1D63" w:rsidRPr="00E25F4C" w14:paraId="15C9F9A5" w14:textId="77777777" w:rsidTr="00D31967"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B53D" w14:textId="77777777" w:rsidR="009B1D63" w:rsidRPr="00E25F4C" w:rsidRDefault="009B1D63" w:rsidP="00D31967">
            <w:r w:rsidRPr="00E25F4C">
              <w:t>Susţinere probe concurs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CEA8" w14:textId="77777777" w:rsidR="009B1D63" w:rsidRPr="00E25F4C" w:rsidRDefault="009B1D63" w:rsidP="00D31967">
            <w:pPr>
              <w:jc w:val="center"/>
            </w:pPr>
            <w:r w:rsidRPr="00E25F4C">
              <w:t>29.10.2020</w:t>
            </w:r>
          </w:p>
        </w:tc>
      </w:tr>
      <w:tr w:rsidR="009B1D63" w:rsidRPr="00E25F4C" w14:paraId="69F211D1" w14:textId="77777777" w:rsidTr="00D31967"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F707" w14:textId="77777777" w:rsidR="009B1D63" w:rsidRPr="00E25F4C" w:rsidRDefault="009B1D63" w:rsidP="00D31967">
            <w:r w:rsidRPr="00E25F4C">
              <w:t>Comunicare rezultate concurs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70FB" w14:textId="77777777" w:rsidR="009B1D63" w:rsidRPr="00E25F4C" w:rsidRDefault="009B1D63" w:rsidP="00D31967">
            <w:pPr>
              <w:jc w:val="center"/>
            </w:pPr>
            <w:r w:rsidRPr="00E25F4C">
              <w:t>29.10.2020</w:t>
            </w:r>
          </w:p>
        </w:tc>
      </w:tr>
      <w:tr w:rsidR="009B1D63" w:rsidRPr="00E25F4C" w14:paraId="1E10CB3E" w14:textId="77777777" w:rsidTr="00D31967"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72F5" w14:textId="77777777" w:rsidR="009B1D63" w:rsidRPr="00E25F4C" w:rsidRDefault="009B1D63" w:rsidP="00D31967">
            <w:r w:rsidRPr="00E25F4C">
              <w:t>Depunere contestaţii</w:t>
            </w:r>
          </w:p>
          <w:p w14:paraId="2120CBB7" w14:textId="77777777" w:rsidR="009B1D63" w:rsidRPr="00E25F4C" w:rsidRDefault="009B1D63" w:rsidP="00D31967">
            <w:r w:rsidRPr="00E25F4C">
              <w:t>(în termen de 2 zile de la comunicarea rezultatelor)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F37E" w14:textId="77777777" w:rsidR="009B1D63" w:rsidRPr="00E25F4C" w:rsidRDefault="009B1D63" w:rsidP="00D31967">
            <w:pPr>
              <w:jc w:val="center"/>
            </w:pPr>
            <w:r w:rsidRPr="00E25F4C">
              <w:t>30.10.2020 Ora 12</w:t>
            </w:r>
          </w:p>
        </w:tc>
      </w:tr>
      <w:tr w:rsidR="009B1D63" w:rsidRPr="00E25F4C" w14:paraId="7A87E29E" w14:textId="77777777" w:rsidTr="00D31967"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D249" w14:textId="77777777" w:rsidR="009B1D63" w:rsidRPr="00E25F4C" w:rsidRDefault="009B1D63" w:rsidP="00D31967">
            <w:r w:rsidRPr="00E25F4C">
              <w:t>Soluţionare contestaţii</w:t>
            </w:r>
          </w:p>
          <w:p w14:paraId="2EFCECF3" w14:textId="77777777" w:rsidR="009B1D63" w:rsidRPr="00E25F4C" w:rsidRDefault="009B1D63" w:rsidP="00D31967">
            <w:r w:rsidRPr="00E25F4C">
              <w:t>(maxim 1 zi de la primirea contestaţiilor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E31F" w14:textId="77777777" w:rsidR="009B1D63" w:rsidRPr="00E25F4C" w:rsidRDefault="009B1D63" w:rsidP="00D31967">
            <w:pPr>
              <w:jc w:val="center"/>
            </w:pPr>
            <w:r w:rsidRPr="00E25F4C">
              <w:t>2.11.2020</w:t>
            </w:r>
          </w:p>
        </w:tc>
      </w:tr>
      <w:tr w:rsidR="009B1D63" w:rsidRPr="00E25F4C" w14:paraId="3ECAC7C4" w14:textId="77777777" w:rsidTr="00D31967"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B6BE" w14:textId="77777777" w:rsidR="009B1D63" w:rsidRPr="00E25F4C" w:rsidRDefault="009B1D63" w:rsidP="00D31967">
            <w:r w:rsidRPr="00E25F4C">
              <w:t>Comunicarea rezultatelor definitive după contestaţii şi afişare pe pagina web</w:t>
            </w:r>
          </w:p>
          <w:p w14:paraId="0B286DDE" w14:textId="77777777" w:rsidR="009B1D63" w:rsidRPr="00E25F4C" w:rsidRDefault="009B1D63" w:rsidP="00D31967">
            <w:r w:rsidRPr="00E25F4C">
              <w:t>(maxim 24 de ore de la soluţionarea contestaţiilor)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A522" w14:textId="77777777" w:rsidR="009B1D63" w:rsidRPr="00E25F4C" w:rsidRDefault="009B1D63" w:rsidP="00D31967">
            <w:pPr>
              <w:jc w:val="center"/>
            </w:pPr>
            <w:r w:rsidRPr="00E25F4C">
              <w:t>2.11.2020</w:t>
            </w:r>
          </w:p>
        </w:tc>
      </w:tr>
      <w:tr w:rsidR="009B1D63" w:rsidRPr="00E25F4C" w14:paraId="67EA4958" w14:textId="77777777" w:rsidTr="00D31967"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8FCF" w14:textId="77777777" w:rsidR="009B1D63" w:rsidRPr="00E25F4C" w:rsidRDefault="009B1D63" w:rsidP="00D31967">
            <w:r w:rsidRPr="00E25F4C">
              <w:t>Avizare în Consiliul Facultăţii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B75D" w14:textId="77777777" w:rsidR="009B1D63" w:rsidRPr="00E25F4C" w:rsidRDefault="009B1D63" w:rsidP="00D31967">
            <w:pPr>
              <w:jc w:val="center"/>
            </w:pPr>
            <w:r w:rsidRPr="00E25F4C">
              <w:t>3.11.2020</w:t>
            </w:r>
          </w:p>
        </w:tc>
      </w:tr>
      <w:tr w:rsidR="009B1D63" w:rsidRPr="00E25F4C" w14:paraId="43054F80" w14:textId="77777777" w:rsidTr="00D31967"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97A7" w14:textId="77777777" w:rsidR="009B1D63" w:rsidRPr="00E25F4C" w:rsidRDefault="009B1D63" w:rsidP="00D31967">
            <w:r w:rsidRPr="00E25F4C">
              <w:t>Aprobarea rapoartelor de concurs în CA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9D9C" w14:textId="77777777" w:rsidR="009B1D63" w:rsidRPr="00E25F4C" w:rsidRDefault="009B1D63" w:rsidP="00D31967">
            <w:pPr>
              <w:jc w:val="center"/>
            </w:pPr>
            <w:r w:rsidRPr="00E25F4C">
              <w:t>3.11.2020</w:t>
            </w:r>
          </w:p>
        </w:tc>
      </w:tr>
      <w:tr w:rsidR="009B1D63" w:rsidRPr="00E25F4C" w14:paraId="1AB1059B" w14:textId="77777777" w:rsidTr="00D31967"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B592" w14:textId="77777777" w:rsidR="009B1D63" w:rsidRPr="00E25F4C" w:rsidRDefault="009B1D63" w:rsidP="00D31967">
            <w:r w:rsidRPr="00E25F4C">
              <w:t>Emiterea deciziei de angajare pe durată determinată şi acordare titluri universitare aferente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743D" w14:textId="77777777" w:rsidR="009B1D63" w:rsidRPr="00E25F4C" w:rsidRDefault="009B1D63" w:rsidP="00D31967">
            <w:pPr>
              <w:jc w:val="center"/>
            </w:pPr>
            <w:r w:rsidRPr="00E25F4C">
              <w:t>6.11.2020</w:t>
            </w:r>
          </w:p>
        </w:tc>
      </w:tr>
    </w:tbl>
    <w:p w14:paraId="1430BCB0" w14:textId="77777777" w:rsidR="009B1D63" w:rsidRDefault="009B1D63" w:rsidP="009B1D63">
      <w:pPr>
        <w:jc w:val="both"/>
      </w:pPr>
    </w:p>
    <w:p w14:paraId="34ADA5A7" w14:textId="77777777" w:rsidR="00862F6C" w:rsidRPr="00862F6C" w:rsidRDefault="00862F6C" w:rsidP="009B1D63">
      <w:pPr>
        <w:jc w:val="both"/>
      </w:pPr>
    </w:p>
    <w:sectPr w:rsidR="00862F6C" w:rsidRPr="0086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6C"/>
    <w:rsid w:val="000C7ADB"/>
    <w:rsid w:val="00332F31"/>
    <w:rsid w:val="00625773"/>
    <w:rsid w:val="00666009"/>
    <w:rsid w:val="007F14EB"/>
    <w:rsid w:val="00862F6C"/>
    <w:rsid w:val="00984263"/>
    <w:rsid w:val="009B1D63"/>
    <w:rsid w:val="00BE0443"/>
    <w:rsid w:val="00C623EE"/>
    <w:rsid w:val="00D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9537"/>
  <w15:chartTrackingRefBased/>
  <w15:docId w15:val="{1D0ECADD-7E4A-4EE8-8762-8CA716A9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5</cp:revision>
  <dcterms:created xsi:type="dcterms:W3CDTF">2020-10-13T12:55:00Z</dcterms:created>
  <dcterms:modified xsi:type="dcterms:W3CDTF">2020-10-15T10:54:00Z</dcterms:modified>
</cp:coreProperties>
</file>