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BD43" w14:textId="1B7C41C1" w:rsidR="003D16CF" w:rsidRPr="00345F04" w:rsidRDefault="003D16CF" w:rsidP="003D16CF">
      <w:pPr>
        <w:ind w:right="1620"/>
        <w:rPr>
          <w:sz w:val="28"/>
          <w:szCs w:val="28"/>
        </w:rPr>
      </w:pPr>
      <w:r w:rsidRPr="00345F04">
        <w:rPr>
          <w:b/>
          <w:bCs/>
          <w:sz w:val="28"/>
          <w:szCs w:val="28"/>
        </w:rPr>
        <w:t>Facultatea de Inginerie Mecanică, Autovehicule și Robotică</w:t>
      </w:r>
    </w:p>
    <w:p w14:paraId="725D57FD" w14:textId="77777777" w:rsidR="003D16CF" w:rsidRPr="00345F04" w:rsidRDefault="003D16CF" w:rsidP="003D16CF">
      <w:pPr>
        <w:ind w:right="1620"/>
        <w:rPr>
          <w:sz w:val="28"/>
          <w:szCs w:val="28"/>
        </w:rPr>
      </w:pPr>
    </w:p>
    <w:p w14:paraId="27328DE8" w14:textId="4D2EF4D1" w:rsidR="003D16CF" w:rsidRPr="00345F04" w:rsidRDefault="003E5B5C" w:rsidP="003D16CF">
      <w:pPr>
        <w:ind w:right="1620"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Asistent universitar 36</w:t>
      </w:r>
    </w:p>
    <w:p w14:paraId="14F4D08A" w14:textId="0EF0F7C2" w:rsidR="003D16CF" w:rsidRPr="00345F04" w:rsidRDefault="003D16CF" w:rsidP="003D16CF">
      <w:pPr>
        <w:ind w:right="1620"/>
        <w:rPr>
          <w:rFonts w:eastAsia="Calibri"/>
          <w:sz w:val="28"/>
          <w:szCs w:val="28"/>
        </w:rPr>
      </w:pPr>
    </w:p>
    <w:p w14:paraId="4D5D74BD" w14:textId="15545765" w:rsidR="003D16CF" w:rsidRPr="00345F04" w:rsidRDefault="003D16CF" w:rsidP="003D16CF">
      <w:pPr>
        <w:ind w:right="1620"/>
        <w:rPr>
          <w:rFonts w:eastAsia="Calibri"/>
          <w:sz w:val="28"/>
          <w:szCs w:val="28"/>
        </w:rPr>
      </w:pPr>
    </w:p>
    <w:p w14:paraId="5FA98446" w14:textId="46DAFF15" w:rsidR="003D16CF" w:rsidRPr="00345F04" w:rsidRDefault="003D16CF" w:rsidP="003D16CF">
      <w:pPr>
        <w:ind w:right="1620"/>
        <w:rPr>
          <w:rFonts w:eastAsia="Calibri"/>
          <w:b/>
          <w:bCs/>
          <w:sz w:val="28"/>
          <w:szCs w:val="28"/>
        </w:rPr>
      </w:pPr>
      <w:r w:rsidRPr="00345F04">
        <w:rPr>
          <w:rFonts w:eastAsia="Calibri"/>
          <w:b/>
          <w:bCs/>
          <w:sz w:val="28"/>
          <w:szCs w:val="28"/>
        </w:rPr>
        <w:t>Comisia de concurs</w:t>
      </w:r>
    </w:p>
    <w:p w14:paraId="5A78AAB5" w14:textId="77777777" w:rsidR="003D16CF" w:rsidRPr="003D16CF" w:rsidRDefault="003D16CF" w:rsidP="003D16CF">
      <w:pPr>
        <w:ind w:right="1620"/>
        <w:rPr>
          <w:szCs w:val="24"/>
        </w:rPr>
      </w:pPr>
    </w:p>
    <w:p w14:paraId="19B068FA" w14:textId="02057A54" w:rsidR="003D16CF" w:rsidRPr="00345F04" w:rsidRDefault="003D16CF" w:rsidP="00345F04">
      <w:pPr>
        <w:ind w:right="90"/>
        <w:rPr>
          <w:sz w:val="22"/>
          <w:szCs w:val="22"/>
        </w:rPr>
      </w:pPr>
      <w:r w:rsidRPr="00345F04">
        <w:rPr>
          <w:b/>
          <w:bCs/>
          <w:sz w:val="22"/>
          <w:szCs w:val="22"/>
        </w:rPr>
        <w:t>Preşedinte</w:t>
      </w:r>
      <w:r w:rsidRPr="00345F04">
        <w:rPr>
          <w:sz w:val="22"/>
          <w:szCs w:val="22"/>
        </w:rPr>
        <w:t xml:space="preserve"> - Conf.univ.dr.ing. Delia - Aurora CERLINCĂ, Universitatea „Ştefan cel Mare” din Suceava</w:t>
      </w:r>
    </w:p>
    <w:p w14:paraId="5C968749" w14:textId="77777777" w:rsidR="003D16CF" w:rsidRPr="00345F04" w:rsidRDefault="003D16CF" w:rsidP="00345F04">
      <w:pPr>
        <w:ind w:right="90"/>
        <w:rPr>
          <w:sz w:val="22"/>
          <w:szCs w:val="22"/>
        </w:rPr>
      </w:pPr>
    </w:p>
    <w:p w14:paraId="43A90BEF" w14:textId="09ABED70" w:rsidR="003D16CF" w:rsidRPr="00345F04" w:rsidRDefault="003D16CF" w:rsidP="00345F04">
      <w:pPr>
        <w:ind w:right="90"/>
        <w:rPr>
          <w:sz w:val="22"/>
          <w:szCs w:val="22"/>
        </w:rPr>
      </w:pPr>
      <w:r w:rsidRPr="00345F04">
        <w:rPr>
          <w:b/>
          <w:bCs/>
          <w:sz w:val="22"/>
          <w:szCs w:val="22"/>
        </w:rPr>
        <w:t xml:space="preserve">Membri </w:t>
      </w:r>
      <w:r w:rsidR="00345F04" w:rsidRPr="00345F04">
        <w:rPr>
          <w:b/>
          <w:bCs/>
          <w:sz w:val="22"/>
          <w:szCs w:val="22"/>
        </w:rPr>
        <w:t xml:space="preserve">- </w:t>
      </w:r>
      <w:r w:rsidRPr="00345F04">
        <w:rPr>
          <w:sz w:val="22"/>
          <w:szCs w:val="22"/>
        </w:rPr>
        <w:t xml:space="preserve">1. Prof.univ.dr.ing. Ilie MUSCĂ, Universitatea „Ştefan cel Mare” din </w:t>
      </w:r>
      <w:r w:rsidR="00345F04">
        <w:rPr>
          <w:sz w:val="22"/>
          <w:szCs w:val="22"/>
        </w:rPr>
        <w:t>S</w:t>
      </w:r>
      <w:r w:rsidRPr="00345F04">
        <w:rPr>
          <w:sz w:val="22"/>
          <w:szCs w:val="22"/>
        </w:rPr>
        <w:t>uceava</w:t>
      </w:r>
    </w:p>
    <w:p w14:paraId="5030C5B0" w14:textId="7C542821" w:rsidR="003D16CF" w:rsidRPr="003E5B5C" w:rsidRDefault="00345F04" w:rsidP="003E5B5C">
      <w:pPr>
        <w:ind w:firstLine="720"/>
        <w:rPr>
          <w:sz w:val="22"/>
          <w:szCs w:val="22"/>
        </w:rPr>
      </w:pPr>
      <w:r w:rsidRPr="003E5B5C">
        <w:rPr>
          <w:sz w:val="22"/>
          <w:szCs w:val="22"/>
        </w:rPr>
        <w:t xml:space="preserve">    </w:t>
      </w:r>
      <w:r w:rsidR="003D16CF" w:rsidRPr="003E5B5C">
        <w:rPr>
          <w:sz w:val="22"/>
          <w:szCs w:val="22"/>
        </w:rPr>
        <w:t xml:space="preserve">2. </w:t>
      </w:r>
      <w:r w:rsidR="003E5B5C" w:rsidRPr="003E5B5C">
        <w:rPr>
          <w:sz w:val="22"/>
          <w:szCs w:val="22"/>
        </w:rPr>
        <w:t>Prof.univ.dr.ing. Ioan MIHAI</w:t>
      </w:r>
      <w:r w:rsidR="003D16CF" w:rsidRPr="003E5B5C">
        <w:rPr>
          <w:sz w:val="22"/>
          <w:szCs w:val="22"/>
        </w:rPr>
        <w:t>, Universitatea „Ştefan cel Mare” din Suceava</w:t>
      </w:r>
    </w:p>
    <w:p w14:paraId="12AAA985" w14:textId="38360E96" w:rsidR="003D16CF" w:rsidRPr="00345F04" w:rsidRDefault="003D16CF" w:rsidP="00345F04">
      <w:pPr>
        <w:ind w:right="90"/>
        <w:rPr>
          <w:sz w:val="22"/>
          <w:szCs w:val="22"/>
        </w:rPr>
      </w:pPr>
    </w:p>
    <w:p w14:paraId="0CDA5DF9" w14:textId="75C21B67" w:rsidR="003D16CF" w:rsidRPr="003E5B5C" w:rsidRDefault="003D16CF" w:rsidP="003E5B5C">
      <w:pPr>
        <w:rPr>
          <w:sz w:val="22"/>
          <w:szCs w:val="22"/>
        </w:rPr>
      </w:pPr>
      <w:r w:rsidRPr="003E5B5C">
        <w:rPr>
          <w:b/>
          <w:bCs/>
          <w:sz w:val="22"/>
          <w:szCs w:val="22"/>
        </w:rPr>
        <w:t>Membri supleanţi</w:t>
      </w:r>
      <w:r w:rsidRPr="003E5B5C">
        <w:rPr>
          <w:sz w:val="22"/>
          <w:szCs w:val="22"/>
        </w:rPr>
        <w:t xml:space="preserve"> - </w:t>
      </w:r>
      <w:r w:rsidR="003E5B5C" w:rsidRPr="003E5B5C">
        <w:rPr>
          <w:sz w:val="22"/>
          <w:szCs w:val="22"/>
        </w:rPr>
        <w:t>Prof.univ.dr.ing. Marilena - Lăcrămioara GLOVNEA</w:t>
      </w:r>
      <w:r w:rsidRPr="003E5B5C">
        <w:rPr>
          <w:sz w:val="22"/>
          <w:szCs w:val="22"/>
        </w:rPr>
        <w:t>, Universitatea „Ştefan cel Mare” din Suceava</w:t>
      </w:r>
    </w:p>
    <w:p w14:paraId="37DB3DCF" w14:textId="14FF545C" w:rsidR="003D16CF" w:rsidRPr="003E5B5C" w:rsidRDefault="003E5B5C" w:rsidP="006A0867">
      <w:pPr>
        <w:ind w:firstLine="1710"/>
        <w:rPr>
          <w:sz w:val="22"/>
          <w:szCs w:val="22"/>
        </w:rPr>
      </w:pPr>
      <w:r w:rsidRPr="003E5B5C">
        <w:rPr>
          <w:sz w:val="22"/>
          <w:szCs w:val="22"/>
        </w:rPr>
        <w:t>Prof.univ.dr.ing. Stelian ALACI</w:t>
      </w:r>
      <w:r w:rsidR="003D16CF" w:rsidRPr="003E5B5C">
        <w:rPr>
          <w:sz w:val="22"/>
          <w:szCs w:val="22"/>
        </w:rPr>
        <w:t>, Universitatea „Ştefan cel Mare” din Suceava</w:t>
      </w:r>
    </w:p>
    <w:p w14:paraId="57A92E5F" w14:textId="1064C862" w:rsidR="00345F04" w:rsidRPr="00345F04" w:rsidRDefault="00345F04" w:rsidP="00345F04">
      <w:pPr>
        <w:ind w:left="270" w:right="90" w:firstLine="1170"/>
        <w:rPr>
          <w:sz w:val="22"/>
          <w:szCs w:val="22"/>
        </w:rPr>
      </w:pPr>
    </w:p>
    <w:p w14:paraId="0568113A" w14:textId="04698556" w:rsidR="00345F04" w:rsidRDefault="00345F04" w:rsidP="00345F04">
      <w:pPr>
        <w:ind w:left="270" w:right="90" w:firstLine="1170"/>
        <w:rPr>
          <w:szCs w:val="24"/>
        </w:rPr>
      </w:pPr>
    </w:p>
    <w:p w14:paraId="5F2CEE9C" w14:textId="59CAC39E" w:rsidR="00345F04" w:rsidRDefault="00345F04" w:rsidP="00345F04">
      <w:pPr>
        <w:ind w:left="270" w:right="90" w:firstLine="1170"/>
        <w:rPr>
          <w:szCs w:val="24"/>
        </w:rPr>
      </w:pPr>
    </w:p>
    <w:p w14:paraId="52BF6248" w14:textId="132A54DA" w:rsidR="00345F04" w:rsidRPr="00001136" w:rsidRDefault="00345F04" w:rsidP="00345F04">
      <w:pPr>
        <w:ind w:left="270" w:right="90" w:firstLine="1170"/>
        <w:rPr>
          <w:sz w:val="22"/>
          <w:szCs w:val="22"/>
        </w:rPr>
      </w:pPr>
    </w:p>
    <w:sectPr w:rsidR="00345F04" w:rsidRPr="00001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CF"/>
    <w:rsid w:val="00001136"/>
    <w:rsid w:val="00345F04"/>
    <w:rsid w:val="003D16CF"/>
    <w:rsid w:val="003E4A18"/>
    <w:rsid w:val="003E5B5C"/>
    <w:rsid w:val="00545DFC"/>
    <w:rsid w:val="006A0867"/>
    <w:rsid w:val="007B1870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9A9B7"/>
  <w15:chartTrackingRefBased/>
  <w15:docId w15:val="{0092EED7-EAA8-4F23-B312-A4B6AFBE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2022-09-14T08:38:00Z</dcterms:created>
  <dcterms:modified xsi:type="dcterms:W3CDTF">2022-09-14T10:29:00Z</dcterms:modified>
</cp:coreProperties>
</file>