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12DA" w14:textId="77777777" w:rsidR="00EC74A2" w:rsidRPr="00A1132B" w:rsidRDefault="00EC74A2" w:rsidP="00EC74A2">
      <w:pPr>
        <w:spacing w:line="360" w:lineRule="auto"/>
        <w:jc w:val="right"/>
        <w:rPr>
          <w:b/>
          <w:bCs/>
          <w:color w:val="000000"/>
          <w:lang w:val="ro-RO"/>
        </w:rPr>
      </w:pPr>
      <w:r w:rsidRPr="00A1132B">
        <w:rPr>
          <w:b/>
          <w:bCs/>
          <w:color w:val="000000"/>
          <w:lang w:val="ro-RO"/>
        </w:rPr>
        <w:t>Anexa 14</w:t>
      </w:r>
    </w:p>
    <w:p w14:paraId="0CB6078C" w14:textId="77777777" w:rsidR="00EC74A2" w:rsidRPr="00A1132B" w:rsidRDefault="00EC74A2" w:rsidP="00EC74A2">
      <w:pPr>
        <w:rPr>
          <w:lang w:val="ro-RO"/>
        </w:rPr>
      </w:pPr>
      <w:r w:rsidRPr="00A1132B">
        <w:rPr>
          <w:b/>
          <w:bCs/>
          <w:color w:val="000000"/>
          <w:lang w:val="ro-RO"/>
        </w:rPr>
        <w:t xml:space="preserve">Partea a II-a. </w:t>
      </w:r>
      <w:r w:rsidRPr="00A1132B">
        <w:rPr>
          <w:b/>
          <w:color w:val="000000"/>
          <w:lang w:val="ro-RO"/>
        </w:rPr>
        <w:t xml:space="preserve">Lista anexelor – evaluare periodică </w:t>
      </w:r>
      <w:r w:rsidRPr="00A1132B">
        <w:rPr>
          <w:b/>
          <w:lang w:val="ro-RO"/>
        </w:rPr>
        <w:t>a domeniului de masterat</w:t>
      </w:r>
    </w:p>
    <w:p w14:paraId="3E4C2AE0" w14:textId="77777777" w:rsidR="00EC74A2" w:rsidRPr="00A1132B" w:rsidRDefault="00EC74A2" w:rsidP="00EC74A2">
      <w:pPr>
        <w:rPr>
          <w:b/>
          <w:bCs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7842"/>
      </w:tblGrid>
      <w:tr w:rsidR="00EC74A2" w:rsidRPr="00A1132B" w14:paraId="67CF1325" w14:textId="77777777" w:rsidTr="00F21EB2">
        <w:tc>
          <w:tcPr>
            <w:tcW w:w="1526" w:type="dxa"/>
          </w:tcPr>
          <w:p w14:paraId="0B15A2E1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Cod anexă</w:t>
            </w:r>
          </w:p>
        </w:tc>
        <w:tc>
          <w:tcPr>
            <w:tcW w:w="8045" w:type="dxa"/>
          </w:tcPr>
          <w:p w14:paraId="58163A80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A.1 – Structurile instituţionale, administrative şi manageriale</w:t>
            </w:r>
          </w:p>
        </w:tc>
      </w:tr>
      <w:tr w:rsidR="00EC74A2" w:rsidRPr="00A1132B" w14:paraId="36E3A3D6" w14:textId="77777777" w:rsidTr="00F21EB2">
        <w:tc>
          <w:tcPr>
            <w:tcW w:w="1526" w:type="dxa"/>
          </w:tcPr>
          <w:p w14:paraId="0E1E59B2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A.1.1.a.</w:t>
            </w:r>
          </w:p>
        </w:tc>
        <w:tc>
          <w:tcPr>
            <w:tcW w:w="8045" w:type="dxa"/>
          </w:tcPr>
          <w:p w14:paraId="3D63C0A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Misiunea universităţii</w:t>
            </w:r>
          </w:p>
        </w:tc>
      </w:tr>
      <w:tr w:rsidR="00EC74A2" w:rsidRPr="00A1132B" w14:paraId="6FDE3BE9" w14:textId="77777777" w:rsidTr="00F21EB2">
        <w:tc>
          <w:tcPr>
            <w:tcW w:w="1526" w:type="dxa"/>
          </w:tcPr>
          <w:p w14:paraId="56110D4D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A.1.1.b.</w:t>
            </w:r>
          </w:p>
        </w:tc>
        <w:tc>
          <w:tcPr>
            <w:tcW w:w="8045" w:type="dxa"/>
          </w:tcPr>
          <w:p w14:paraId="6738248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Misiunea programelor de studii din domeniul de masterat</w:t>
            </w:r>
          </w:p>
        </w:tc>
      </w:tr>
      <w:tr w:rsidR="00EC74A2" w:rsidRPr="00A1132B" w14:paraId="25722B85" w14:textId="77777777" w:rsidTr="00F21EB2">
        <w:tc>
          <w:tcPr>
            <w:tcW w:w="1526" w:type="dxa"/>
          </w:tcPr>
          <w:p w14:paraId="3BAD56ED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A.1.1.c.</w:t>
            </w:r>
          </w:p>
        </w:tc>
        <w:tc>
          <w:tcPr>
            <w:tcW w:w="8045" w:type="dxa"/>
          </w:tcPr>
          <w:p w14:paraId="03EC908D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Analiza cerinţelor educaţionale identificate pe piaţa muncii</w:t>
            </w:r>
          </w:p>
        </w:tc>
      </w:tr>
      <w:tr w:rsidR="00EC74A2" w:rsidRPr="00A1132B" w14:paraId="0DBD4D8D" w14:textId="77777777" w:rsidTr="00F21EB2">
        <w:tc>
          <w:tcPr>
            <w:tcW w:w="1526" w:type="dxa"/>
          </w:tcPr>
          <w:p w14:paraId="27FC4CEF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A1132B">
              <w:rPr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A.1.2.a.</w:t>
            </w:r>
          </w:p>
        </w:tc>
        <w:tc>
          <w:tcPr>
            <w:tcW w:w="8045" w:type="dxa"/>
          </w:tcPr>
          <w:p w14:paraId="1520287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Obiectivele programelor de studii de masterat</w:t>
            </w:r>
          </w:p>
        </w:tc>
      </w:tr>
      <w:tr w:rsidR="00EC74A2" w:rsidRPr="00696628" w14:paraId="07295BC9" w14:textId="77777777" w:rsidTr="00F21EB2">
        <w:tc>
          <w:tcPr>
            <w:tcW w:w="1526" w:type="dxa"/>
          </w:tcPr>
          <w:p w14:paraId="3254D86A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 w:rsidRPr="00A1132B">
              <w:rPr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A.1.2.b.</w:t>
            </w:r>
          </w:p>
        </w:tc>
        <w:tc>
          <w:tcPr>
            <w:tcW w:w="8045" w:type="dxa"/>
          </w:tcPr>
          <w:p w14:paraId="7BFF2B3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Compatibilitatea dintre competenţe şi rezultatele învăţării</w:t>
            </w:r>
          </w:p>
        </w:tc>
      </w:tr>
      <w:tr w:rsidR="00EC74A2" w:rsidRPr="00696628" w14:paraId="70B73756" w14:textId="77777777" w:rsidTr="00F21EB2">
        <w:tc>
          <w:tcPr>
            <w:tcW w:w="1526" w:type="dxa"/>
          </w:tcPr>
          <w:p w14:paraId="58B2E51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A.1.3.a.</w:t>
            </w:r>
          </w:p>
        </w:tc>
        <w:tc>
          <w:tcPr>
            <w:tcW w:w="8045" w:type="dxa"/>
          </w:tcPr>
          <w:p w14:paraId="620B909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Rezultatele analizei mediului academic asupra conţinutului programelor de studii de masterat (procese verbale ale şedinţelor de departamente, consilii ale facultăţilor, consilii de administraţie etc.)</w:t>
            </w:r>
          </w:p>
        </w:tc>
      </w:tr>
      <w:tr w:rsidR="00EC74A2" w:rsidRPr="00696628" w14:paraId="6F0E8716" w14:textId="77777777" w:rsidTr="00F21EB2">
        <w:tc>
          <w:tcPr>
            <w:tcW w:w="1526" w:type="dxa"/>
          </w:tcPr>
          <w:p w14:paraId="3FD2E4D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A.1.3.b.</w:t>
            </w:r>
          </w:p>
        </w:tc>
        <w:tc>
          <w:tcPr>
            <w:tcW w:w="8045" w:type="dxa"/>
          </w:tcPr>
          <w:p w14:paraId="18A0E21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Workshopuri, întâlniri oficiale, mese rotunde</w:t>
            </w:r>
          </w:p>
        </w:tc>
      </w:tr>
      <w:tr w:rsidR="00EC74A2" w:rsidRPr="00696628" w14:paraId="7C62B375" w14:textId="77777777" w:rsidTr="00F21EB2">
        <w:tc>
          <w:tcPr>
            <w:tcW w:w="1526" w:type="dxa"/>
          </w:tcPr>
          <w:p w14:paraId="1B61451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A.1.3.c.</w:t>
            </w:r>
          </w:p>
        </w:tc>
        <w:tc>
          <w:tcPr>
            <w:tcW w:w="8045" w:type="dxa"/>
          </w:tcPr>
          <w:p w14:paraId="7DA34A3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Aprecierea studenţilor asupra mediului de învăţare</w:t>
            </w:r>
          </w:p>
        </w:tc>
      </w:tr>
      <w:tr w:rsidR="00EC74A2" w:rsidRPr="00696628" w14:paraId="3E76DE40" w14:textId="77777777" w:rsidTr="00F21EB2">
        <w:tc>
          <w:tcPr>
            <w:tcW w:w="1526" w:type="dxa"/>
          </w:tcPr>
          <w:p w14:paraId="718B986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A.1.4.a.</w:t>
            </w:r>
          </w:p>
        </w:tc>
        <w:tc>
          <w:tcPr>
            <w:tcW w:w="8045" w:type="dxa"/>
          </w:tcPr>
          <w:p w14:paraId="1362558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Programe validate şi înscrise în RNCIS (Anexa 1 de la ANC)</w:t>
            </w:r>
          </w:p>
        </w:tc>
      </w:tr>
      <w:tr w:rsidR="00EC74A2" w:rsidRPr="00696628" w14:paraId="7362645D" w14:textId="77777777" w:rsidTr="00F21EB2">
        <w:tc>
          <w:tcPr>
            <w:tcW w:w="1526" w:type="dxa"/>
          </w:tcPr>
          <w:p w14:paraId="7139136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A.1.4.b.</w:t>
            </w:r>
          </w:p>
        </w:tc>
        <w:tc>
          <w:tcPr>
            <w:tcW w:w="8045" w:type="dxa"/>
          </w:tcPr>
          <w:p w14:paraId="35AAC55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Gradul de îndeplinire a Standardelor specifice privind evaluarea externă a calităţii academice a programelor de studii din domeniile de masterat</w:t>
            </w:r>
          </w:p>
        </w:tc>
      </w:tr>
      <w:tr w:rsidR="00EC74A2" w:rsidRPr="00696628" w14:paraId="4C86BB16" w14:textId="77777777" w:rsidTr="00F21EB2">
        <w:tc>
          <w:tcPr>
            <w:tcW w:w="1526" w:type="dxa"/>
          </w:tcPr>
          <w:p w14:paraId="20B12CF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 1.5.</w:t>
            </w:r>
          </w:p>
        </w:tc>
        <w:tc>
          <w:tcPr>
            <w:tcW w:w="8045" w:type="dxa"/>
          </w:tcPr>
          <w:p w14:paraId="48179A4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Corespondenţa dintre programele de studii şi ocupaţii conform RNCIS</w:t>
            </w:r>
          </w:p>
        </w:tc>
      </w:tr>
      <w:tr w:rsidR="00EC74A2" w:rsidRPr="00696628" w14:paraId="6FB975F3" w14:textId="77777777" w:rsidTr="00F21EB2">
        <w:tc>
          <w:tcPr>
            <w:tcW w:w="1526" w:type="dxa"/>
          </w:tcPr>
          <w:p w14:paraId="67C4094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A.1.6.</w:t>
            </w:r>
          </w:p>
        </w:tc>
        <w:tc>
          <w:tcPr>
            <w:tcW w:w="8045" w:type="dxa"/>
          </w:tcPr>
          <w:p w14:paraId="66A554F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Premise pentru continuarea studiilor</w:t>
            </w:r>
          </w:p>
        </w:tc>
      </w:tr>
      <w:tr w:rsidR="00EC74A2" w:rsidRPr="00696628" w14:paraId="1D772A59" w14:textId="77777777" w:rsidTr="00F21EB2">
        <w:tc>
          <w:tcPr>
            <w:tcW w:w="1526" w:type="dxa"/>
          </w:tcPr>
          <w:p w14:paraId="38EECC8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A.1.7.a.</w:t>
            </w:r>
          </w:p>
        </w:tc>
        <w:tc>
          <w:tcPr>
            <w:tcW w:w="8045" w:type="dxa"/>
          </w:tcPr>
          <w:p w14:paraId="3C2974E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Prezentarea Şcolii doctorale</w:t>
            </w:r>
          </w:p>
        </w:tc>
      </w:tr>
      <w:tr w:rsidR="00EC74A2" w:rsidRPr="00696628" w14:paraId="105C0842" w14:textId="77777777" w:rsidTr="00F21EB2">
        <w:tc>
          <w:tcPr>
            <w:tcW w:w="1526" w:type="dxa"/>
          </w:tcPr>
          <w:p w14:paraId="7FA05D0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A.1.7.b.</w:t>
            </w:r>
          </w:p>
        </w:tc>
        <w:tc>
          <w:tcPr>
            <w:tcW w:w="8045" w:type="dxa"/>
          </w:tcPr>
          <w:p w14:paraId="461E382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Recunoaşterea de către şcoala doctorală a unor module şi stagii din cadrul programului de masterat</w:t>
            </w:r>
          </w:p>
        </w:tc>
      </w:tr>
      <w:tr w:rsidR="00EC74A2" w:rsidRPr="00696628" w14:paraId="5E00441F" w14:textId="77777777" w:rsidTr="00F21EB2">
        <w:tc>
          <w:tcPr>
            <w:tcW w:w="1526" w:type="dxa"/>
          </w:tcPr>
          <w:p w14:paraId="35B57D4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A.1.7.c.</w:t>
            </w:r>
          </w:p>
        </w:tc>
        <w:tc>
          <w:tcPr>
            <w:tcW w:w="8045" w:type="dxa"/>
          </w:tcPr>
          <w:p w14:paraId="0E93FA9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Compatibilitatea unor module din cadrul programului de masterat cu discipline din cadrul şcolii doctorale</w:t>
            </w:r>
          </w:p>
        </w:tc>
      </w:tr>
      <w:tr w:rsidR="00EC74A2" w:rsidRPr="00696628" w14:paraId="413E8F1C" w14:textId="77777777" w:rsidTr="00F21EB2">
        <w:tc>
          <w:tcPr>
            <w:tcW w:w="1526" w:type="dxa"/>
          </w:tcPr>
          <w:p w14:paraId="4B4242F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 1.8 a.</w:t>
            </w:r>
          </w:p>
        </w:tc>
        <w:tc>
          <w:tcPr>
            <w:tcW w:w="8045" w:type="dxa"/>
          </w:tcPr>
          <w:p w14:paraId="4810A2B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Fişe ale Disciplinelor din domeniul eticii şi integrităţii academice</w:t>
            </w:r>
          </w:p>
        </w:tc>
      </w:tr>
      <w:tr w:rsidR="00EC74A2" w:rsidRPr="00696628" w14:paraId="7187C43D" w14:textId="77777777" w:rsidTr="00F21EB2">
        <w:tc>
          <w:tcPr>
            <w:tcW w:w="1526" w:type="dxa"/>
          </w:tcPr>
          <w:p w14:paraId="1804F61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 1.8 b.</w:t>
            </w:r>
          </w:p>
        </w:tc>
        <w:tc>
          <w:tcPr>
            <w:tcW w:w="8045" w:type="dxa"/>
          </w:tcPr>
          <w:p w14:paraId="1161D72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Software pentru verificarea similitudinilor lucrărilor de disertaţie</w:t>
            </w:r>
          </w:p>
        </w:tc>
      </w:tr>
      <w:tr w:rsidR="00EC74A2" w:rsidRPr="00696628" w14:paraId="34C604CA" w14:textId="77777777" w:rsidTr="00F21EB2">
        <w:tc>
          <w:tcPr>
            <w:tcW w:w="1526" w:type="dxa"/>
          </w:tcPr>
          <w:p w14:paraId="0080468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A.1.8.c.</w:t>
            </w:r>
          </w:p>
        </w:tc>
        <w:tc>
          <w:tcPr>
            <w:tcW w:w="8045" w:type="dxa"/>
          </w:tcPr>
          <w:p w14:paraId="541E985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Codul de etică şi deontologie universitară</w:t>
            </w:r>
          </w:p>
        </w:tc>
      </w:tr>
      <w:tr w:rsidR="00EC74A2" w:rsidRPr="00696628" w14:paraId="60EBFC02" w14:textId="77777777" w:rsidTr="00F21EB2">
        <w:tc>
          <w:tcPr>
            <w:tcW w:w="1526" w:type="dxa"/>
          </w:tcPr>
          <w:p w14:paraId="2BB2828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A.1.16.</w:t>
            </w:r>
          </w:p>
        </w:tc>
        <w:tc>
          <w:tcPr>
            <w:tcW w:w="8045" w:type="dxa"/>
          </w:tcPr>
          <w:p w14:paraId="7A45C03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Teme de cercetare comune programelor de masterat şi doctorat</w:t>
            </w:r>
          </w:p>
        </w:tc>
      </w:tr>
      <w:tr w:rsidR="00EC74A2" w:rsidRPr="00696628" w14:paraId="4B02A86B" w14:textId="77777777" w:rsidTr="00F21EB2">
        <w:tc>
          <w:tcPr>
            <w:tcW w:w="1526" w:type="dxa"/>
          </w:tcPr>
          <w:p w14:paraId="582FC6A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3BE493B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A2. Baza materială şi utilizarea infrastructurii de studiu şi cercetare</w:t>
            </w:r>
          </w:p>
        </w:tc>
      </w:tr>
      <w:tr w:rsidR="00EC74A2" w:rsidRPr="00696628" w14:paraId="0342CC2C" w14:textId="77777777" w:rsidTr="00F21EB2">
        <w:tc>
          <w:tcPr>
            <w:tcW w:w="1526" w:type="dxa"/>
          </w:tcPr>
          <w:p w14:paraId="4003F6C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A.2.1.a.</w:t>
            </w:r>
          </w:p>
        </w:tc>
        <w:tc>
          <w:tcPr>
            <w:tcW w:w="8045" w:type="dxa"/>
          </w:tcPr>
          <w:p w14:paraId="731EE4F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 xml:space="preserve">Spaţii de </w:t>
            </w:r>
            <w:r w:rsidRPr="00696628">
              <w:rPr>
                <w:rFonts w:ascii="Microsoft Sans Serif" w:hAnsi="Microsoft Sans Serif"/>
                <w:iCs/>
                <w:noProof/>
                <w:color w:val="000000"/>
                <w:sz w:val="20"/>
                <w:szCs w:val="20"/>
                <w:lang w:val="ro-RO"/>
              </w:rPr>
              <w:t>ȋ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nvăţăm</w:t>
            </w:r>
            <w:r w:rsidRPr="00696628">
              <w:rPr>
                <w:rFonts w:ascii="Microsoft Sans Serif" w:hAnsi="Microsoft Sans Serif"/>
                <w:iCs/>
                <w:noProof/>
                <w:color w:val="000000"/>
                <w:sz w:val="20"/>
                <w:szCs w:val="20"/>
                <w:lang w:val="ro-RO"/>
              </w:rPr>
              <w:t>ȃ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nt şi de cercetare</w:t>
            </w:r>
          </w:p>
        </w:tc>
      </w:tr>
      <w:tr w:rsidR="00EC74A2" w:rsidRPr="00696628" w14:paraId="23EAE638" w14:textId="77777777" w:rsidTr="00F21EB2">
        <w:tc>
          <w:tcPr>
            <w:tcW w:w="1526" w:type="dxa"/>
          </w:tcPr>
          <w:p w14:paraId="349F71F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A.2.2.a.</w:t>
            </w:r>
          </w:p>
        </w:tc>
        <w:tc>
          <w:tcPr>
            <w:tcW w:w="8045" w:type="dxa"/>
          </w:tcPr>
          <w:p w14:paraId="63E3596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Dotare laboratoare didactice</w:t>
            </w:r>
          </w:p>
        </w:tc>
      </w:tr>
      <w:tr w:rsidR="00EC74A2" w:rsidRPr="00696628" w14:paraId="798E2A65" w14:textId="77777777" w:rsidTr="00F21EB2">
        <w:tc>
          <w:tcPr>
            <w:tcW w:w="1526" w:type="dxa"/>
          </w:tcPr>
          <w:p w14:paraId="058EC59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A.2.3.a.</w:t>
            </w:r>
          </w:p>
        </w:tc>
        <w:tc>
          <w:tcPr>
            <w:tcW w:w="8045" w:type="dxa"/>
          </w:tcPr>
          <w:p w14:paraId="513F042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Bibliotecă/ spaţii de lectură/ informare/ documentare şi fond de carte</w:t>
            </w:r>
          </w:p>
        </w:tc>
      </w:tr>
      <w:tr w:rsidR="00EC74A2" w:rsidRPr="00696628" w14:paraId="344C80C0" w14:textId="77777777" w:rsidTr="00F21EB2">
        <w:tc>
          <w:tcPr>
            <w:tcW w:w="1526" w:type="dxa"/>
          </w:tcPr>
          <w:p w14:paraId="5DFD5EA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A.2.3.b.</w:t>
            </w:r>
          </w:p>
        </w:tc>
        <w:tc>
          <w:tcPr>
            <w:tcW w:w="8045" w:type="dxa"/>
          </w:tcPr>
          <w:p w14:paraId="5C25E19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Baze de date internaţionale/ nationale</w:t>
            </w:r>
          </w:p>
        </w:tc>
      </w:tr>
      <w:tr w:rsidR="00EC74A2" w:rsidRPr="00696628" w14:paraId="3688D7C6" w14:textId="77777777" w:rsidTr="00F21EB2">
        <w:tc>
          <w:tcPr>
            <w:tcW w:w="1526" w:type="dxa"/>
          </w:tcPr>
          <w:p w14:paraId="75F41B3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A.2.3.c.</w:t>
            </w:r>
          </w:p>
        </w:tc>
        <w:tc>
          <w:tcPr>
            <w:tcW w:w="8045" w:type="dxa"/>
          </w:tcPr>
          <w:p w14:paraId="30C5FD0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Abonamente la reviste şi publicaţii</w:t>
            </w:r>
          </w:p>
        </w:tc>
      </w:tr>
      <w:tr w:rsidR="00EC74A2" w:rsidRPr="00696628" w14:paraId="4006EF39" w14:textId="77777777" w:rsidTr="00F21EB2">
        <w:tc>
          <w:tcPr>
            <w:tcW w:w="1526" w:type="dxa"/>
          </w:tcPr>
          <w:p w14:paraId="3ACAA5C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A.2.3.d.</w:t>
            </w:r>
          </w:p>
        </w:tc>
        <w:tc>
          <w:tcPr>
            <w:tcW w:w="8045" w:type="dxa"/>
          </w:tcPr>
          <w:p w14:paraId="0B470E9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Colecţii de specialitate</w:t>
            </w:r>
          </w:p>
        </w:tc>
      </w:tr>
      <w:tr w:rsidR="00EC74A2" w:rsidRPr="00696628" w14:paraId="56ACFA1D" w14:textId="77777777" w:rsidTr="00F21EB2">
        <w:tc>
          <w:tcPr>
            <w:tcW w:w="1526" w:type="dxa"/>
          </w:tcPr>
          <w:p w14:paraId="6514450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A.2.5.</w:t>
            </w:r>
          </w:p>
        </w:tc>
        <w:tc>
          <w:tcPr>
            <w:tcW w:w="8045" w:type="dxa"/>
          </w:tcPr>
          <w:p w14:paraId="55A9304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Centre de cercetare</w:t>
            </w:r>
          </w:p>
        </w:tc>
      </w:tr>
      <w:tr w:rsidR="00EC74A2" w:rsidRPr="00696628" w14:paraId="7EED3CC5" w14:textId="77777777" w:rsidTr="00F21EB2">
        <w:tc>
          <w:tcPr>
            <w:tcW w:w="1526" w:type="dxa"/>
          </w:tcPr>
          <w:p w14:paraId="450415D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A.2.6.</w:t>
            </w:r>
          </w:p>
        </w:tc>
        <w:tc>
          <w:tcPr>
            <w:tcW w:w="8045" w:type="dxa"/>
          </w:tcPr>
          <w:p w14:paraId="48C66A6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Teme de cercetare corelate cu dotarea laboratoarelor de cercetare</w:t>
            </w:r>
          </w:p>
        </w:tc>
      </w:tr>
      <w:tr w:rsidR="00EC74A2" w:rsidRPr="00696628" w14:paraId="73A04706" w14:textId="77777777" w:rsidTr="00F21EB2">
        <w:tc>
          <w:tcPr>
            <w:tcW w:w="1526" w:type="dxa"/>
          </w:tcPr>
          <w:p w14:paraId="6E4150B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A.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2.7.a.</w:t>
            </w:r>
          </w:p>
        </w:tc>
        <w:tc>
          <w:tcPr>
            <w:tcW w:w="8045" w:type="dxa"/>
          </w:tcPr>
          <w:p w14:paraId="5AC2861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Serviciul sisteme de comunicatii digitale</w:t>
            </w:r>
          </w:p>
        </w:tc>
      </w:tr>
      <w:tr w:rsidR="00EC74A2" w:rsidRPr="00696628" w14:paraId="151CD345" w14:textId="77777777" w:rsidTr="00F21EB2">
        <w:tc>
          <w:tcPr>
            <w:tcW w:w="1526" w:type="dxa"/>
          </w:tcPr>
          <w:p w14:paraId="66D1A35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A.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2.7.b.</w:t>
            </w:r>
          </w:p>
        </w:tc>
        <w:tc>
          <w:tcPr>
            <w:tcW w:w="8045" w:type="dxa"/>
          </w:tcPr>
          <w:p w14:paraId="1375467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Regulament de utilizare a reţelei informatice</w:t>
            </w:r>
          </w:p>
        </w:tc>
      </w:tr>
      <w:tr w:rsidR="00EC74A2" w:rsidRPr="00696628" w14:paraId="1BAA453B" w14:textId="77777777" w:rsidTr="00F21EB2">
        <w:tc>
          <w:tcPr>
            <w:tcW w:w="1526" w:type="dxa"/>
          </w:tcPr>
          <w:p w14:paraId="0DE1AC9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A.2.7.c.</w:t>
            </w:r>
          </w:p>
        </w:tc>
        <w:tc>
          <w:tcPr>
            <w:tcW w:w="8045" w:type="dxa"/>
          </w:tcPr>
          <w:p w14:paraId="25A73BB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Accesul studenţilor la spaţii wireless şi la calculatoarele unuiversităţii</w:t>
            </w:r>
          </w:p>
        </w:tc>
      </w:tr>
      <w:tr w:rsidR="00EC74A2" w:rsidRPr="00696628" w14:paraId="42CC26F0" w14:textId="77777777" w:rsidTr="00F21EB2">
        <w:tc>
          <w:tcPr>
            <w:tcW w:w="1526" w:type="dxa"/>
          </w:tcPr>
          <w:p w14:paraId="6E2E9DE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A.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2.8.</w:t>
            </w:r>
          </w:p>
        </w:tc>
        <w:tc>
          <w:tcPr>
            <w:tcW w:w="8045" w:type="dxa"/>
          </w:tcPr>
          <w:p w14:paraId="0D6DA7D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Resurse de studiu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în limba de predare a programului de masterat</w:t>
            </w:r>
          </w:p>
        </w:tc>
      </w:tr>
      <w:tr w:rsidR="00EC74A2" w:rsidRPr="00696628" w14:paraId="6074C663" w14:textId="77777777" w:rsidTr="00F21EB2">
        <w:tc>
          <w:tcPr>
            <w:tcW w:w="1526" w:type="dxa"/>
          </w:tcPr>
          <w:p w14:paraId="2CFEA47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8045" w:type="dxa"/>
          </w:tcPr>
          <w:p w14:paraId="3FF977C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A3. Resurse umane şi capacitatea instituţiei de atragere a resursei umane externe instituţiei</w:t>
            </w:r>
          </w:p>
        </w:tc>
      </w:tr>
      <w:tr w:rsidR="00EC74A2" w:rsidRPr="00696628" w14:paraId="04C966A9" w14:textId="77777777" w:rsidTr="00F21EB2">
        <w:tc>
          <w:tcPr>
            <w:tcW w:w="1526" w:type="dxa"/>
          </w:tcPr>
          <w:p w14:paraId="7AEBAD8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A.3.1.a.</w:t>
            </w:r>
          </w:p>
        </w:tc>
        <w:tc>
          <w:tcPr>
            <w:tcW w:w="8045" w:type="dxa"/>
          </w:tcPr>
          <w:p w14:paraId="3E6D5E5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Procedura de organizare şi desfăşurare a concursurilor pentru ocuparea posturilor didactice</w:t>
            </w:r>
          </w:p>
        </w:tc>
      </w:tr>
      <w:tr w:rsidR="00EC74A2" w:rsidRPr="00696628" w14:paraId="25473712" w14:textId="77777777" w:rsidTr="00F21EB2">
        <w:tc>
          <w:tcPr>
            <w:tcW w:w="1526" w:type="dxa"/>
          </w:tcPr>
          <w:p w14:paraId="3D740B3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A.3.1.b.</w:t>
            </w:r>
          </w:p>
        </w:tc>
        <w:tc>
          <w:tcPr>
            <w:tcW w:w="8045" w:type="dxa"/>
          </w:tcPr>
          <w:p w14:paraId="27DEB15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Procedura privind angajarea pe perioadă determinată a personalului didactic şi de cercetare asociat </w:t>
            </w:r>
          </w:p>
        </w:tc>
      </w:tr>
      <w:tr w:rsidR="00EC74A2" w:rsidRPr="00696628" w14:paraId="54315486" w14:textId="77777777" w:rsidTr="00F21EB2">
        <w:tc>
          <w:tcPr>
            <w:tcW w:w="1526" w:type="dxa"/>
          </w:tcPr>
          <w:p w14:paraId="381871C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.3.2.a.</w:t>
            </w:r>
          </w:p>
        </w:tc>
        <w:tc>
          <w:tcPr>
            <w:tcW w:w="8045" w:type="dxa"/>
          </w:tcPr>
          <w:p w14:paraId="1CD28B2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Decizie de numire a responsabililor domeniilor de master</w:t>
            </w:r>
          </w:p>
        </w:tc>
      </w:tr>
      <w:tr w:rsidR="00EC74A2" w:rsidRPr="00696628" w14:paraId="015F40C1" w14:textId="77777777" w:rsidTr="00F21EB2">
        <w:tc>
          <w:tcPr>
            <w:tcW w:w="1526" w:type="dxa"/>
          </w:tcPr>
          <w:p w14:paraId="03846E1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.3.2.b.</w:t>
            </w:r>
          </w:p>
        </w:tc>
        <w:tc>
          <w:tcPr>
            <w:tcW w:w="8045" w:type="dxa"/>
          </w:tcPr>
          <w:p w14:paraId="0A80919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Compatibilizarea programelor de studiu din domeniu</w:t>
            </w:r>
          </w:p>
        </w:tc>
      </w:tr>
      <w:tr w:rsidR="00EC74A2" w:rsidRPr="00696628" w14:paraId="4EE8461E" w14:textId="77777777" w:rsidTr="00F21EB2">
        <w:tc>
          <w:tcPr>
            <w:tcW w:w="1526" w:type="dxa"/>
          </w:tcPr>
          <w:p w14:paraId="3E43E43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.3.3.a.</w:t>
            </w:r>
          </w:p>
        </w:tc>
        <w:tc>
          <w:tcPr>
            <w:tcW w:w="8045" w:type="dxa"/>
          </w:tcPr>
          <w:p w14:paraId="4D97AD8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Lista personalului didactic</w:t>
            </w:r>
          </w:p>
        </w:tc>
      </w:tr>
      <w:tr w:rsidR="00EC74A2" w:rsidRPr="00696628" w14:paraId="2B66FB06" w14:textId="77777777" w:rsidTr="00F21EB2">
        <w:tc>
          <w:tcPr>
            <w:tcW w:w="1526" w:type="dxa"/>
          </w:tcPr>
          <w:p w14:paraId="3FD6CA5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.3.3.b.</w:t>
            </w:r>
          </w:p>
        </w:tc>
        <w:tc>
          <w:tcPr>
            <w:tcW w:w="8045" w:type="dxa"/>
          </w:tcPr>
          <w:p w14:paraId="2E1D0C2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CV cadre didactice</w:t>
            </w:r>
          </w:p>
        </w:tc>
      </w:tr>
      <w:tr w:rsidR="00EC74A2" w:rsidRPr="00696628" w14:paraId="55C7497C" w14:textId="77777777" w:rsidTr="00F21EB2">
        <w:tc>
          <w:tcPr>
            <w:tcW w:w="1526" w:type="dxa"/>
          </w:tcPr>
          <w:p w14:paraId="28B8CF0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.3.3.c.</w:t>
            </w:r>
          </w:p>
        </w:tc>
        <w:tc>
          <w:tcPr>
            <w:tcW w:w="8045" w:type="dxa"/>
          </w:tcPr>
          <w:p w14:paraId="54EAFBB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Lista de lucrari, cadre didactice</w:t>
            </w:r>
          </w:p>
        </w:tc>
      </w:tr>
      <w:tr w:rsidR="00EC74A2" w:rsidRPr="00696628" w14:paraId="57ED4F95" w14:textId="77777777" w:rsidTr="00F21EB2">
        <w:tc>
          <w:tcPr>
            <w:tcW w:w="1526" w:type="dxa"/>
          </w:tcPr>
          <w:p w14:paraId="595B081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Anexa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 xml:space="preserve"> A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.3.5.</w:t>
            </w:r>
          </w:p>
        </w:tc>
        <w:tc>
          <w:tcPr>
            <w:tcW w:w="8045" w:type="dxa"/>
          </w:tcPr>
          <w:p w14:paraId="14533A3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Acoperirea cu cadre didactice a activităţilor asistate integral</w:t>
            </w:r>
          </w:p>
        </w:tc>
      </w:tr>
      <w:tr w:rsidR="00EC74A2" w:rsidRPr="00696628" w14:paraId="24CF02E6" w14:textId="77777777" w:rsidTr="00F21EB2">
        <w:tc>
          <w:tcPr>
            <w:tcW w:w="1526" w:type="dxa"/>
          </w:tcPr>
          <w:p w14:paraId="4612EDC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.3.6.</w:t>
            </w:r>
          </w:p>
        </w:tc>
        <w:tc>
          <w:tcPr>
            <w:tcW w:w="8045" w:type="dxa"/>
          </w:tcPr>
          <w:p w14:paraId="5F38E5A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Discipline din planul de învăţământ asistate integral</w:t>
            </w:r>
          </w:p>
        </w:tc>
      </w:tr>
      <w:tr w:rsidR="00EC74A2" w:rsidRPr="00696628" w14:paraId="56EB0B99" w14:textId="77777777" w:rsidTr="00F21EB2">
        <w:tc>
          <w:tcPr>
            <w:tcW w:w="1526" w:type="dxa"/>
          </w:tcPr>
          <w:p w14:paraId="34AEF31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lastRenderedPageBreak/>
              <w:t xml:space="preserve">Anexa 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.3.7.</w:t>
            </w:r>
          </w:p>
        </w:tc>
        <w:tc>
          <w:tcPr>
            <w:tcW w:w="8045" w:type="dxa"/>
          </w:tcPr>
          <w:p w14:paraId="36B19D4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Personal auxiliar</w:t>
            </w:r>
          </w:p>
        </w:tc>
      </w:tr>
      <w:tr w:rsidR="00EC74A2" w:rsidRPr="00696628" w14:paraId="2B630311" w14:textId="77777777" w:rsidTr="00F21EB2">
        <w:tc>
          <w:tcPr>
            <w:tcW w:w="1526" w:type="dxa"/>
          </w:tcPr>
          <w:p w14:paraId="1228DAE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 xml:space="preserve">Anexa 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>A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.3.8.</w:t>
            </w:r>
          </w:p>
        </w:tc>
        <w:tc>
          <w:tcPr>
            <w:tcW w:w="8045" w:type="dxa"/>
          </w:tcPr>
          <w:p w14:paraId="4461AB9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Raportul dintre numărul de studenţi şi numărul de cadre didactice care predau la program (pentru fiecare program din domeniu).</w:t>
            </w:r>
          </w:p>
          <w:p w14:paraId="7200FFD2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Numărul de cadre didactice care predau la programele de studii de masterat din domeniu, din care titular.</w:t>
            </w:r>
          </w:p>
        </w:tc>
      </w:tr>
      <w:tr w:rsidR="00EC74A2" w:rsidRPr="00696628" w14:paraId="68897CD9" w14:textId="77777777" w:rsidTr="00F21EB2">
        <w:tc>
          <w:tcPr>
            <w:tcW w:w="1526" w:type="dxa"/>
          </w:tcPr>
          <w:p w14:paraId="10796CA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</w:p>
        </w:tc>
        <w:tc>
          <w:tcPr>
            <w:tcW w:w="8045" w:type="dxa"/>
          </w:tcPr>
          <w:p w14:paraId="1D4B3052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b/>
                <w:bCs/>
                <w:noProof/>
                <w:sz w:val="20"/>
                <w:szCs w:val="20"/>
                <w:lang w:val="ro-RO"/>
              </w:rPr>
              <w:t>B.1 - Conţinutul programelor de studii</w:t>
            </w:r>
          </w:p>
        </w:tc>
      </w:tr>
      <w:tr w:rsidR="00EC74A2" w:rsidRPr="00696628" w14:paraId="2B46A82E" w14:textId="77777777" w:rsidTr="00F21EB2">
        <w:tc>
          <w:tcPr>
            <w:tcW w:w="1526" w:type="dxa"/>
          </w:tcPr>
          <w:p w14:paraId="7D87807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Anexa B.1.1.a.</w:t>
            </w:r>
          </w:p>
        </w:tc>
        <w:tc>
          <w:tcPr>
            <w:tcW w:w="8045" w:type="dxa"/>
          </w:tcPr>
          <w:p w14:paraId="5258948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Procedura de organizare şi desfăşurare a admiterii în ciclul de studii universitare de masterat</w:t>
            </w:r>
          </w:p>
        </w:tc>
      </w:tr>
      <w:tr w:rsidR="00EC74A2" w:rsidRPr="00696628" w14:paraId="02826438" w14:textId="77777777" w:rsidTr="00F21EB2">
        <w:tc>
          <w:tcPr>
            <w:tcW w:w="1526" w:type="dxa"/>
          </w:tcPr>
          <w:p w14:paraId="50AEBBD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Anexa B.1.1.b.</w:t>
            </w:r>
          </w:p>
        </w:tc>
        <w:tc>
          <w:tcPr>
            <w:tcW w:w="8045" w:type="dxa"/>
          </w:tcPr>
          <w:p w14:paraId="5A68D36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Procedura privind organizarea activităţii didactice pentru studiile universitare de masterat</w:t>
            </w:r>
          </w:p>
        </w:tc>
      </w:tr>
      <w:tr w:rsidR="00EC74A2" w:rsidRPr="00696628" w14:paraId="38B008EC" w14:textId="77777777" w:rsidTr="00F21EB2">
        <w:tc>
          <w:tcPr>
            <w:tcW w:w="1526" w:type="dxa"/>
          </w:tcPr>
          <w:p w14:paraId="5F4B775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Anexa B.1.1.c.</w:t>
            </w:r>
          </w:p>
        </w:tc>
        <w:tc>
          <w:tcPr>
            <w:tcW w:w="8045" w:type="dxa"/>
          </w:tcPr>
          <w:p w14:paraId="6D2ED50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Organizarea mobilităţilor de studii pentru studenţii care pleacă (outgoing) în cadrul programului Învăţare pe Tot Parcursul Vieţii, secţiunea Erasmus</w:t>
            </w:r>
          </w:p>
        </w:tc>
      </w:tr>
      <w:tr w:rsidR="00EC74A2" w:rsidRPr="00696628" w14:paraId="72AE400A" w14:textId="77777777" w:rsidTr="00F21EB2">
        <w:tc>
          <w:tcPr>
            <w:tcW w:w="1526" w:type="dxa"/>
          </w:tcPr>
          <w:p w14:paraId="54531E6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Anexa B.1.6.</w:t>
            </w:r>
          </w:p>
        </w:tc>
        <w:tc>
          <w:tcPr>
            <w:tcW w:w="8045" w:type="dxa"/>
          </w:tcPr>
          <w:p w14:paraId="13C11E2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Promovabilitatea studenţilor după primul an de studii</w:t>
            </w:r>
          </w:p>
        </w:tc>
      </w:tr>
      <w:tr w:rsidR="00EC74A2" w:rsidRPr="00696628" w14:paraId="3C05F598" w14:textId="77777777" w:rsidTr="00F21EB2">
        <w:tc>
          <w:tcPr>
            <w:tcW w:w="1526" w:type="dxa"/>
          </w:tcPr>
          <w:p w14:paraId="21DBAE3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>Anexa B.1.7.</w:t>
            </w:r>
          </w:p>
        </w:tc>
        <w:tc>
          <w:tcPr>
            <w:tcW w:w="8045" w:type="dxa"/>
          </w:tcPr>
          <w:p w14:paraId="03B7C4C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/>
              </w:rPr>
              <w:t xml:space="preserve">Comparatie </w:t>
            </w: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 xml:space="preserve">studenţi admişi+transferaţi - </w:t>
            </w:r>
            <w:r w:rsidRPr="00696628">
              <w:rPr>
                <w:iCs/>
                <w:noProof/>
                <w:sz w:val="20"/>
                <w:szCs w:val="20"/>
                <w:lang w:val="ro-RO"/>
              </w:rPr>
              <w:t>limita capacitaţii de şcolarizare</w:t>
            </w:r>
          </w:p>
        </w:tc>
      </w:tr>
      <w:tr w:rsidR="00EC74A2" w:rsidRPr="00696628" w14:paraId="5A424B1B" w14:textId="77777777" w:rsidTr="00F21EB2">
        <w:tc>
          <w:tcPr>
            <w:tcW w:w="1526" w:type="dxa"/>
          </w:tcPr>
          <w:p w14:paraId="4BAB8B2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Anexa B.1.8</w:t>
            </w:r>
            <w:r w:rsidRPr="00696628">
              <w:rPr>
                <w:bCs/>
                <w:iCs/>
                <w:noProof/>
                <w:sz w:val="20"/>
                <w:szCs w:val="20"/>
                <w:lang w:val="ro-RO" w:eastAsia="en-GB"/>
              </w:rPr>
              <w:t>.</w:t>
            </w:r>
          </w:p>
        </w:tc>
        <w:tc>
          <w:tcPr>
            <w:tcW w:w="8045" w:type="dxa"/>
          </w:tcPr>
          <w:p w14:paraId="0F0552B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Contract de studii</w:t>
            </w:r>
          </w:p>
        </w:tc>
      </w:tr>
      <w:tr w:rsidR="00EC74A2" w:rsidRPr="00696628" w14:paraId="613A0785" w14:textId="77777777" w:rsidTr="00F21EB2">
        <w:tc>
          <w:tcPr>
            <w:tcW w:w="1526" w:type="dxa"/>
          </w:tcPr>
          <w:p w14:paraId="3C483FD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Anexa B.1.10.</w:t>
            </w:r>
          </w:p>
        </w:tc>
        <w:tc>
          <w:tcPr>
            <w:tcW w:w="8045" w:type="dxa"/>
          </w:tcPr>
          <w:p w14:paraId="3AC6370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Procedura de elaborare a planurilor de învăţământ</w:t>
            </w:r>
          </w:p>
        </w:tc>
      </w:tr>
      <w:tr w:rsidR="00EC74A2" w:rsidRPr="00696628" w14:paraId="5EE4A9B9" w14:textId="77777777" w:rsidTr="00F21EB2">
        <w:tc>
          <w:tcPr>
            <w:tcW w:w="1526" w:type="dxa"/>
          </w:tcPr>
          <w:p w14:paraId="0A3F5C7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Anexa B.1.11</w:t>
            </w:r>
          </w:p>
        </w:tc>
        <w:tc>
          <w:tcPr>
            <w:tcW w:w="8045" w:type="dxa"/>
          </w:tcPr>
          <w:p w14:paraId="3BCA672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Lista programelor de studii de masterat din domeniu (denumire în limba română şi limba engleză)</w:t>
            </w:r>
          </w:p>
        </w:tc>
      </w:tr>
      <w:tr w:rsidR="00EC74A2" w:rsidRPr="00696628" w14:paraId="19C5B970" w14:textId="77777777" w:rsidTr="00F21EB2">
        <w:tc>
          <w:tcPr>
            <w:tcW w:w="1526" w:type="dxa"/>
          </w:tcPr>
          <w:p w14:paraId="054FF48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B.1.12.a.</w:t>
            </w:r>
          </w:p>
        </w:tc>
        <w:tc>
          <w:tcPr>
            <w:tcW w:w="8045" w:type="dxa"/>
          </w:tcPr>
          <w:p w14:paraId="67649C1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Planuri de învăţământ</w:t>
            </w:r>
          </w:p>
        </w:tc>
      </w:tr>
      <w:tr w:rsidR="00EC74A2" w:rsidRPr="00696628" w14:paraId="5BEF1F83" w14:textId="77777777" w:rsidTr="00F21EB2">
        <w:tc>
          <w:tcPr>
            <w:tcW w:w="1526" w:type="dxa"/>
          </w:tcPr>
          <w:p w14:paraId="5167BA4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B.1.14.a.</w:t>
            </w:r>
          </w:p>
        </w:tc>
        <w:tc>
          <w:tcPr>
            <w:tcW w:w="8045" w:type="dxa"/>
          </w:tcPr>
          <w:p w14:paraId="13631A2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sz w:val="20"/>
                <w:szCs w:val="20"/>
                <w:lang w:val="ro-RO" w:eastAsia="en-GB"/>
              </w:rPr>
              <w:t>Procedura privind iniţierea, aprobarea, monitorizarea şi evaluarea periodică a programelor de studii</w:t>
            </w:r>
          </w:p>
        </w:tc>
      </w:tr>
      <w:tr w:rsidR="00EC74A2" w:rsidRPr="00696628" w14:paraId="75BDB38C" w14:textId="77777777" w:rsidTr="00F21EB2">
        <w:tc>
          <w:tcPr>
            <w:tcW w:w="1526" w:type="dxa"/>
          </w:tcPr>
          <w:p w14:paraId="7F98BA2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B.1.14.b.</w:t>
            </w:r>
          </w:p>
        </w:tc>
        <w:tc>
          <w:tcPr>
            <w:tcW w:w="8045" w:type="dxa"/>
          </w:tcPr>
          <w:p w14:paraId="212A7B02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Procedura de evaluare interna a programelor de studii de licenta si masterat</w:t>
            </w:r>
          </w:p>
        </w:tc>
      </w:tr>
      <w:tr w:rsidR="00EC74A2" w:rsidRPr="00696628" w14:paraId="6AE87360" w14:textId="77777777" w:rsidTr="00F21EB2">
        <w:tc>
          <w:tcPr>
            <w:tcW w:w="1526" w:type="dxa"/>
          </w:tcPr>
          <w:p w14:paraId="099DE81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B.1.14.c.</w:t>
            </w:r>
          </w:p>
        </w:tc>
        <w:tc>
          <w:tcPr>
            <w:tcW w:w="8045" w:type="dxa"/>
          </w:tcPr>
          <w:p w14:paraId="09DC7E5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Procedura de evaluare a cadrelor didactice de către studenţi</w:t>
            </w:r>
          </w:p>
        </w:tc>
      </w:tr>
      <w:tr w:rsidR="00EC74A2" w:rsidRPr="00696628" w14:paraId="226DCD3B" w14:textId="77777777" w:rsidTr="00F21EB2">
        <w:tc>
          <w:tcPr>
            <w:tcW w:w="1526" w:type="dxa"/>
          </w:tcPr>
          <w:p w14:paraId="729F0F8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B.1.15.</w:t>
            </w:r>
          </w:p>
        </w:tc>
        <w:tc>
          <w:tcPr>
            <w:tcW w:w="8045" w:type="dxa"/>
          </w:tcPr>
          <w:p w14:paraId="5B2480C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Convenţii/Stagii de practică</w:t>
            </w:r>
          </w:p>
        </w:tc>
      </w:tr>
      <w:tr w:rsidR="00EC74A2" w:rsidRPr="00696628" w14:paraId="77B93C35" w14:textId="77777777" w:rsidTr="00F21EB2">
        <w:tc>
          <w:tcPr>
            <w:tcW w:w="1526" w:type="dxa"/>
          </w:tcPr>
          <w:p w14:paraId="69670FF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B.1.17.</w:t>
            </w:r>
          </w:p>
        </w:tc>
        <w:tc>
          <w:tcPr>
            <w:tcW w:w="8045" w:type="dxa"/>
          </w:tcPr>
          <w:p w14:paraId="31DC9E7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Fişele disciplinelor</w:t>
            </w:r>
          </w:p>
        </w:tc>
      </w:tr>
      <w:tr w:rsidR="00EC74A2" w:rsidRPr="00696628" w14:paraId="724AA384" w14:textId="77777777" w:rsidTr="00F21EB2">
        <w:tc>
          <w:tcPr>
            <w:tcW w:w="1526" w:type="dxa"/>
          </w:tcPr>
          <w:p w14:paraId="1847C7C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B.1.18.</w:t>
            </w:r>
          </w:p>
        </w:tc>
        <w:tc>
          <w:tcPr>
            <w:tcW w:w="8045" w:type="dxa"/>
          </w:tcPr>
          <w:p w14:paraId="14C8B16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Conţinutul activităţilor practice/ de cercetare</w:t>
            </w:r>
          </w:p>
        </w:tc>
      </w:tr>
      <w:tr w:rsidR="00EC74A2" w:rsidRPr="00A1132B" w14:paraId="0F320EA7" w14:textId="77777777" w:rsidTr="00F21EB2">
        <w:tc>
          <w:tcPr>
            <w:tcW w:w="1526" w:type="dxa"/>
          </w:tcPr>
          <w:p w14:paraId="346FFCC2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B.1.19.</w:t>
            </w:r>
          </w:p>
        </w:tc>
        <w:tc>
          <w:tcPr>
            <w:tcW w:w="8045" w:type="dxa"/>
          </w:tcPr>
          <w:p w14:paraId="4740776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Model Supliment(e) la diplomă</w:t>
            </w:r>
          </w:p>
        </w:tc>
      </w:tr>
      <w:tr w:rsidR="00EC74A2" w:rsidRPr="00A1132B" w14:paraId="37750766" w14:textId="77777777" w:rsidTr="00F21EB2">
        <w:tc>
          <w:tcPr>
            <w:tcW w:w="1526" w:type="dxa"/>
          </w:tcPr>
          <w:p w14:paraId="0E68DAC9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B.1.21.</w:t>
            </w:r>
          </w:p>
        </w:tc>
        <w:tc>
          <w:tcPr>
            <w:tcW w:w="8045" w:type="dxa"/>
          </w:tcPr>
          <w:p w14:paraId="679E1ABF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Conţinutul studiului individual şi rezultatele aşteptate</w:t>
            </w:r>
          </w:p>
        </w:tc>
      </w:tr>
      <w:tr w:rsidR="00EC74A2" w:rsidRPr="00A1132B" w14:paraId="341EEFF9" w14:textId="77777777" w:rsidTr="00F21EB2">
        <w:tc>
          <w:tcPr>
            <w:tcW w:w="1526" w:type="dxa"/>
          </w:tcPr>
          <w:p w14:paraId="1FA9B11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noProof/>
                <w:sz w:val="20"/>
                <w:szCs w:val="20"/>
                <w:lang w:val="ro-RO"/>
              </w:rPr>
              <w:t xml:space="preserve">Anexa </w:t>
            </w:r>
            <w:r w:rsidRPr="00A1132B">
              <w:rPr>
                <w:iCs/>
                <w:noProof/>
                <w:sz w:val="20"/>
                <w:szCs w:val="20"/>
                <w:lang w:val="ro-RO"/>
              </w:rPr>
              <w:t>B.1.22.</w:t>
            </w:r>
          </w:p>
        </w:tc>
        <w:tc>
          <w:tcPr>
            <w:tcW w:w="8045" w:type="dxa"/>
          </w:tcPr>
          <w:p w14:paraId="4BFC964D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Raportul anual al subcomisiei pentru evaluarea si asigurarea calităţii (CEAC – facultate)</w:t>
            </w:r>
          </w:p>
        </w:tc>
      </w:tr>
      <w:tr w:rsidR="00EC74A2" w:rsidRPr="00A1132B" w14:paraId="48F95AFC" w14:textId="77777777" w:rsidTr="00F21EB2">
        <w:tc>
          <w:tcPr>
            <w:tcW w:w="1526" w:type="dxa"/>
          </w:tcPr>
          <w:p w14:paraId="21E901C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B.1.23.</w:t>
            </w:r>
          </w:p>
        </w:tc>
        <w:tc>
          <w:tcPr>
            <w:tcW w:w="8045" w:type="dxa"/>
          </w:tcPr>
          <w:p w14:paraId="02F6968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Procedura de examinare şi notare a studenţilor</w:t>
            </w:r>
          </w:p>
        </w:tc>
      </w:tr>
      <w:tr w:rsidR="00EC74A2" w:rsidRPr="00A1132B" w14:paraId="4D246B0C" w14:textId="77777777" w:rsidTr="00F21EB2">
        <w:tc>
          <w:tcPr>
            <w:tcW w:w="1526" w:type="dxa"/>
          </w:tcPr>
          <w:p w14:paraId="21245A41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B.1.24.</w:t>
            </w:r>
          </w:p>
        </w:tc>
        <w:tc>
          <w:tcPr>
            <w:tcW w:w="8045" w:type="dxa"/>
          </w:tcPr>
          <w:p w14:paraId="0AA73EE4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Procedura de finalizare a studiilor</w:t>
            </w:r>
          </w:p>
        </w:tc>
      </w:tr>
      <w:tr w:rsidR="00EC74A2" w:rsidRPr="00A1132B" w14:paraId="435E535F" w14:textId="77777777" w:rsidTr="00F21EB2">
        <w:tc>
          <w:tcPr>
            <w:tcW w:w="1526" w:type="dxa"/>
          </w:tcPr>
          <w:p w14:paraId="092B8A5F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B.1.25.</w:t>
            </w:r>
          </w:p>
        </w:tc>
        <w:tc>
          <w:tcPr>
            <w:tcW w:w="8045" w:type="dxa"/>
          </w:tcPr>
          <w:p w14:paraId="66681E46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Fişa disciplinei Practica/ Cercetare ştiinţifică</w:t>
            </w:r>
          </w:p>
        </w:tc>
      </w:tr>
      <w:tr w:rsidR="00EC74A2" w:rsidRPr="00A1132B" w14:paraId="4FB1C1C3" w14:textId="77777777" w:rsidTr="00F21EB2">
        <w:tc>
          <w:tcPr>
            <w:tcW w:w="1526" w:type="dxa"/>
          </w:tcPr>
          <w:p w14:paraId="14B14B9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B.1.26.</w:t>
            </w:r>
          </w:p>
        </w:tc>
        <w:tc>
          <w:tcPr>
            <w:tcW w:w="8045" w:type="dxa"/>
          </w:tcPr>
          <w:p w14:paraId="70AD9EC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Tematica lucrărilor de finalizare a studiilor</w:t>
            </w:r>
          </w:p>
        </w:tc>
      </w:tr>
      <w:tr w:rsidR="00EC74A2" w:rsidRPr="00A1132B" w14:paraId="65D7EB96" w14:textId="77777777" w:rsidTr="00F21EB2">
        <w:tc>
          <w:tcPr>
            <w:tcW w:w="1526" w:type="dxa"/>
          </w:tcPr>
          <w:p w14:paraId="716344F5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B.1.26.a</w:t>
            </w:r>
          </w:p>
        </w:tc>
        <w:tc>
          <w:tcPr>
            <w:tcW w:w="8045" w:type="dxa"/>
          </w:tcPr>
          <w:p w14:paraId="0859532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Tematica lucrărilor de disertaţie propuse de mediul economic</w:t>
            </w:r>
          </w:p>
        </w:tc>
      </w:tr>
      <w:tr w:rsidR="00EC74A2" w:rsidRPr="00A1132B" w14:paraId="1B81BAEE" w14:textId="77777777" w:rsidTr="00F21EB2">
        <w:tc>
          <w:tcPr>
            <w:tcW w:w="1526" w:type="dxa"/>
          </w:tcPr>
          <w:p w14:paraId="2775D354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B.1.28.a.</w:t>
            </w:r>
          </w:p>
        </w:tc>
        <w:tc>
          <w:tcPr>
            <w:tcW w:w="8045" w:type="dxa"/>
          </w:tcPr>
          <w:p w14:paraId="6E38FE53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Centrul de învăţare</w:t>
            </w:r>
          </w:p>
        </w:tc>
      </w:tr>
      <w:tr w:rsidR="00EC74A2" w:rsidRPr="00A1132B" w14:paraId="105CFFC0" w14:textId="77777777" w:rsidTr="00F21EB2">
        <w:tc>
          <w:tcPr>
            <w:tcW w:w="1526" w:type="dxa"/>
          </w:tcPr>
          <w:p w14:paraId="5AECEAD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B.1.28.b.</w:t>
            </w:r>
          </w:p>
        </w:tc>
        <w:tc>
          <w:tcPr>
            <w:tcW w:w="8045" w:type="dxa"/>
          </w:tcPr>
          <w:p w14:paraId="4DFA24A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Proiecte pentru reducerea abandonului şcolar</w:t>
            </w:r>
          </w:p>
        </w:tc>
      </w:tr>
      <w:tr w:rsidR="00EC74A2" w:rsidRPr="00A1132B" w14:paraId="54E0908E" w14:textId="77777777" w:rsidTr="00F21EB2">
        <w:tc>
          <w:tcPr>
            <w:tcW w:w="1526" w:type="dxa"/>
          </w:tcPr>
          <w:p w14:paraId="5ACC1D80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B.1.29.</w:t>
            </w:r>
          </w:p>
        </w:tc>
        <w:tc>
          <w:tcPr>
            <w:tcW w:w="8045" w:type="dxa"/>
          </w:tcPr>
          <w:p w14:paraId="63948C8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 xml:space="preserve">Rata de absolvire cu diplomă de masterat </w:t>
            </w:r>
            <w:r w:rsidRPr="00A1132B">
              <w:rPr>
                <w:iCs/>
                <w:noProof/>
                <w:sz w:val="20"/>
                <w:szCs w:val="20"/>
                <w:lang w:val="ro-RO"/>
              </w:rPr>
              <w:t>a ultimilor trei promoţii (a. nr. absolvenţi cu disertaţie / nr. studenţi înmatriculaţi în anul 1 din seria respectivă; b. nr. absolvenţi cu disertaţie / nr. studenţi înmatriculaţi  la sfârşitul anului 2)</w:t>
            </w:r>
          </w:p>
        </w:tc>
      </w:tr>
      <w:tr w:rsidR="00EC74A2" w:rsidRPr="00A1132B" w14:paraId="0943201D" w14:textId="77777777" w:rsidTr="00F21EB2">
        <w:tc>
          <w:tcPr>
            <w:tcW w:w="1526" w:type="dxa"/>
          </w:tcPr>
          <w:p w14:paraId="46166C2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B.1.</w:t>
            </w:r>
            <w:r>
              <w:rPr>
                <w:iCs/>
                <w:noProof/>
                <w:sz w:val="20"/>
                <w:szCs w:val="20"/>
                <w:lang w:val="ro-RO"/>
              </w:rPr>
              <w:t>30</w:t>
            </w:r>
            <w:r w:rsidRPr="00A1132B">
              <w:rPr>
                <w:iCs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8045" w:type="dxa"/>
          </w:tcPr>
          <w:p w14:paraId="6540FD52" w14:textId="77777777" w:rsidR="00EC74A2" w:rsidRPr="009B3FD0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9B3FD0">
              <w:rPr>
                <w:bCs/>
                <w:sz w:val="20"/>
                <w:szCs w:val="20"/>
                <w:lang w:val="ro-RO"/>
              </w:rPr>
              <w:t>Raportul de evaluare anuală a programului de studii</w:t>
            </w:r>
          </w:p>
        </w:tc>
      </w:tr>
      <w:tr w:rsidR="00EC74A2" w:rsidRPr="00A1132B" w14:paraId="348EB78A" w14:textId="77777777" w:rsidTr="00F21EB2">
        <w:tc>
          <w:tcPr>
            <w:tcW w:w="1526" w:type="dxa"/>
          </w:tcPr>
          <w:p w14:paraId="6F33AC8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2C6EDFDC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b/>
                <w:bCs/>
                <w:noProof/>
                <w:sz w:val="20"/>
                <w:szCs w:val="20"/>
                <w:lang w:val="ro-RO"/>
              </w:rPr>
              <w:t>B2. Accesibilitatea resurselor educaţionale</w:t>
            </w:r>
          </w:p>
        </w:tc>
      </w:tr>
      <w:tr w:rsidR="00EC74A2" w:rsidRPr="00A1132B" w14:paraId="6DA68C54" w14:textId="77777777" w:rsidTr="00F21EB2">
        <w:tc>
          <w:tcPr>
            <w:tcW w:w="1526" w:type="dxa"/>
          </w:tcPr>
          <w:p w14:paraId="622400F2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B.2.2.</w:t>
            </w:r>
          </w:p>
        </w:tc>
        <w:tc>
          <w:tcPr>
            <w:tcW w:w="8045" w:type="dxa"/>
          </w:tcPr>
          <w:p w14:paraId="1A453FA0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Acoperirea cu material didactic a disciplinelor din planul de învăţământ</w:t>
            </w:r>
          </w:p>
        </w:tc>
      </w:tr>
      <w:tr w:rsidR="00EC74A2" w:rsidRPr="00A1132B" w14:paraId="465962EC" w14:textId="77777777" w:rsidTr="00F21EB2">
        <w:tc>
          <w:tcPr>
            <w:tcW w:w="1526" w:type="dxa"/>
          </w:tcPr>
          <w:p w14:paraId="29625CF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B.2.6.a.</w:t>
            </w:r>
          </w:p>
        </w:tc>
        <w:tc>
          <w:tcPr>
            <w:tcW w:w="8045" w:type="dxa"/>
          </w:tcPr>
          <w:p w14:paraId="3D96341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Indrumatori de an</w:t>
            </w:r>
          </w:p>
        </w:tc>
      </w:tr>
      <w:tr w:rsidR="00EC74A2" w:rsidRPr="00A1132B" w14:paraId="2D985600" w14:textId="77777777" w:rsidTr="00F21EB2">
        <w:tc>
          <w:tcPr>
            <w:tcW w:w="1526" w:type="dxa"/>
          </w:tcPr>
          <w:p w14:paraId="6E34C84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Anexa B.2.6.b.</w:t>
            </w:r>
          </w:p>
        </w:tc>
        <w:tc>
          <w:tcPr>
            <w:tcW w:w="8045" w:type="dxa"/>
          </w:tcPr>
          <w:p w14:paraId="79F4561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 w:eastAsia="en-GB"/>
              </w:rPr>
              <w:t>Raportul anual al Centrul de Consiliere şi Orientare în Carieră</w:t>
            </w:r>
          </w:p>
        </w:tc>
      </w:tr>
      <w:tr w:rsidR="00EC74A2" w:rsidRPr="00A1132B" w14:paraId="566A8FFE" w14:textId="77777777" w:rsidTr="00F21EB2">
        <w:tc>
          <w:tcPr>
            <w:tcW w:w="1526" w:type="dxa"/>
          </w:tcPr>
          <w:p w14:paraId="48281225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 2.8.</w:t>
            </w:r>
          </w:p>
        </w:tc>
        <w:tc>
          <w:tcPr>
            <w:tcW w:w="8045" w:type="dxa"/>
          </w:tcPr>
          <w:p w14:paraId="444CEE9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 w:eastAsia="en-GB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 xml:space="preserve">Resurse de </w:t>
            </w:r>
            <w:r w:rsidRPr="00A1132B">
              <w:rPr>
                <w:rFonts w:ascii="Microsoft Sans Serif" w:hAnsi="Microsoft Sans Serif"/>
                <w:iCs/>
                <w:noProof/>
                <w:sz w:val="20"/>
                <w:szCs w:val="20"/>
                <w:lang w:val="ro-RO"/>
              </w:rPr>
              <w:t>ȋ</w:t>
            </w:r>
            <w:r w:rsidRPr="00A1132B">
              <w:rPr>
                <w:iCs/>
                <w:noProof/>
                <w:sz w:val="20"/>
                <w:szCs w:val="20"/>
                <w:lang w:val="ro-RO"/>
              </w:rPr>
              <w:t xml:space="preserve">nvăţare </w:t>
            </w:r>
            <w:r w:rsidRPr="00A1132B">
              <w:rPr>
                <w:rFonts w:ascii="Microsoft Sans Serif" w:hAnsi="Microsoft Sans Serif"/>
                <w:iCs/>
                <w:noProof/>
                <w:sz w:val="20"/>
                <w:szCs w:val="20"/>
                <w:lang w:val="ro-RO"/>
              </w:rPr>
              <w:t>ȋ</w:t>
            </w:r>
            <w:r w:rsidRPr="00A1132B">
              <w:rPr>
                <w:iCs/>
                <w:noProof/>
                <w:sz w:val="20"/>
                <w:szCs w:val="20"/>
                <w:lang w:val="ro-RO"/>
              </w:rPr>
              <w:t>n format electronic</w:t>
            </w:r>
          </w:p>
        </w:tc>
      </w:tr>
      <w:tr w:rsidR="00EC74A2" w:rsidRPr="00A1132B" w14:paraId="68C20E28" w14:textId="77777777" w:rsidTr="00F21EB2">
        <w:tc>
          <w:tcPr>
            <w:tcW w:w="1526" w:type="dxa"/>
          </w:tcPr>
          <w:p w14:paraId="5122DB63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4147562F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b/>
                <w:bCs/>
                <w:noProof/>
                <w:sz w:val="20"/>
                <w:szCs w:val="20"/>
                <w:lang w:val="ro-RO"/>
              </w:rPr>
              <w:t>B3. Rezultatele învăţării</w:t>
            </w:r>
          </w:p>
        </w:tc>
      </w:tr>
      <w:tr w:rsidR="00EC74A2" w:rsidRPr="00A1132B" w14:paraId="3A89F201" w14:textId="77777777" w:rsidTr="00F21EB2">
        <w:tc>
          <w:tcPr>
            <w:tcW w:w="1526" w:type="dxa"/>
          </w:tcPr>
          <w:p w14:paraId="77A60080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sz w:val="20"/>
                <w:szCs w:val="20"/>
                <w:lang w:val="ro-RO"/>
              </w:rPr>
              <w:t>Anexa B.3.1.</w:t>
            </w:r>
          </w:p>
        </w:tc>
        <w:tc>
          <w:tcPr>
            <w:tcW w:w="8045" w:type="dxa"/>
          </w:tcPr>
          <w:p w14:paraId="366E24E3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sz w:val="20"/>
                <w:szCs w:val="20"/>
                <w:lang w:val="ro-RO"/>
              </w:rPr>
              <w:t>Dovezi ale diseminării cunoaşterii ştiinţifice</w:t>
            </w:r>
          </w:p>
        </w:tc>
      </w:tr>
      <w:tr w:rsidR="00EC74A2" w:rsidRPr="00A1132B" w14:paraId="1144A651" w14:textId="77777777" w:rsidTr="00F21EB2">
        <w:tc>
          <w:tcPr>
            <w:tcW w:w="1526" w:type="dxa"/>
          </w:tcPr>
          <w:p w14:paraId="5915EC86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B.3.2.</w:t>
            </w:r>
          </w:p>
        </w:tc>
        <w:tc>
          <w:tcPr>
            <w:tcW w:w="8045" w:type="dxa"/>
          </w:tcPr>
          <w:p w14:paraId="391FBA8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Lista lucrarilor de disertatie</w:t>
            </w:r>
          </w:p>
        </w:tc>
      </w:tr>
      <w:tr w:rsidR="00EC74A2" w:rsidRPr="00A1132B" w14:paraId="165E113F" w14:textId="77777777" w:rsidTr="00F21EB2">
        <w:tc>
          <w:tcPr>
            <w:tcW w:w="1526" w:type="dxa"/>
          </w:tcPr>
          <w:p w14:paraId="11AD24E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B.3.3.a.</w:t>
            </w:r>
          </w:p>
        </w:tc>
        <w:tc>
          <w:tcPr>
            <w:tcW w:w="8045" w:type="dxa"/>
          </w:tcPr>
          <w:p w14:paraId="3A6D8397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Angajarea absolvenţilor în momentul înmatriculării</w:t>
            </w:r>
          </w:p>
        </w:tc>
      </w:tr>
      <w:tr w:rsidR="00EC74A2" w:rsidRPr="00A1132B" w14:paraId="1DC2C2DD" w14:textId="77777777" w:rsidTr="00F21EB2">
        <w:tc>
          <w:tcPr>
            <w:tcW w:w="1526" w:type="dxa"/>
          </w:tcPr>
          <w:p w14:paraId="31C86C1D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B.3.3.b.</w:t>
            </w:r>
          </w:p>
        </w:tc>
        <w:tc>
          <w:tcPr>
            <w:tcW w:w="8045" w:type="dxa"/>
          </w:tcPr>
          <w:p w14:paraId="70E86049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Angajarea absolvenţilor la un an de la absolvire</w:t>
            </w:r>
          </w:p>
        </w:tc>
      </w:tr>
      <w:tr w:rsidR="00EC74A2" w:rsidRPr="00A1132B" w14:paraId="4CEDB57C" w14:textId="77777777" w:rsidTr="00F21EB2">
        <w:tc>
          <w:tcPr>
            <w:tcW w:w="1526" w:type="dxa"/>
          </w:tcPr>
          <w:p w14:paraId="53BA52F4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B.3.4.</w:t>
            </w:r>
          </w:p>
        </w:tc>
        <w:tc>
          <w:tcPr>
            <w:tcW w:w="8045" w:type="dxa"/>
          </w:tcPr>
          <w:p w14:paraId="2E0D3D19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Ponderea absolventilor din ultimii 5 ani care işi continuă studiile la programele de doctorat</w:t>
            </w:r>
          </w:p>
        </w:tc>
      </w:tr>
      <w:tr w:rsidR="00EC74A2" w:rsidRPr="00A1132B" w14:paraId="585A638D" w14:textId="77777777" w:rsidTr="00F21EB2">
        <w:tc>
          <w:tcPr>
            <w:tcW w:w="1526" w:type="dxa"/>
          </w:tcPr>
          <w:p w14:paraId="565821E0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B.3.6.</w:t>
            </w:r>
          </w:p>
        </w:tc>
        <w:tc>
          <w:tcPr>
            <w:tcW w:w="8045" w:type="dxa"/>
          </w:tcPr>
          <w:p w14:paraId="0E186153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Numărul de studenţi înmatriculaţi la programele de studii de masterat din domeniu</w:t>
            </w:r>
          </w:p>
        </w:tc>
      </w:tr>
      <w:tr w:rsidR="00EC74A2" w:rsidRPr="00A1132B" w14:paraId="5CC21EA7" w14:textId="77777777" w:rsidTr="00F21EB2">
        <w:tc>
          <w:tcPr>
            <w:tcW w:w="1526" w:type="dxa"/>
          </w:tcPr>
          <w:p w14:paraId="1EA9ED1E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77FA6A04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  <w:lang w:val="ro-RO"/>
              </w:rPr>
            </w:pPr>
            <w:r w:rsidRPr="00A1132B">
              <w:rPr>
                <w:b/>
                <w:bCs/>
                <w:noProof/>
                <w:sz w:val="20"/>
                <w:szCs w:val="20"/>
                <w:lang w:val="ro-RO"/>
              </w:rPr>
              <w:t xml:space="preserve">B4. Activitatea de cercetare ştiinţifică </w:t>
            </w:r>
            <w:r w:rsidRPr="00A1132B">
              <w:rPr>
                <w:bCs/>
                <w:noProof/>
                <w:sz w:val="20"/>
                <w:szCs w:val="20"/>
                <w:lang w:val="ro-RO"/>
              </w:rPr>
              <w:t>(</w:t>
            </w:r>
            <w:r w:rsidRPr="00A1132B">
              <w:rPr>
                <w:b/>
                <w:bCs/>
                <w:noProof/>
                <w:sz w:val="20"/>
                <w:szCs w:val="20"/>
                <w:lang w:val="ro-RO"/>
              </w:rPr>
              <w:t>C</w:t>
            </w:r>
            <w:r w:rsidRPr="00A1132B">
              <w:rPr>
                <w:bCs/>
                <w:noProof/>
                <w:sz w:val="20"/>
                <w:szCs w:val="20"/>
                <w:lang w:val="ro-RO"/>
              </w:rPr>
              <w:t>riteriu aplicabil programelor de studii universitare de masterat de cercetare)</w:t>
            </w:r>
          </w:p>
        </w:tc>
      </w:tr>
      <w:tr w:rsidR="00EC74A2" w:rsidRPr="00A1132B" w14:paraId="693DF7E1" w14:textId="77777777" w:rsidTr="00F21EB2">
        <w:tc>
          <w:tcPr>
            <w:tcW w:w="1526" w:type="dxa"/>
          </w:tcPr>
          <w:p w14:paraId="1E1EC89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lastRenderedPageBreak/>
              <w:t>Anexa B.4.1.a.</w:t>
            </w:r>
          </w:p>
        </w:tc>
        <w:tc>
          <w:tcPr>
            <w:tcW w:w="8045" w:type="dxa"/>
          </w:tcPr>
          <w:p w14:paraId="1E02B748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Planul de cercetare al facultăţii</w:t>
            </w:r>
          </w:p>
        </w:tc>
      </w:tr>
      <w:tr w:rsidR="00EC74A2" w:rsidRPr="00A1132B" w14:paraId="332C84BD" w14:textId="77777777" w:rsidTr="00F21EB2">
        <w:tc>
          <w:tcPr>
            <w:tcW w:w="1526" w:type="dxa"/>
          </w:tcPr>
          <w:p w14:paraId="095B71D2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B.4.1.b.</w:t>
            </w:r>
          </w:p>
        </w:tc>
        <w:tc>
          <w:tcPr>
            <w:tcW w:w="8045" w:type="dxa"/>
          </w:tcPr>
          <w:p w14:paraId="142A3B2A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Planul de cercetare al departamentului</w:t>
            </w:r>
          </w:p>
        </w:tc>
      </w:tr>
      <w:tr w:rsidR="00EC74A2" w:rsidRPr="00A1132B" w14:paraId="423E6E86" w14:textId="77777777" w:rsidTr="00F21EB2">
        <w:tc>
          <w:tcPr>
            <w:tcW w:w="1526" w:type="dxa"/>
          </w:tcPr>
          <w:p w14:paraId="4DED0F44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B.4.1.c.</w:t>
            </w:r>
          </w:p>
        </w:tc>
        <w:tc>
          <w:tcPr>
            <w:tcW w:w="8045" w:type="dxa"/>
          </w:tcPr>
          <w:p w14:paraId="1A6F7DEB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Planul de cercetare al domeniului de masterat</w:t>
            </w:r>
          </w:p>
        </w:tc>
      </w:tr>
      <w:tr w:rsidR="00EC74A2" w:rsidRPr="00A1132B" w14:paraId="30E0EF19" w14:textId="77777777" w:rsidTr="00F21EB2">
        <w:tc>
          <w:tcPr>
            <w:tcW w:w="1526" w:type="dxa"/>
          </w:tcPr>
          <w:p w14:paraId="7022CF76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Anexa B.4.2.</w:t>
            </w:r>
          </w:p>
        </w:tc>
        <w:tc>
          <w:tcPr>
            <w:tcW w:w="8045" w:type="dxa"/>
          </w:tcPr>
          <w:p w14:paraId="027DD855" w14:textId="77777777" w:rsidR="00EC74A2" w:rsidRPr="00A1132B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sz w:val="20"/>
                <w:szCs w:val="20"/>
                <w:lang w:val="ro-RO"/>
              </w:rPr>
            </w:pPr>
            <w:r w:rsidRPr="00A1132B">
              <w:rPr>
                <w:iCs/>
                <w:noProof/>
                <w:sz w:val="20"/>
                <w:szCs w:val="20"/>
                <w:lang w:val="ro-RO"/>
              </w:rPr>
              <w:t>Manifestări ştiinţifice la care participă studenţii</w:t>
            </w:r>
          </w:p>
        </w:tc>
      </w:tr>
      <w:tr w:rsidR="00EC74A2" w:rsidRPr="00696628" w14:paraId="736087EC" w14:textId="77777777" w:rsidTr="00F21EB2">
        <w:tc>
          <w:tcPr>
            <w:tcW w:w="1526" w:type="dxa"/>
          </w:tcPr>
          <w:p w14:paraId="4041711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B.4.3.</w:t>
            </w:r>
          </w:p>
        </w:tc>
        <w:tc>
          <w:tcPr>
            <w:tcW w:w="8045" w:type="dxa"/>
          </w:tcPr>
          <w:p w14:paraId="299C7C7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Parteneriate cu mediul economic</w:t>
            </w:r>
          </w:p>
        </w:tc>
      </w:tr>
      <w:tr w:rsidR="00EC74A2" w:rsidRPr="00696628" w14:paraId="22087D51" w14:textId="77777777" w:rsidTr="00F21EB2">
        <w:tc>
          <w:tcPr>
            <w:tcW w:w="1526" w:type="dxa"/>
          </w:tcPr>
          <w:p w14:paraId="594B51A2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B.4.4.b.</w:t>
            </w:r>
          </w:p>
        </w:tc>
        <w:tc>
          <w:tcPr>
            <w:tcW w:w="8045" w:type="dxa"/>
          </w:tcPr>
          <w:p w14:paraId="3987991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Extras din Planul de învăţămînt (etică şi echitate)</w:t>
            </w:r>
          </w:p>
        </w:tc>
      </w:tr>
      <w:tr w:rsidR="00EC74A2" w:rsidRPr="00696628" w14:paraId="3821134A" w14:textId="77777777" w:rsidTr="00F21EB2">
        <w:tc>
          <w:tcPr>
            <w:tcW w:w="1526" w:type="dxa"/>
          </w:tcPr>
          <w:p w14:paraId="3ABC593A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66B7E6E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B5. Activitatea financiară a organizaţiei</w:t>
            </w:r>
          </w:p>
        </w:tc>
      </w:tr>
      <w:tr w:rsidR="00EC74A2" w:rsidRPr="00696628" w14:paraId="2997183D" w14:textId="77777777" w:rsidTr="00F21EB2">
        <w:tc>
          <w:tcPr>
            <w:tcW w:w="1526" w:type="dxa"/>
          </w:tcPr>
          <w:p w14:paraId="67EDD7A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Anexa B.5.1.</w:t>
            </w:r>
          </w:p>
        </w:tc>
        <w:tc>
          <w:tcPr>
            <w:tcW w:w="8045" w:type="dxa"/>
          </w:tcPr>
          <w:p w14:paraId="2A76C60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  <w:t>Resurse financiare</w:t>
            </w:r>
          </w:p>
        </w:tc>
      </w:tr>
      <w:tr w:rsidR="00EC74A2" w:rsidRPr="00696628" w14:paraId="0F50445F" w14:textId="77777777" w:rsidTr="00F21EB2">
        <w:tc>
          <w:tcPr>
            <w:tcW w:w="1526" w:type="dxa"/>
          </w:tcPr>
          <w:p w14:paraId="2489AA0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B.5.2.</w:t>
            </w:r>
          </w:p>
        </w:tc>
        <w:tc>
          <w:tcPr>
            <w:tcW w:w="8045" w:type="dxa"/>
          </w:tcPr>
          <w:p w14:paraId="504C045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 w:eastAsia="en-GB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Buget cercetare</w:t>
            </w:r>
          </w:p>
        </w:tc>
      </w:tr>
      <w:tr w:rsidR="00EC74A2" w:rsidRPr="00696628" w14:paraId="4697A1F9" w14:textId="77777777" w:rsidTr="00F21EB2">
        <w:tc>
          <w:tcPr>
            <w:tcW w:w="1526" w:type="dxa"/>
          </w:tcPr>
          <w:p w14:paraId="155BA929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B.5.3.</w:t>
            </w:r>
          </w:p>
        </w:tc>
        <w:tc>
          <w:tcPr>
            <w:tcW w:w="8045" w:type="dxa"/>
          </w:tcPr>
          <w:p w14:paraId="787549A8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Audit intern</w:t>
            </w:r>
          </w:p>
        </w:tc>
      </w:tr>
      <w:tr w:rsidR="00EC74A2" w:rsidRPr="00696628" w14:paraId="02B36E8F" w14:textId="77777777" w:rsidTr="00F21EB2">
        <w:tc>
          <w:tcPr>
            <w:tcW w:w="1526" w:type="dxa"/>
          </w:tcPr>
          <w:p w14:paraId="422DB5AF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045" w:type="dxa"/>
          </w:tcPr>
          <w:p w14:paraId="6E9FC773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b/>
                <w:bCs/>
                <w:noProof/>
                <w:color w:val="000000"/>
                <w:sz w:val="20"/>
                <w:szCs w:val="20"/>
                <w:lang w:val="ro-RO"/>
              </w:rPr>
              <w:t>C1. Strategii şi proceduri pentru asigurarea calităţii</w:t>
            </w:r>
          </w:p>
        </w:tc>
      </w:tr>
      <w:tr w:rsidR="00EC74A2" w:rsidRPr="00696628" w14:paraId="651C554B" w14:textId="77777777" w:rsidTr="00F21EB2">
        <w:tc>
          <w:tcPr>
            <w:tcW w:w="1526" w:type="dxa"/>
          </w:tcPr>
          <w:p w14:paraId="38A5071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C.1.1.a.</w:t>
            </w:r>
          </w:p>
        </w:tc>
        <w:tc>
          <w:tcPr>
            <w:tcW w:w="8045" w:type="dxa"/>
          </w:tcPr>
          <w:p w14:paraId="2E0DDE7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Raportul anual al Comisiei pentru Evaluarea şi Asigurarea Calităţii (CEAC)</w:t>
            </w:r>
          </w:p>
        </w:tc>
      </w:tr>
      <w:tr w:rsidR="00EC74A2" w:rsidRPr="00696628" w14:paraId="71EBE58F" w14:textId="77777777" w:rsidTr="00F21EB2">
        <w:tc>
          <w:tcPr>
            <w:tcW w:w="1526" w:type="dxa"/>
          </w:tcPr>
          <w:p w14:paraId="0B0104D4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C.1.1.b</w:t>
            </w:r>
          </w:p>
        </w:tc>
        <w:tc>
          <w:tcPr>
            <w:tcW w:w="8045" w:type="dxa"/>
          </w:tcPr>
          <w:p w14:paraId="4122DFA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Organigrama Universităţii</w:t>
            </w:r>
          </w:p>
        </w:tc>
      </w:tr>
      <w:tr w:rsidR="00EC74A2" w:rsidRPr="00696628" w14:paraId="0C53F737" w14:textId="77777777" w:rsidTr="00F21EB2">
        <w:tc>
          <w:tcPr>
            <w:tcW w:w="1526" w:type="dxa"/>
          </w:tcPr>
          <w:p w14:paraId="01D2868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C.1.1.c.</w:t>
            </w:r>
          </w:p>
        </w:tc>
        <w:tc>
          <w:tcPr>
            <w:tcW w:w="8045" w:type="dxa"/>
          </w:tcPr>
          <w:p w14:paraId="047EB78B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Regulamentul CEAC</w:t>
            </w:r>
          </w:p>
        </w:tc>
      </w:tr>
      <w:tr w:rsidR="00EC74A2" w:rsidRPr="00696628" w14:paraId="0039D1D5" w14:textId="77777777" w:rsidTr="00F21EB2">
        <w:tc>
          <w:tcPr>
            <w:tcW w:w="1526" w:type="dxa"/>
          </w:tcPr>
          <w:p w14:paraId="0C3FA76E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C.1.4.a.</w:t>
            </w:r>
          </w:p>
        </w:tc>
        <w:tc>
          <w:tcPr>
            <w:tcW w:w="8045" w:type="dxa"/>
          </w:tcPr>
          <w:p w14:paraId="0106E2D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Feedback absolvenţi</w:t>
            </w:r>
          </w:p>
        </w:tc>
      </w:tr>
      <w:tr w:rsidR="00EC74A2" w:rsidRPr="00696628" w14:paraId="4963663A" w14:textId="77777777" w:rsidTr="00F21EB2">
        <w:tc>
          <w:tcPr>
            <w:tcW w:w="1526" w:type="dxa"/>
          </w:tcPr>
          <w:p w14:paraId="45337A4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C.1.4.b.</w:t>
            </w:r>
          </w:p>
        </w:tc>
        <w:tc>
          <w:tcPr>
            <w:tcW w:w="8045" w:type="dxa"/>
          </w:tcPr>
          <w:p w14:paraId="62E6C012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Dovezi ale utilizării opiniilor absolvenţilor</w:t>
            </w:r>
          </w:p>
        </w:tc>
      </w:tr>
      <w:tr w:rsidR="00EC74A2" w:rsidRPr="00696628" w14:paraId="4A949773" w14:textId="77777777" w:rsidTr="00F21EB2">
        <w:tc>
          <w:tcPr>
            <w:tcW w:w="1526" w:type="dxa"/>
          </w:tcPr>
          <w:p w14:paraId="0555AA4C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C.1.5.a.</w:t>
            </w:r>
          </w:p>
        </w:tc>
        <w:tc>
          <w:tcPr>
            <w:tcW w:w="8045" w:type="dxa"/>
          </w:tcPr>
          <w:p w14:paraId="4272D650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Feedback angajatoriţi</w:t>
            </w:r>
          </w:p>
        </w:tc>
      </w:tr>
      <w:tr w:rsidR="00EC74A2" w:rsidRPr="00696628" w14:paraId="5DF04301" w14:textId="77777777" w:rsidTr="00F21EB2">
        <w:tc>
          <w:tcPr>
            <w:tcW w:w="1526" w:type="dxa"/>
          </w:tcPr>
          <w:p w14:paraId="4182EF3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C.1.5.b.</w:t>
            </w:r>
          </w:p>
        </w:tc>
        <w:tc>
          <w:tcPr>
            <w:tcW w:w="8045" w:type="dxa"/>
          </w:tcPr>
          <w:p w14:paraId="571F1187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Dovezi ale utilizării opiniilor angajatorilor</w:t>
            </w:r>
          </w:p>
        </w:tc>
      </w:tr>
      <w:tr w:rsidR="00EC74A2" w:rsidRPr="00696628" w14:paraId="7615C80D" w14:textId="77777777" w:rsidTr="00F21EB2">
        <w:tc>
          <w:tcPr>
            <w:tcW w:w="1526" w:type="dxa"/>
          </w:tcPr>
          <w:p w14:paraId="65476AD5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C.1.6.a.</w:t>
            </w:r>
          </w:p>
        </w:tc>
        <w:tc>
          <w:tcPr>
            <w:tcW w:w="8045" w:type="dxa"/>
          </w:tcPr>
          <w:p w14:paraId="7FDA55AD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Analiza rezultatelor evaluării cadrelor didactice</w:t>
            </w:r>
          </w:p>
        </w:tc>
      </w:tr>
      <w:tr w:rsidR="00EC74A2" w:rsidRPr="00696628" w14:paraId="04BBA366" w14:textId="77777777" w:rsidTr="00F21EB2">
        <w:tc>
          <w:tcPr>
            <w:tcW w:w="1526" w:type="dxa"/>
          </w:tcPr>
          <w:p w14:paraId="3CA8A4D1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Anexa C.1.6.b</w:t>
            </w:r>
          </w:p>
        </w:tc>
        <w:tc>
          <w:tcPr>
            <w:tcW w:w="8045" w:type="dxa"/>
          </w:tcPr>
          <w:p w14:paraId="2CC7B6C6" w14:textId="77777777" w:rsidR="00EC74A2" w:rsidRPr="00696628" w:rsidRDefault="00EC74A2" w:rsidP="00F21EB2">
            <w:pPr>
              <w:autoSpaceDE w:val="0"/>
              <w:autoSpaceDN w:val="0"/>
              <w:adjustRightInd w:val="0"/>
              <w:jc w:val="both"/>
              <w:rPr>
                <w:iCs/>
                <w:noProof/>
                <w:color w:val="000000"/>
                <w:sz w:val="20"/>
                <w:szCs w:val="20"/>
                <w:lang w:val="ro-RO"/>
              </w:rPr>
            </w:pPr>
            <w:r w:rsidRPr="00696628">
              <w:rPr>
                <w:iCs/>
                <w:noProof/>
                <w:color w:val="000000"/>
                <w:sz w:val="20"/>
                <w:szCs w:val="20"/>
                <w:lang w:val="ro-RO"/>
              </w:rPr>
              <w:t>Analiza rezultatelor aprecierii mediului de învăţare de către studenţi</w:t>
            </w:r>
          </w:p>
        </w:tc>
      </w:tr>
    </w:tbl>
    <w:p w14:paraId="2D782EE3" w14:textId="77777777" w:rsidR="00EC74A2" w:rsidRPr="00696628" w:rsidRDefault="00EC74A2" w:rsidP="00EC74A2">
      <w:pPr>
        <w:spacing w:line="360" w:lineRule="auto"/>
        <w:jc w:val="right"/>
        <w:rPr>
          <w:b/>
          <w:color w:val="000000"/>
          <w:lang w:val="ro-RO"/>
        </w:rPr>
      </w:pPr>
    </w:p>
    <w:p w14:paraId="4136B79E" w14:textId="77777777" w:rsidR="0031600A" w:rsidRDefault="0031600A"/>
    <w:sectPr w:rsidR="0031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C"/>
    <w:rsid w:val="002E043C"/>
    <w:rsid w:val="0031600A"/>
    <w:rsid w:val="00E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B98F8-73A9-4C45-98A8-4173F78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2020-12-21T08:02:00Z</dcterms:created>
  <dcterms:modified xsi:type="dcterms:W3CDTF">2020-12-21T08:03:00Z</dcterms:modified>
</cp:coreProperties>
</file>