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650F42" w14:textId="77777777" w:rsidR="005D0C90" w:rsidRPr="00E33A00" w:rsidRDefault="005D0C90" w:rsidP="00202D38">
      <w:pPr>
        <w:tabs>
          <w:tab w:val="left" w:pos="1038"/>
        </w:tabs>
        <w:spacing w:before="5" w:line="247" w:lineRule="auto"/>
        <w:ind w:left="372" w:right="141"/>
        <w:jc w:val="right"/>
        <w:rPr>
          <w:b/>
          <w:bCs/>
          <w:sz w:val="24"/>
          <w:szCs w:val="24"/>
        </w:rPr>
      </w:pPr>
      <w:bookmarkStart w:id="0" w:name="_Hlk218806281"/>
      <w:bookmarkStart w:id="1" w:name="_GoBack"/>
      <w:bookmarkEnd w:id="1"/>
      <w:r w:rsidRPr="00E33A00">
        <w:rPr>
          <w:b/>
          <w:bCs/>
          <w:sz w:val="24"/>
          <w:szCs w:val="24"/>
        </w:rPr>
        <w:t>Anexa 12</w:t>
      </w:r>
    </w:p>
    <w:p w14:paraId="24073982" w14:textId="77777777" w:rsidR="005D0C90" w:rsidRPr="00E33A00" w:rsidRDefault="005D0C90" w:rsidP="00202D38">
      <w:pPr>
        <w:tabs>
          <w:tab w:val="left" w:pos="1038"/>
        </w:tabs>
        <w:spacing w:before="5" w:line="247" w:lineRule="auto"/>
        <w:ind w:left="372" w:right="141"/>
        <w:jc w:val="both"/>
        <w:rPr>
          <w:sz w:val="24"/>
          <w:szCs w:val="24"/>
        </w:rPr>
      </w:pPr>
    </w:p>
    <w:p w14:paraId="44360499" w14:textId="77777777" w:rsidR="005D0C90" w:rsidRPr="00E33A00" w:rsidRDefault="005D0C90" w:rsidP="00202D38">
      <w:pPr>
        <w:tabs>
          <w:tab w:val="left" w:pos="1038"/>
        </w:tabs>
        <w:spacing w:before="5" w:line="247" w:lineRule="auto"/>
        <w:ind w:left="372" w:right="141"/>
        <w:jc w:val="center"/>
        <w:rPr>
          <w:b/>
          <w:bCs/>
          <w:sz w:val="24"/>
          <w:szCs w:val="24"/>
        </w:rPr>
      </w:pPr>
      <w:r w:rsidRPr="00E33A00">
        <w:rPr>
          <w:b/>
          <w:bCs/>
          <w:sz w:val="24"/>
          <w:szCs w:val="24"/>
        </w:rPr>
        <w:t>Structura Raportului de progres (RP)</w:t>
      </w:r>
    </w:p>
    <w:p w14:paraId="675B2949" w14:textId="77777777" w:rsidR="005D0C90" w:rsidRPr="00E33A00" w:rsidRDefault="005D0C90" w:rsidP="00202D38">
      <w:pPr>
        <w:tabs>
          <w:tab w:val="left" w:pos="1038"/>
        </w:tabs>
        <w:spacing w:before="120" w:after="120" w:line="247" w:lineRule="auto"/>
        <w:ind w:left="374" w:right="141"/>
        <w:jc w:val="both"/>
        <w:rPr>
          <w:b/>
          <w:bCs/>
          <w:sz w:val="24"/>
          <w:szCs w:val="24"/>
        </w:rPr>
      </w:pPr>
      <w:r w:rsidRPr="00E33A00">
        <w:rPr>
          <w:b/>
          <w:bCs/>
          <w:sz w:val="24"/>
          <w:szCs w:val="24"/>
        </w:rPr>
        <w:t xml:space="preserve">I. Informații generale </w:t>
      </w:r>
    </w:p>
    <w:p w14:paraId="2F4BCF34" w14:textId="77777777" w:rsidR="005D0C90" w:rsidRPr="00E33A00" w:rsidRDefault="005D0C90" w:rsidP="00202D38">
      <w:pPr>
        <w:tabs>
          <w:tab w:val="left" w:pos="1038"/>
        </w:tabs>
        <w:spacing w:before="5" w:after="120" w:line="247" w:lineRule="auto"/>
        <w:ind w:left="374" w:right="141"/>
        <w:jc w:val="both"/>
        <w:rPr>
          <w:sz w:val="24"/>
          <w:szCs w:val="24"/>
        </w:rPr>
      </w:pPr>
      <w:r w:rsidRPr="00E33A00">
        <w:rPr>
          <w:sz w:val="24"/>
          <w:szCs w:val="24"/>
        </w:rPr>
        <w:t>I.1. Descriere generală a instituției de învățământ superior sau a organizației furnizoare de educație, după caz și a componentei organizatorice care organizează programul de</w:t>
      </w:r>
      <w:r w:rsidR="002B152B" w:rsidRPr="00E33A00">
        <w:rPr>
          <w:sz w:val="24"/>
          <w:szCs w:val="24"/>
        </w:rPr>
        <w:t xml:space="preserve"> studii universitare de licență.</w:t>
      </w:r>
    </w:p>
    <w:p w14:paraId="0A58D722" w14:textId="77777777" w:rsidR="005D0C90" w:rsidRPr="00E33A00" w:rsidRDefault="005D0C90" w:rsidP="00202D38">
      <w:pPr>
        <w:tabs>
          <w:tab w:val="left" w:pos="1038"/>
        </w:tabs>
        <w:spacing w:before="5" w:line="247" w:lineRule="auto"/>
        <w:ind w:left="372" w:right="141"/>
        <w:jc w:val="both"/>
        <w:rPr>
          <w:sz w:val="24"/>
          <w:szCs w:val="24"/>
        </w:rPr>
      </w:pPr>
      <w:r w:rsidRPr="00E33A00">
        <w:rPr>
          <w:sz w:val="24"/>
          <w:szCs w:val="24"/>
        </w:rPr>
        <w:t>I.2. Descriere generală a programului de studii universitare de licență</w:t>
      </w:r>
      <w:r w:rsidR="002B152B" w:rsidRPr="00E33A00">
        <w:rPr>
          <w:sz w:val="24"/>
          <w:szCs w:val="24"/>
        </w:rPr>
        <w:t>.</w:t>
      </w:r>
    </w:p>
    <w:p w14:paraId="0D41F3A5" w14:textId="77777777" w:rsidR="0055620C" w:rsidRPr="00E33A00" w:rsidRDefault="0055620C" w:rsidP="00202D38">
      <w:pPr>
        <w:tabs>
          <w:tab w:val="left" w:pos="1038"/>
        </w:tabs>
        <w:spacing w:before="5" w:line="247" w:lineRule="auto"/>
        <w:ind w:left="372" w:right="141"/>
        <w:jc w:val="both"/>
        <w:rPr>
          <w:sz w:val="24"/>
          <w:szCs w:val="24"/>
        </w:rPr>
      </w:pPr>
    </w:p>
    <w:p w14:paraId="362CAE93" w14:textId="77777777" w:rsidR="005D0C90" w:rsidRPr="00E33A00" w:rsidRDefault="005D0C90" w:rsidP="00202D38">
      <w:pPr>
        <w:tabs>
          <w:tab w:val="left" w:pos="1038"/>
        </w:tabs>
        <w:spacing w:before="5" w:line="247" w:lineRule="auto"/>
        <w:ind w:left="372" w:right="141"/>
        <w:jc w:val="both"/>
        <w:rPr>
          <w:b/>
          <w:bCs/>
          <w:sz w:val="24"/>
          <w:szCs w:val="24"/>
        </w:rPr>
      </w:pPr>
      <w:r w:rsidRPr="00E33A00">
        <w:rPr>
          <w:b/>
          <w:bCs/>
          <w:sz w:val="24"/>
          <w:szCs w:val="24"/>
        </w:rPr>
        <w:t>II. Modificări substanțiale produse în perioada de la ultimul R</w:t>
      </w:r>
      <w:r w:rsidR="0055620C" w:rsidRPr="00E33A00">
        <w:rPr>
          <w:b/>
          <w:bCs/>
          <w:sz w:val="24"/>
          <w:szCs w:val="24"/>
        </w:rPr>
        <w:t>aport de evaluare extern</w:t>
      </w:r>
      <w:r w:rsidRPr="00E33A00">
        <w:rPr>
          <w:b/>
          <w:bCs/>
          <w:sz w:val="24"/>
          <w:szCs w:val="24"/>
        </w:rPr>
        <w:t>, dacă este cazul</w:t>
      </w:r>
      <w:r w:rsidR="002B152B" w:rsidRPr="00E33A00">
        <w:rPr>
          <w:b/>
          <w:bCs/>
          <w:sz w:val="24"/>
          <w:szCs w:val="24"/>
        </w:rPr>
        <w:t>.</w:t>
      </w:r>
    </w:p>
    <w:p w14:paraId="6B3208A1" w14:textId="77777777" w:rsidR="005D0C90" w:rsidRPr="00E33A00" w:rsidRDefault="005D0C90" w:rsidP="00202D38">
      <w:pPr>
        <w:tabs>
          <w:tab w:val="left" w:pos="1038"/>
        </w:tabs>
        <w:spacing w:before="5" w:line="247" w:lineRule="auto"/>
        <w:ind w:left="372" w:right="141"/>
        <w:jc w:val="both"/>
        <w:rPr>
          <w:sz w:val="24"/>
          <w:szCs w:val="24"/>
        </w:rPr>
      </w:pPr>
    </w:p>
    <w:p w14:paraId="7981F069" w14:textId="77777777" w:rsidR="005D0C90" w:rsidRPr="00E33A00" w:rsidRDefault="005D0C90" w:rsidP="00202D38">
      <w:pPr>
        <w:tabs>
          <w:tab w:val="left" w:pos="1038"/>
        </w:tabs>
        <w:spacing w:before="5" w:line="247" w:lineRule="auto"/>
        <w:ind w:left="372" w:right="141"/>
        <w:jc w:val="both"/>
        <w:rPr>
          <w:b/>
          <w:bCs/>
          <w:sz w:val="24"/>
          <w:szCs w:val="24"/>
        </w:rPr>
      </w:pPr>
      <w:r w:rsidRPr="00E33A00">
        <w:rPr>
          <w:b/>
          <w:bCs/>
          <w:sz w:val="24"/>
          <w:szCs w:val="24"/>
        </w:rPr>
        <w:t>III. Argumentarea solicitării cu privire la creșterea numărului maxim de studenți care pot fi școlarizați, dacă este cazul</w:t>
      </w:r>
      <w:r w:rsidR="002B152B" w:rsidRPr="00E33A00">
        <w:rPr>
          <w:b/>
          <w:bCs/>
          <w:sz w:val="24"/>
          <w:szCs w:val="24"/>
        </w:rPr>
        <w:t>.</w:t>
      </w:r>
    </w:p>
    <w:p w14:paraId="08F0E9F4" w14:textId="77777777" w:rsidR="005D0C90" w:rsidRPr="00E33A00" w:rsidRDefault="005D0C90" w:rsidP="00202D38">
      <w:pPr>
        <w:tabs>
          <w:tab w:val="left" w:pos="1038"/>
        </w:tabs>
        <w:spacing w:before="5" w:line="247" w:lineRule="auto"/>
        <w:ind w:left="372" w:right="141"/>
        <w:jc w:val="both"/>
        <w:rPr>
          <w:sz w:val="24"/>
          <w:szCs w:val="24"/>
        </w:rPr>
      </w:pPr>
    </w:p>
    <w:p w14:paraId="1D4BE838" w14:textId="77777777" w:rsidR="005D0C90" w:rsidRPr="00E33A00" w:rsidRDefault="005D0C90" w:rsidP="00202D38">
      <w:pPr>
        <w:tabs>
          <w:tab w:val="left" w:pos="1038"/>
        </w:tabs>
        <w:spacing w:before="5" w:line="247" w:lineRule="auto"/>
        <w:ind w:left="372" w:right="141"/>
        <w:jc w:val="both"/>
        <w:rPr>
          <w:sz w:val="24"/>
          <w:szCs w:val="24"/>
        </w:rPr>
      </w:pPr>
      <w:r w:rsidRPr="00E33A00">
        <w:rPr>
          <w:b/>
          <w:bCs/>
          <w:sz w:val="24"/>
          <w:szCs w:val="24"/>
        </w:rPr>
        <w:t xml:space="preserve">IV. Informații necesare pentru aprecierea gradului de îndeplinire a standardelor și indicatorilor de performanță, pentru indicatorii evaluați ca parțial îndepliniți în cadrul ultimului </w:t>
      </w:r>
      <w:r w:rsidR="0055620C" w:rsidRPr="00E33A00">
        <w:rPr>
          <w:b/>
          <w:bCs/>
          <w:sz w:val="24"/>
          <w:szCs w:val="24"/>
        </w:rPr>
        <w:t>Raport de evaluare extern</w:t>
      </w:r>
      <w:r w:rsidR="002B152B" w:rsidRPr="00E33A00">
        <w:rPr>
          <w:b/>
          <w:bCs/>
          <w:sz w:val="24"/>
          <w:szCs w:val="24"/>
        </w:rPr>
        <w:t>ă</w:t>
      </w:r>
      <w:r w:rsidR="0055620C" w:rsidRPr="00E33A00">
        <w:rPr>
          <w:sz w:val="24"/>
          <w:szCs w:val="24"/>
        </w:rPr>
        <w:t xml:space="preserve"> </w:t>
      </w:r>
      <w:r w:rsidRPr="00E33A00">
        <w:rPr>
          <w:sz w:val="24"/>
          <w:szCs w:val="24"/>
        </w:rPr>
        <w:t>(se completează în cazul în care IÎS sau OFE, după caz, solicită creșterea numărului maxim de studenți care pot fi școlarizați, și include și prezentarea modului de implementare a recomandărilor aferente indicatorilor de performanță respectivi)</w:t>
      </w:r>
      <w:r w:rsidR="002B152B" w:rsidRPr="00E33A00">
        <w:rPr>
          <w:sz w:val="24"/>
          <w:szCs w:val="24"/>
        </w:rPr>
        <w:t>.</w:t>
      </w:r>
    </w:p>
    <w:p w14:paraId="04187720" w14:textId="77777777" w:rsidR="00A62729" w:rsidRPr="00E33A00" w:rsidRDefault="00A62729" w:rsidP="00202D38">
      <w:pPr>
        <w:tabs>
          <w:tab w:val="left" w:pos="1038"/>
        </w:tabs>
        <w:spacing w:before="5" w:line="247" w:lineRule="auto"/>
        <w:ind w:left="372" w:right="141"/>
        <w:jc w:val="both"/>
        <w:rPr>
          <w:b/>
          <w:bCs/>
          <w:sz w:val="24"/>
          <w:szCs w:val="24"/>
        </w:rPr>
      </w:pPr>
    </w:p>
    <w:p w14:paraId="399EC4BE" w14:textId="77777777" w:rsidR="005D0C90" w:rsidRPr="00E33A00" w:rsidRDefault="005D0C90" w:rsidP="00202D38">
      <w:pPr>
        <w:tabs>
          <w:tab w:val="left" w:pos="1038"/>
        </w:tabs>
        <w:spacing w:before="5" w:line="247" w:lineRule="auto"/>
        <w:ind w:left="372" w:right="141"/>
        <w:jc w:val="both"/>
        <w:rPr>
          <w:strike/>
          <w:sz w:val="24"/>
          <w:szCs w:val="24"/>
        </w:rPr>
      </w:pPr>
      <w:r w:rsidRPr="00E33A00">
        <w:rPr>
          <w:b/>
          <w:bCs/>
          <w:sz w:val="24"/>
          <w:szCs w:val="24"/>
        </w:rPr>
        <w:t xml:space="preserve">V. Informații cu privire la implementarea recomandărilor formulate în cadrul </w:t>
      </w:r>
      <w:r w:rsidR="0055620C" w:rsidRPr="00E33A00">
        <w:rPr>
          <w:b/>
          <w:bCs/>
          <w:sz w:val="24"/>
          <w:szCs w:val="24"/>
        </w:rPr>
        <w:t>Raport</w:t>
      </w:r>
      <w:r w:rsidR="002B152B" w:rsidRPr="00E33A00">
        <w:rPr>
          <w:b/>
          <w:bCs/>
          <w:sz w:val="24"/>
          <w:szCs w:val="24"/>
        </w:rPr>
        <w:t>ului</w:t>
      </w:r>
      <w:r w:rsidR="0055620C" w:rsidRPr="00E33A00">
        <w:rPr>
          <w:b/>
          <w:bCs/>
          <w:sz w:val="24"/>
          <w:szCs w:val="24"/>
        </w:rPr>
        <w:t xml:space="preserve"> de evaluare extern</w:t>
      </w:r>
      <w:r w:rsidR="002B152B" w:rsidRPr="00E33A00">
        <w:rPr>
          <w:b/>
          <w:bCs/>
          <w:sz w:val="24"/>
          <w:szCs w:val="24"/>
        </w:rPr>
        <w:t>ă</w:t>
      </w:r>
      <w:r w:rsidR="0055620C" w:rsidRPr="00E33A00">
        <w:rPr>
          <w:b/>
          <w:bCs/>
          <w:sz w:val="24"/>
          <w:szCs w:val="24"/>
        </w:rPr>
        <w:t xml:space="preserve"> </w:t>
      </w:r>
      <w:r w:rsidRPr="00E33A00">
        <w:rPr>
          <w:sz w:val="24"/>
          <w:szCs w:val="24"/>
        </w:rPr>
        <w:t>(se completează pentru toate recomandările sau pentru cele care nu au fost descrise în secțiunea IV, după caz)</w:t>
      </w:r>
      <w:r w:rsidR="002B152B" w:rsidRPr="00E33A00">
        <w:rPr>
          <w:sz w:val="24"/>
          <w:szCs w:val="24"/>
        </w:rPr>
        <w:t>.</w:t>
      </w:r>
      <w:bookmarkEnd w:id="0"/>
    </w:p>
    <w:sectPr w:rsidR="005D0C90" w:rsidRPr="00E33A00" w:rsidSect="000B067B">
      <w:headerReference w:type="default" r:id="rId8"/>
      <w:footerReference w:type="default" r:id="rId9"/>
      <w:pgSz w:w="11907" w:h="16840" w:orient="landscape" w:code="9"/>
      <w:pgMar w:top="1418" w:right="851" w:bottom="992" w:left="851" w:header="737" w:footer="73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347141" w14:textId="77777777" w:rsidR="00F65BB4" w:rsidRPr="002B28E3" w:rsidRDefault="00F65BB4">
      <w:r w:rsidRPr="002B28E3">
        <w:separator/>
      </w:r>
    </w:p>
  </w:endnote>
  <w:endnote w:type="continuationSeparator" w:id="0">
    <w:p w14:paraId="3B27F055" w14:textId="77777777" w:rsidR="00F65BB4" w:rsidRPr="002B28E3" w:rsidRDefault="00F65BB4">
      <w:r w:rsidRPr="002B28E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CD1CAF" w14:textId="77777777" w:rsidR="009D75E1" w:rsidRPr="002B28E3" w:rsidRDefault="009D75E1">
    <w:pPr>
      <w:pStyle w:val="BodyText"/>
      <w:spacing w:before="0" w:line="14" w:lineRule="auto"/>
      <w:rPr>
        <w:sz w:val="20"/>
      </w:rPr>
    </w:pPr>
    <w:r w:rsidRPr="002B28E3">
      <w:rPr>
        <w:noProof/>
        <w:lang w:val="en-US"/>
      </w:rPr>
      <mc:AlternateContent>
        <mc:Choice Requires="wps">
          <w:drawing>
            <wp:anchor distT="0" distB="0" distL="114300" distR="114300" simplePos="0" relativeHeight="503144056" behindDoc="1" locked="0" layoutInCell="1" allowOverlap="1" wp14:anchorId="3F85173B" wp14:editId="6FD910EA">
              <wp:simplePos x="0" y="0"/>
              <wp:positionH relativeFrom="page">
                <wp:posOffset>3692329</wp:posOffset>
              </wp:positionH>
              <wp:positionV relativeFrom="page">
                <wp:posOffset>10176900</wp:posOffset>
              </wp:positionV>
              <wp:extent cx="438785" cy="184150"/>
              <wp:effectExtent l="0" t="1270" r="1270" b="0"/>
              <wp:wrapNone/>
              <wp:docPr id="203387426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785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6B1E46" w14:textId="493E82BB" w:rsidR="009D75E1" w:rsidRPr="002B28E3" w:rsidRDefault="009D75E1">
                          <w:pPr>
                            <w:pStyle w:val="BodyText"/>
                            <w:spacing w:before="15"/>
                            <w:ind w:left="40"/>
                          </w:pPr>
                          <w:r w:rsidRPr="002B28E3">
                            <w:fldChar w:fldCharType="begin"/>
                          </w:r>
                          <w:r w:rsidRPr="002B28E3">
                            <w:instrText xml:space="preserve"> PAGE </w:instrText>
                          </w:r>
                          <w:r w:rsidRPr="002B28E3">
                            <w:fldChar w:fldCharType="separate"/>
                          </w:r>
                          <w:r w:rsidR="006922C0">
                            <w:rPr>
                              <w:noProof/>
                            </w:rPr>
                            <w:t>2</w:t>
                          </w:r>
                          <w:r w:rsidRPr="002B28E3">
                            <w:fldChar w:fldCharType="end"/>
                          </w:r>
                          <w:r w:rsidRPr="002B28E3">
                            <w:t xml:space="preserve"> / 35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85173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290.75pt;margin-top:801.35pt;width:34.55pt;height:14.5pt;z-index:-172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" filled="f" stroked="f">
              <v:textbox inset="0,0,0,0">
                <w:txbxContent>
                  <w:p w14:paraId="7F6B1E46" w14:textId="493E82BB" w:rsidR="009D75E1" w:rsidRPr="002B28E3" w:rsidRDefault="009D75E1">
                    <w:pPr>
                      <w:pStyle w:val="BodyText"/>
                      <w:spacing w:before="15"/>
                      <w:ind w:left="40"/>
                    </w:pPr>
                    <w:r w:rsidRPr="002B28E3">
                      <w:fldChar w:fldCharType="begin"/>
                    </w:r>
                    <w:r w:rsidRPr="002B28E3">
                      <w:instrText xml:space="preserve"> PAGE </w:instrText>
                    </w:r>
                    <w:r w:rsidRPr="002B28E3">
                      <w:fldChar w:fldCharType="separate"/>
                    </w:r>
                    <w:r w:rsidR="006922C0">
                      <w:rPr>
                        <w:noProof/>
                      </w:rPr>
                      <w:t>2</w:t>
                    </w:r>
                    <w:r w:rsidRPr="002B28E3">
                      <w:fldChar w:fldCharType="end"/>
                    </w:r>
                    <w:r w:rsidRPr="002B28E3">
                      <w:t xml:space="preserve"> / 35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B6858C" w14:textId="77777777" w:rsidR="00F65BB4" w:rsidRPr="002B28E3" w:rsidRDefault="00F65BB4">
      <w:r w:rsidRPr="002B28E3">
        <w:separator/>
      </w:r>
    </w:p>
  </w:footnote>
  <w:footnote w:type="continuationSeparator" w:id="0">
    <w:p w14:paraId="43D11393" w14:textId="77777777" w:rsidR="00F65BB4" w:rsidRPr="002B28E3" w:rsidRDefault="00F65BB4">
      <w:r w:rsidRPr="002B28E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0A4D7" w14:textId="77777777" w:rsidR="009D75E1" w:rsidRPr="002B28E3" w:rsidRDefault="009D75E1" w:rsidP="00073425">
    <w:pPr>
      <w:pStyle w:val="Header"/>
      <w:pBdr>
        <w:bottom w:val="double" w:sz="4" w:space="1" w:color="auto"/>
      </w:pBdr>
      <w:spacing w:after="120"/>
      <w:rPr>
        <w:sz w:val="20"/>
        <w:szCs w:val="20"/>
      </w:rPr>
    </w:pPr>
    <w:r w:rsidRPr="002B28E3">
      <w:rPr>
        <w:noProof/>
        <w:sz w:val="20"/>
        <w:szCs w:val="20"/>
        <w:lang w:val="en-US"/>
      </w:rPr>
      <mc:AlternateContent>
        <mc:Choice Requires="wpg">
          <w:drawing>
            <wp:anchor distT="0" distB="0" distL="114300" distR="114300" simplePos="0" relativeHeight="503147128" behindDoc="0" locked="0" layoutInCell="1" allowOverlap="1" wp14:anchorId="123AA4C7" wp14:editId="6ED01366">
              <wp:simplePos x="0" y="0"/>
              <wp:positionH relativeFrom="column">
                <wp:posOffset>5259070</wp:posOffset>
              </wp:positionH>
              <wp:positionV relativeFrom="paragraph">
                <wp:posOffset>-212090</wp:posOffset>
              </wp:positionV>
              <wp:extent cx="1010920" cy="353695"/>
              <wp:effectExtent l="635" t="0" r="0" b="381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10920" cy="353695"/>
                        <a:chOff x="1070" y="212"/>
                        <a:chExt cx="1592" cy="676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646" y="342"/>
                          <a:ext cx="1016" cy="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0E53E9" w14:textId="77777777" w:rsidR="009D75E1" w:rsidRPr="002B28E3" w:rsidRDefault="009D75E1" w:rsidP="00A25A2D">
                            <w:pPr>
                              <w:rPr>
                                <w:color w:val="3366FF"/>
                                <w:sz w:val="12"/>
                                <w:szCs w:val="12"/>
                              </w:rPr>
                            </w:pPr>
                            <w:r w:rsidRPr="002B28E3">
                              <w:rPr>
                                <w:color w:val="3366FF"/>
                                <w:sz w:val="12"/>
                                <w:szCs w:val="12"/>
                              </w:rPr>
                              <w:t>Universitatea</w:t>
                            </w:r>
                          </w:p>
                          <w:p w14:paraId="05B5D742" w14:textId="77777777" w:rsidR="009D75E1" w:rsidRPr="002B28E3" w:rsidRDefault="009D75E1" w:rsidP="00A25A2D">
                            <w:pPr>
                              <w:rPr>
                                <w:color w:val="3366FF"/>
                                <w:sz w:val="12"/>
                                <w:szCs w:val="12"/>
                              </w:rPr>
                            </w:pPr>
                            <w:r w:rsidRPr="002B28E3">
                              <w:rPr>
                                <w:color w:val="3366FF"/>
                                <w:sz w:val="12"/>
                                <w:szCs w:val="12"/>
                              </w:rPr>
                              <w:t>Ştefan cel Mare</w:t>
                            </w:r>
                          </w:p>
                          <w:p w14:paraId="2C0FA8A3" w14:textId="77777777" w:rsidR="009D75E1" w:rsidRPr="002B28E3" w:rsidRDefault="009D75E1" w:rsidP="00A25A2D">
                            <w:pPr>
                              <w:rPr>
                                <w:color w:val="3366FF"/>
                                <w:sz w:val="10"/>
                                <w:szCs w:val="10"/>
                              </w:rPr>
                            </w:pPr>
                            <w:r w:rsidRPr="002B28E3">
                              <w:rPr>
                                <w:color w:val="3366FF"/>
                                <w:sz w:val="12"/>
                                <w:szCs w:val="12"/>
                              </w:rPr>
                              <w:t>Suceava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3" descr="header_1_ro_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6502" b="3566"/>
                        <a:stretch>
                          <a:fillRect/>
                        </a:stretch>
                      </pic:blipFill>
                      <pic:spPr bwMode="auto">
                        <a:xfrm>
                          <a:off x="1070" y="212"/>
                          <a:ext cx="506" cy="6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group w14:anchorId="123AA4C7" id="Group 2" o:spid="_x0000_s1032" style="position:absolute;margin-left:414.1pt;margin-top:-16.7pt;width:79.6pt;height:27.85pt;z-index:503147128" coordorigin="1070,212" coordsize="1592,6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3" type="#_x0000_t202" style="position:absolute;left:1646;top:342;width:1016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" stroked="f">
                <v:textbox inset="0,0,0,0">
                  <w:txbxContent>
                    <w:p w14:paraId="090E53E9" w14:textId="77777777" w:rsidR="009D75E1" w:rsidRPr="002B28E3" w:rsidRDefault="009D75E1" w:rsidP="00A25A2D">
                      <w:pPr>
                        <w:rPr>
                          <w:color w:val="3366FF"/>
                          <w:sz w:val="12"/>
                          <w:szCs w:val="12"/>
                        </w:rPr>
                      </w:pPr>
                      <w:r w:rsidRPr="002B28E3">
                        <w:rPr>
                          <w:color w:val="3366FF"/>
                          <w:sz w:val="12"/>
                          <w:szCs w:val="12"/>
                        </w:rPr>
                        <w:t>Universitatea</w:t>
                      </w:r>
                    </w:p>
                    <w:p w14:paraId="05B5D742" w14:textId="77777777" w:rsidR="009D75E1" w:rsidRPr="002B28E3" w:rsidRDefault="009D75E1" w:rsidP="00A25A2D">
                      <w:pPr>
                        <w:rPr>
                          <w:color w:val="3366FF"/>
                          <w:sz w:val="12"/>
                          <w:szCs w:val="12"/>
                        </w:rPr>
                      </w:pPr>
                      <w:r w:rsidRPr="002B28E3">
                        <w:rPr>
                          <w:color w:val="3366FF"/>
                          <w:sz w:val="12"/>
                          <w:szCs w:val="12"/>
                        </w:rPr>
                        <w:t>Ştefan cel Mare</w:t>
                      </w:r>
                    </w:p>
                    <w:p w14:paraId="2C0FA8A3" w14:textId="77777777" w:rsidR="009D75E1" w:rsidRPr="002B28E3" w:rsidRDefault="009D75E1" w:rsidP="00A25A2D">
                      <w:pPr>
                        <w:rPr>
                          <w:color w:val="3366FF"/>
                          <w:sz w:val="10"/>
                          <w:szCs w:val="10"/>
                        </w:rPr>
                      </w:pPr>
                      <w:r w:rsidRPr="002B28E3">
                        <w:rPr>
                          <w:color w:val="3366FF"/>
                          <w:sz w:val="12"/>
                          <w:szCs w:val="12"/>
                        </w:rPr>
                        <w:t>Suceava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34" type="#_x0000_t75" alt="header_1_ro_01" style="position:absolute;left:1070;top:212;width:506;height:6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">
                <v:imagedata r:id="rId2" o:title="header_1_ro_01" cropbottom="2337f" cropleft="10815f"/>
              </v:shape>
            </v:group>
          </w:pict>
        </mc:Fallback>
      </mc:AlternateContent>
    </w:r>
    <w:r w:rsidRPr="002B28E3">
      <w:rPr>
        <w:sz w:val="20"/>
        <w:szCs w:val="20"/>
      </w:rPr>
      <w:t>Regulament privind inițierea, aprobarea, monitorizarea și evaluarea periodică a programelor de studii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51D2A"/>
    <w:multiLevelType w:val="multilevel"/>
    <w:tmpl w:val="FF700FCC"/>
    <w:lvl w:ilvl="0">
      <w:start w:val="6"/>
      <w:numFmt w:val="decimal"/>
      <w:lvlText w:val="%1"/>
      <w:lvlJc w:val="left"/>
      <w:pPr>
        <w:ind w:left="1037" w:hanging="6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37" w:hanging="665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2">
      <w:start w:val="1"/>
      <w:numFmt w:val="lowerLetter"/>
      <w:lvlText w:val="%3)"/>
      <w:lvlJc w:val="left"/>
      <w:pPr>
        <w:ind w:left="1572" w:hanging="536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3">
      <w:numFmt w:val="bullet"/>
      <w:lvlText w:val="•"/>
      <w:lvlJc w:val="left"/>
      <w:pPr>
        <w:ind w:left="3406" w:hanging="536"/>
      </w:pPr>
      <w:rPr>
        <w:rFonts w:hint="default"/>
      </w:rPr>
    </w:lvl>
    <w:lvl w:ilvl="4">
      <w:numFmt w:val="bullet"/>
      <w:lvlText w:val="•"/>
      <w:lvlJc w:val="left"/>
      <w:pPr>
        <w:ind w:left="4320" w:hanging="536"/>
      </w:pPr>
      <w:rPr>
        <w:rFonts w:hint="default"/>
      </w:rPr>
    </w:lvl>
    <w:lvl w:ilvl="5">
      <w:numFmt w:val="bullet"/>
      <w:lvlText w:val="•"/>
      <w:lvlJc w:val="left"/>
      <w:pPr>
        <w:ind w:left="5233" w:hanging="536"/>
      </w:pPr>
      <w:rPr>
        <w:rFonts w:hint="default"/>
      </w:rPr>
    </w:lvl>
    <w:lvl w:ilvl="6">
      <w:numFmt w:val="bullet"/>
      <w:lvlText w:val="•"/>
      <w:lvlJc w:val="left"/>
      <w:pPr>
        <w:ind w:left="6146" w:hanging="536"/>
      </w:pPr>
      <w:rPr>
        <w:rFonts w:hint="default"/>
      </w:rPr>
    </w:lvl>
    <w:lvl w:ilvl="7">
      <w:numFmt w:val="bullet"/>
      <w:lvlText w:val="•"/>
      <w:lvlJc w:val="left"/>
      <w:pPr>
        <w:ind w:left="7060" w:hanging="536"/>
      </w:pPr>
      <w:rPr>
        <w:rFonts w:hint="default"/>
      </w:rPr>
    </w:lvl>
    <w:lvl w:ilvl="8">
      <w:numFmt w:val="bullet"/>
      <w:lvlText w:val="•"/>
      <w:lvlJc w:val="left"/>
      <w:pPr>
        <w:ind w:left="7973" w:hanging="536"/>
      </w:pPr>
      <w:rPr>
        <w:rFonts w:hint="default"/>
      </w:rPr>
    </w:lvl>
  </w:abstractNum>
  <w:abstractNum w:abstractNumId="1" w15:restartNumberingAfterBreak="0">
    <w:nsid w:val="06C277C5"/>
    <w:multiLevelType w:val="hybridMultilevel"/>
    <w:tmpl w:val="168A1D84"/>
    <w:lvl w:ilvl="0" w:tplc="BF9EB8A4">
      <w:start w:val="1"/>
      <w:numFmt w:val="decimal"/>
      <w:lvlText w:val="%1)"/>
      <w:lvlJc w:val="left"/>
      <w:pPr>
        <w:ind w:left="1037" w:hanging="665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11FEC384">
      <w:numFmt w:val="bullet"/>
      <w:lvlText w:val="•"/>
      <w:lvlJc w:val="left"/>
      <w:pPr>
        <w:ind w:left="1916" w:hanging="665"/>
      </w:pPr>
      <w:rPr>
        <w:rFonts w:hint="default"/>
      </w:rPr>
    </w:lvl>
    <w:lvl w:ilvl="2" w:tplc="36F83014">
      <w:numFmt w:val="bullet"/>
      <w:lvlText w:val="•"/>
      <w:lvlJc w:val="left"/>
      <w:pPr>
        <w:ind w:left="2792" w:hanging="665"/>
      </w:pPr>
      <w:rPr>
        <w:rFonts w:hint="default"/>
      </w:rPr>
    </w:lvl>
    <w:lvl w:ilvl="3" w:tplc="DC52C3D8">
      <w:numFmt w:val="bullet"/>
      <w:lvlText w:val="•"/>
      <w:lvlJc w:val="left"/>
      <w:pPr>
        <w:ind w:left="3668" w:hanging="665"/>
      </w:pPr>
      <w:rPr>
        <w:rFonts w:hint="default"/>
      </w:rPr>
    </w:lvl>
    <w:lvl w:ilvl="4" w:tplc="AD68E824">
      <w:numFmt w:val="bullet"/>
      <w:lvlText w:val="•"/>
      <w:lvlJc w:val="left"/>
      <w:pPr>
        <w:ind w:left="4544" w:hanging="665"/>
      </w:pPr>
      <w:rPr>
        <w:rFonts w:hint="default"/>
      </w:rPr>
    </w:lvl>
    <w:lvl w:ilvl="5" w:tplc="60C84D90">
      <w:numFmt w:val="bullet"/>
      <w:lvlText w:val="•"/>
      <w:lvlJc w:val="left"/>
      <w:pPr>
        <w:ind w:left="5420" w:hanging="665"/>
      </w:pPr>
      <w:rPr>
        <w:rFonts w:hint="default"/>
      </w:rPr>
    </w:lvl>
    <w:lvl w:ilvl="6" w:tplc="F34061DC">
      <w:numFmt w:val="bullet"/>
      <w:lvlText w:val="•"/>
      <w:lvlJc w:val="left"/>
      <w:pPr>
        <w:ind w:left="6296" w:hanging="665"/>
      </w:pPr>
      <w:rPr>
        <w:rFonts w:hint="default"/>
      </w:rPr>
    </w:lvl>
    <w:lvl w:ilvl="7" w:tplc="B5D0626C">
      <w:numFmt w:val="bullet"/>
      <w:lvlText w:val="•"/>
      <w:lvlJc w:val="left"/>
      <w:pPr>
        <w:ind w:left="7172" w:hanging="665"/>
      </w:pPr>
      <w:rPr>
        <w:rFonts w:hint="default"/>
      </w:rPr>
    </w:lvl>
    <w:lvl w:ilvl="8" w:tplc="5D564430">
      <w:numFmt w:val="bullet"/>
      <w:lvlText w:val="•"/>
      <w:lvlJc w:val="left"/>
      <w:pPr>
        <w:ind w:left="8048" w:hanging="665"/>
      </w:pPr>
      <w:rPr>
        <w:rFonts w:hint="default"/>
      </w:rPr>
    </w:lvl>
  </w:abstractNum>
  <w:abstractNum w:abstractNumId="2" w15:restartNumberingAfterBreak="0">
    <w:nsid w:val="11272D0F"/>
    <w:multiLevelType w:val="multilevel"/>
    <w:tmpl w:val="8A404AD4"/>
    <w:lvl w:ilvl="0">
      <w:start w:val="5"/>
      <w:numFmt w:val="decimal"/>
      <w:lvlText w:val="%1"/>
      <w:lvlJc w:val="left"/>
      <w:pPr>
        <w:ind w:left="1145" w:hanging="7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7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5" w:hanging="773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3" w15:restartNumberingAfterBreak="0">
    <w:nsid w:val="22431C2C"/>
    <w:multiLevelType w:val="hybridMultilevel"/>
    <w:tmpl w:val="D6AE6B18"/>
    <w:lvl w:ilvl="0" w:tplc="AE72D476">
      <w:start w:val="1"/>
      <w:numFmt w:val="decimal"/>
      <w:lvlText w:val="5.4.%1."/>
      <w:lvlJc w:val="left"/>
      <w:pPr>
        <w:ind w:left="720" w:hanging="360"/>
      </w:pPr>
      <w:rPr>
        <w:rFonts w:eastAsia="Calibri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306150"/>
    <w:multiLevelType w:val="multilevel"/>
    <w:tmpl w:val="1F3ED01E"/>
    <w:lvl w:ilvl="0">
      <w:start w:val="1"/>
      <w:numFmt w:val="upperLetter"/>
      <w:lvlText w:val="%1"/>
      <w:lvlJc w:val="left"/>
      <w:pPr>
        <w:ind w:left="987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6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87" w:hanging="615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626" w:hanging="615"/>
      </w:pPr>
      <w:rPr>
        <w:rFonts w:hint="default"/>
      </w:rPr>
    </w:lvl>
    <w:lvl w:ilvl="4">
      <w:numFmt w:val="bullet"/>
      <w:lvlText w:val="•"/>
      <w:lvlJc w:val="left"/>
      <w:pPr>
        <w:ind w:left="4508" w:hanging="615"/>
      </w:pPr>
      <w:rPr>
        <w:rFonts w:hint="default"/>
      </w:rPr>
    </w:lvl>
    <w:lvl w:ilvl="5">
      <w:numFmt w:val="bullet"/>
      <w:lvlText w:val="•"/>
      <w:lvlJc w:val="left"/>
      <w:pPr>
        <w:ind w:left="5390" w:hanging="615"/>
      </w:pPr>
      <w:rPr>
        <w:rFonts w:hint="default"/>
      </w:rPr>
    </w:lvl>
    <w:lvl w:ilvl="6">
      <w:numFmt w:val="bullet"/>
      <w:lvlText w:val="•"/>
      <w:lvlJc w:val="left"/>
      <w:pPr>
        <w:ind w:left="6272" w:hanging="615"/>
      </w:pPr>
      <w:rPr>
        <w:rFonts w:hint="default"/>
      </w:rPr>
    </w:lvl>
    <w:lvl w:ilvl="7">
      <w:numFmt w:val="bullet"/>
      <w:lvlText w:val="•"/>
      <w:lvlJc w:val="left"/>
      <w:pPr>
        <w:ind w:left="7154" w:hanging="615"/>
      </w:pPr>
      <w:rPr>
        <w:rFonts w:hint="default"/>
      </w:rPr>
    </w:lvl>
    <w:lvl w:ilvl="8">
      <w:numFmt w:val="bullet"/>
      <w:lvlText w:val="•"/>
      <w:lvlJc w:val="left"/>
      <w:pPr>
        <w:ind w:left="8036" w:hanging="615"/>
      </w:pPr>
      <w:rPr>
        <w:rFonts w:hint="default"/>
      </w:rPr>
    </w:lvl>
  </w:abstractNum>
  <w:abstractNum w:abstractNumId="5" w15:restartNumberingAfterBreak="0">
    <w:nsid w:val="31BC2A13"/>
    <w:multiLevelType w:val="multilevel"/>
    <w:tmpl w:val="F8BE4A70"/>
    <w:lvl w:ilvl="0">
      <w:start w:val="5"/>
      <w:numFmt w:val="decimal"/>
      <w:lvlText w:val="%1"/>
      <w:lvlJc w:val="left"/>
      <w:pPr>
        <w:ind w:left="1172" w:hanging="8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72" w:hanging="800"/>
      </w:pPr>
      <w:rPr>
        <w:rFonts w:hint="default"/>
      </w:rPr>
    </w:lvl>
    <w:lvl w:ilvl="2">
      <w:start w:val="1"/>
      <w:numFmt w:val="decimal"/>
      <w:lvlText w:val="5.6.%3"/>
      <w:lvlJc w:val="left"/>
      <w:pPr>
        <w:ind w:left="732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961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6" w15:restartNumberingAfterBreak="0">
    <w:nsid w:val="32D0025D"/>
    <w:multiLevelType w:val="hybridMultilevel"/>
    <w:tmpl w:val="5CB4F5D2"/>
    <w:lvl w:ilvl="0" w:tplc="025000B8">
      <w:start w:val="1"/>
      <w:numFmt w:val="decimal"/>
      <w:lvlText w:val="5.7.%1."/>
      <w:lvlJc w:val="left"/>
      <w:pPr>
        <w:ind w:left="720" w:hanging="360"/>
      </w:pPr>
      <w:rPr>
        <w:rFonts w:eastAsia="Calibri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F16E98"/>
    <w:multiLevelType w:val="hybridMultilevel"/>
    <w:tmpl w:val="25186A36"/>
    <w:lvl w:ilvl="0" w:tplc="6FA8E6DE">
      <w:numFmt w:val="bullet"/>
      <w:lvlText w:val="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7384C"/>
    <w:multiLevelType w:val="multilevel"/>
    <w:tmpl w:val="1700DAA2"/>
    <w:lvl w:ilvl="0">
      <w:start w:val="4"/>
      <w:numFmt w:val="upperLetter"/>
      <w:lvlText w:val="%1"/>
      <w:lvlJc w:val="left"/>
      <w:pPr>
        <w:ind w:left="987" w:hanging="61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987" w:hanging="6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87" w:hanging="615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626" w:hanging="615"/>
      </w:pPr>
      <w:rPr>
        <w:rFonts w:hint="default"/>
      </w:rPr>
    </w:lvl>
    <w:lvl w:ilvl="4">
      <w:numFmt w:val="bullet"/>
      <w:lvlText w:val="•"/>
      <w:lvlJc w:val="left"/>
      <w:pPr>
        <w:ind w:left="4508" w:hanging="615"/>
      </w:pPr>
      <w:rPr>
        <w:rFonts w:hint="default"/>
      </w:rPr>
    </w:lvl>
    <w:lvl w:ilvl="5">
      <w:numFmt w:val="bullet"/>
      <w:lvlText w:val="•"/>
      <w:lvlJc w:val="left"/>
      <w:pPr>
        <w:ind w:left="5390" w:hanging="615"/>
      </w:pPr>
      <w:rPr>
        <w:rFonts w:hint="default"/>
      </w:rPr>
    </w:lvl>
    <w:lvl w:ilvl="6">
      <w:numFmt w:val="bullet"/>
      <w:lvlText w:val="•"/>
      <w:lvlJc w:val="left"/>
      <w:pPr>
        <w:ind w:left="6272" w:hanging="615"/>
      </w:pPr>
      <w:rPr>
        <w:rFonts w:hint="default"/>
      </w:rPr>
    </w:lvl>
    <w:lvl w:ilvl="7">
      <w:numFmt w:val="bullet"/>
      <w:lvlText w:val="•"/>
      <w:lvlJc w:val="left"/>
      <w:pPr>
        <w:ind w:left="7154" w:hanging="615"/>
      </w:pPr>
      <w:rPr>
        <w:rFonts w:hint="default"/>
      </w:rPr>
    </w:lvl>
    <w:lvl w:ilvl="8">
      <w:numFmt w:val="bullet"/>
      <w:lvlText w:val="•"/>
      <w:lvlJc w:val="left"/>
      <w:pPr>
        <w:ind w:left="8036" w:hanging="615"/>
      </w:pPr>
      <w:rPr>
        <w:rFonts w:hint="default"/>
      </w:rPr>
    </w:lvl>
  </w:abstractNum>
  <w:abstractNum w:abstractNumId="9" w15:restartNumberingAfterBreak="0">
    <w:nsid w:val="4EDF002D"/>
    <w:multiLevelType w:val="hybridMultilevel"/>
    <w:tmpl w:val="BAFE49AA"/>
    <w:lvl w:ilvl="0" w:tplc="5ADACF3A">
      <w:start w:val="1"/>
      <w:numFmt w:val="upperLetter"/>
      <w:lvlText w:val="%1."/>
      <w:lvlJc w:val="left"/>
      <w:pPr>
        <w:ind w:left="648" w:hanging="276"/>
      </w:pPr>
      <w:rPr>
        <w:rFonts w:ascii="Times New Roman" w:eastAsia="Times New Roman" w:hAnsi="Times New Roman" w:cs="Times New Roman" w:hint="default"/>
        <w:b/>
        <w:bCs/>
        <w:spacing w:val="-2"/>
        <w:w w:val="102"/>
        <w:sz w:val="22"/>
        <w:szCs w:val="22"/>
      </w:rPr>
    </w:lvl>
    <w:lvl w:ilvl="1" w:tplc="8D32503E">
      <w:numFmt w:val="bullet"/>
      <w:lvlText w:val="•"/>
      <w:lvlJc w:val="left"/>
      <w:pPr>
        <w:ind w:left="1556" w:hanging="276"/>
      </w:pPr>
      <w:rPr>
        <w:rFonts w:hint="default"/>
      </w:rPr>
    </w:lvl>
    <w:lvl w:ilvl="2" w:tplc="E1BA34C4">
      <w:numFmt w:val="bullet"/>
      <w:lvlText w:val="•"/>
      <w:lvlJc w:val="left"/>
      <w:pPr>
        <w:ind w:left="2472" w:hanging="276"/>
      </w:pPr>
      <w:rPr>
        <w:rFonts w:hint="default"/>
      </w:rPr>
    </w:lvl>
    <w:lvl w:ilvl="3" w:tplc="CD98C29C">
      <w:numFmt w:val="bullet"/>
      <w:lvlText w:val="•"/>
      <w:lvlJc w:val="left"/>
      <w:pPr>
        <w:ind w:left="3388" w:hanging="276"/>
      </w:pPr>
      <w:rPr>
        <w:rFonts w:hint="default"/>
      </w:rPr>
    </w:lvl>
    <w:lvl w:ilvl="4" w:tplc="67B4E272">
      <w:numFmt w:val="bullet"/>
      <w:lvlText w:val="•"/>
      <w:lvlJc w:val="left"/>
      <w:pPr>
        <w:ind w:left="4304" w:hanging="276"/>
      </w:pPr>
      <w:rPr>
        <w:rFonts w:hint="default"/>
      </w:rPr>
    </w:lvl>
    <w:lvl w:ilvl="5" w:tplc="DFD0F044">
      <w:numFmt w:val="bullet"/>
      <w:lvlText w:val="•"/>
      <w:lvlJc w:val="left"/>
      <w:pPr>
        <w:ind w:left="5220" w:hanging="276"/>
      </w:pPr>
      <w:rPr>
        <w:rFonts w:hint="default"/>
      </w:rPr>
    </w:lvl>
    <w:lvl w:ilvl="6" w:tplc="F61412AE">
      <w:numFmt w:val="bullet"/>
      <w:lvlText w:val="•"/>
      <w:lvlJc w:val="left"/>
      <w:pPr>
        <w:ind w:left="6136" w:hanging="276"/>
      </w:pPr>
      <w:rPr>
        <w:rFonts w:hint="default"/>
      </w:rPr>
    </w:lvl>
    <w:lvl w:ilvl="7" w:tplc="0BCCEF50">
      <w:numFmt w:val="bullet"/>
      <w:lvlText w:val="•"/>
      <w:lvlJc w:val="left"/>
      <w:pPr>
        <w:ind w:left="7052" w:hanging="276"/>
      </w:pPr>
      <w:rPr>
        <w:rFonts w:hint="default"/>
      </w:rPr>
    </w:lvl>
    <w:lvl w:ilvl="8" w:tplc="672C8774">
      <w:numFmt w:val="bullet"/>
      <w:lvlText w:val="•"/>
      <w:lvlJc w:val="left"/>
      <w:pPr>
        <w:ind w:left="7968" w:hanging="276"/>
      </w:pPr>
      <w:rPr>
        <w:rFonts w:hint="default"/>
      </w:rPr>
    </w:lvl>
  </w:abstractNum>
  <w:abstractNum w:abstractNumId="10" w15:restartNumberingAfterBreak="0">
    <w:nsid w:val="5006430B"/>
    <w:multiLevelType w:val="multilevel"/>
    <w:tmpl w:val="CB0032A4"/>
    <w:lvl w:ilvl="0">
      <w:start w:val="5"/>
      <w:numFmt w:val="decimal"/>
      <w:lvlText w:val="%1"/>
      <w:lvlJc w:val="left"/>
      <w:pPr>
        <w:ind w:left="1145" w:hanging="7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73"/>
      </w:pPr>
      <w:rPr>
        <w:rFonts w:hint="default"/>
      </w:rPr>
    </w:lvl>
    <w:lvl w:ilvl="2">
      <w:start w:val="1"/>
      <w:numFmt w:val="decimal"/>
      <w:lvlText w:val="5.2.%3."/>
      <w:lvlJc w:val="left"/>
      <w:pPr>
        <w:ind w:left="732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11" w15:restartNumberingAfterBreak="0">
    <w:nsid w:val="510A454F"/>
    <w:multiLevelType w:val="multilevel"/>
    <w:tmpl w:val="5E7635E4"/>
    <w:lvl w:ilvl="0">
      <w:start w:val="1"/>
      <w:numFmt w:val="decimal"/>
      <w:lvlText w:val="%1"/>
      <w:lvlJc w:val="left"/>
      <w:pPr>
        <w:ind w:left="766" w:hanging="39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6" w:hanging="394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2">
      <w:numFmt w:val="bullet"/>
      <w:lvlText w:val="•"/>
      <w:lvlJc w:val="left"/>
      <w:pPr>
        <w:ind w:left="2568" w:hanging="394"/>
      </w:pPr>
      <w:rPr>
        <w:rFonts w:hint="default"/>
      </w:rPr>
    </w:lvl>
    <w:lvl w:ilvl="3">
      <w:numFmt w:val="bullet"/>
      <w:lvlText w:val="•"/>
      <w:lvlJc w:val="left"/>
      <w:pPr>
        <w:ind w:left="3472" w:hanging="394"/>
      </w:pPr>
      <w:rPr>
        <w:rFonts w:hint="default"/>
      </w:rPr>
    </w:lvl>
    <w:lvl w:ilvl="4">
      <w:numFmt w:val="bullet"/>
      <w:lvlText w:val="•"/>
      <w:lvlJc w:val="left"/>
      <w:pPr>
        <w:ind w:left="4376" w:hanging="394"/>
      </w:pPr>
      <w:rPr>
        <w:rFonts w:hint="default"/>
      </w:rPr>
    </w:lvl>
    <w:lvl w:ilvl="5">
      <w:numFmt w:val="bullet"/>
      <w:lvlText w:val="•"/>
      <w:lvlJc w:val="left"/>
      <w:pPr>
        <w:ind w:left="5280" w:hanging="394"/>
      </w:pPr>
      <w:rPr>
        <w:rFonts w:hint="default"/>
      </w:rPr>
    </w:lvl>
    <w:lvl w:ilvl="6">
      <w:numFmt w:val="bullet"/>
      <w:lvlText w:val="•"/>
      <w:lvlJc w:val="left"/>
      <w:pPr>
        <w:ind w:left="6184" w:hanging="394"/>
      </w:pPr>
      <w:rPr>
        <w:rFonts w:hint="default"/>
      </w:rPr>
    </w:lvl>
    <w:lvl w:ilvl="7">
      <w:numFmt w:val="bullet"/>
      <w:lvlText w:val="•"/>
      <w:lvlJc w:val="left"/>
      <w:pPr>
        <w:ind w:left="7088" w:hanging="394"/>
      </w:pPr>
      <w:rPr>
        <w:rFonts w:hint="default"/>
      </w:rPr>
    </w:lvl>
    <w:lvl w:ilvl="8">
      <w:numFmt w:val="bullet"/>
      <w:lvlText w:val="•"/>
      <w:lvlJc w:val="left"/>
      <w:pPr>
        <w:ind w:left="7992" w:hanging="394"/>
      </w:pPr>
      <w:rPr>
        <w:rFonts w:hint="default"/>
      </w:rPr>
    </w:lvl>
  </w:abstractNum>
  <w:abstractNum w:abstractNumId="12" w15:restartNumberingAfterBreak="0">
    <w:nsid w:val="5A1A70F9"/>
    <w:multiLevelType w:val="multilevel"/>
    <w:tmpl w:val="9E1ACC52"/>
    <w:lvl w:ilvl="0">
      <w:start w:val="2"/>
      <w:numFmt w:val="upperLetter"/>
      <w:lvlText w:val="%1"/>
      <w:lvlJc w:val="left"/>
      <w:pPr>
        <w:ind w:left="1092" w:hanging="720"/>
      </w:pPr>
      <w:rPr>
        <w:rFonts w:hint="default"/>
      </w:rPr>
    </w:lvl>
    <w:lvl w:ilvl="1">
      <w:start w:val="12"/>
      <w:numFmt w:val="lowerLetter"/>
      <w:lvlText w:val="%1.%2"/>
      <w:lvlJc w:val="left"/>
      <w:pPr>
        <w:ind w:left="1092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92" w:hanging="72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4580" w:hanging="720"/>
      </w:pPr>
      <w:rPr>
        <w:rFonts w:hint="default"/>
      </w:rPr>
    </w:lvl>
    <w:lvl w:ilvl="5">
      <w:numFmt w:val="bullet"/>
      <w:lvlText w:val="•"/>
      <w:lvlJc w:val="left"/>
      <w:pPr>
        <w:ind w:left="5450" w:hanging="720"/>
      </w:pPr>
      <w:rPr>
        <w:rFonts w:hint="default"/>
      </w:rPr>
    </w:lvl>
    <w:lvl w:ilvl="6">
      <w:numFmt w:val="bullet"/>
      <w:lvlText w:val="•"/>
      <w:lvlJc w:val="left"/>
      <w:pPr>
        <w:ind w:left="6320" w:hanging="720"/>
      </w:pPr>
      <w:rPr>
        <w:rFonts w:hint="default"/>
      </w:rPr>
    </w:lvl>
    <w:lvl w:ilvl="7">
      <w:numFmt w:val="bullet"/>
      <w:lvlText w:val="•"/>
      <w:lvlJc w:val="left"/>
      <w:pPr>
        <w:ind w:left="7190" w:hanging="720"/>
      </w:pPr>
      <w:rPr>
        <w:rFonts w:hint="default"/>
      </w:rPr>
    </w:lvl>
    <w:lvl w:ilvl="8">
      <w:numFmt w:val="bullet"/>
      <w:lvlText w:val="•"/>
      <w:lvlJc w:val="left"/>
      <w:pPr>
        <w:ind w:left="8060" w:hanging="720"/>
      </w:pPr>
      <w:rPr>
        <w:rFonts w:hint="default"/>
      </w:rPr>
    </w:lvl>
  </w:abstractNum>
  <w:abstractNum w:abstractNumId="13" w15:restartNumberingAfterBreak="0">
    <w:nsid w:val="5F50449D"/>
    <w:multiLevelType w:val="multilevel"/>
    <w:tmpl w:val="971A3C20"/>
    <w:lvl w:ilvl="0">
      <w:start w:val="5"/>
      <w:numFmt w:val="decimal"/>
      <w:lvlText w:val="%1"/>
      <w:lvlJc w:val="left"/>
      <w:pPr>
        <w:ind w:left="1172" w:hanging="8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72" w:hanging="800"/>
      </w:pPr>
      <w:rPr>
        <w:rFonts w:hint="default"/>
      </w:rPr>
    </w:lvl>
    <w:lvl w:ilvl="2">
      <w:start w:val="1"/>
      <w:numFmt w:val="decimal"/>
      <w:lvlText w:val="5.5.%3"/>
      <w:lvlJc w:val="left"/>
      <w:pPr>
        <w:ind w:left="732" w:hanging="36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14" w15:restartNumberingAfterBreak="0">
    <w:nsid w:val="61831A26"/>
    <w:multiLevelType w:val="multilevel"/>
    <w:tmpl w:val="CB0032A4"/>
    <w:lvl w:ilvl="0">
      <w:start w:val="5"/>
      <w:numFmt w:val="decimal"/>
      <w:lvlText w:val="%1"/>
      <w:lvlJc w:val="left"/>
      <w:pPr>
        <w:ind w:left="1145" w:hanging="7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73"/>
      </w:pPr>
      <w:rPr>
        <w:rFonts w:hint="default"/>
      </w:rPr>
    </w:lvl>
    <w:lvl w:ilvl="2">
      <w:start w:val="1"/>
      <w:numFmt w:val="decimal"/>
      <w:lvlText w:val="5.2.%3."/>
      <w:lvlJc w:val="left"/>
      <w:pPr>
        <w:ind w:left="732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15" w15:restartNumberingAfterBreak="0">
    <w:nsid w:val="682D56A3"/>
    <w:multiLevelType w:val="hybridMultilevel"/>
    <w:tmpl w:val="C674C70A"/>
    <w:lvl w:ilvl="0" w:tplc="43EE635E">
      <w:start w:val="1"/>
      <w:numFmt w:val="decimal"/>
      <w:lvlText w:val="%1."/>
      <w:lvlJc w:val="left"/>
      <w:pPr>
        <w:ind w:left="1726" w:hanging="339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AA2CF142">
      <w:numFmt w:val="bullet"/>
      <w:lvlText w:val="•"/>
      <w:lvlJc w:val="left"/>
      <w:pPr>
        <w:ind w:left="2528" w:hanging="339"/>
      </w:pPr>
      <w:rPr>
        <w:rFonts w:hint="default"/>
      </w:rPr>
    </w:lvl>
    <w:lvl w:ilvl="2" w:tplc="39F4B596">
      <w:numFmt w:val="bullet"/>
      <w:lvlText w:val="•"/>
      <w:lvlJc w:val="left"/>
      <w:pPr>
        <w:ind w:left="3336" w:hanging="339"/>
      </w:pPr>
      <w:rPr>
        <w:rFonts w:hint="default"/>
      </w:rPr>
    </w:lvl>
    <w:lvl w:ilvl="3" w:tplc="C5F86014">
      <w:numFmt w:val="bullet"/>
      <w:lvlText w:val="•"/>
      <w:lvlJc w:val="left"/>
      <w:pPr>
        <w:ind w:left="4144" w:hanging="339"/>
      </w:pPr>
      <w:rPr>
        <w:rFonts w:hint="default"/>
      </w:rPr>
    </w:lvl>
    <w:lvl w:ilvl="4" w:tplc="61A09AEE">
      <w:numFmt w:val="bullet"/>
      <w:lvlText w:val="•"/>
      <w:lvlJc w:val="left"/>
      <w:pPr>
        <w:ind w:left="4952" w:hanging="339"/>
      </w:pPr>
      <w:rPr>
        <w:rFonts w:hint="default"/>
      </w:rPr>
    </w:lvl>
    <w:lvl w:ilvl="5" w:tplc="4720ECCC">
      <w:numFmt w:val="bullet"/>
      <w:lvlText w:val="•"/>
      <w:lvlJc w:val="left"/>
      <w:pPr>
        <w:ind w:left="5760" w:hanging="339"/>
      </w:pPr>
      <w:rPr>
        <w:rFonts w:hint="default"/>
      </w:rPr>
    </w:lvl>
    <w:lvl w:ilvl="6" w:tplc="DDACC35C">
      <w:numFmt w:val="bullet"/>
      <w:lvlText w:val="•"/>
      <w:lvlJc w:val="left"/>
      <w:pPr>
        <w:ind w:left="6568" w:hanging="339"/>
      </w:pPr>
      <w:rPr>
        <w:rFonts w:hint="default"/>
      </w:rPr>
    </w:lvl>
    <w:lvl w:ilvl="7" w:tplc="39304A30">
      <w:numFmt w:val="bullet"/>
      <w:lvlText w:val="•"/>
      <w:lvlJc w:val="left"/>
      <w:pPr>
        <w:ind w:left="7376" w:hanging="339"/>
      </w:pPr>
      <w:rPr>
        <w:rFonts w:hint="default"/>
      </w:rPr>
    </w:lvl>
    <w:lvl w:ilvl="8" w:tplc="6F36E5BC">
      <w:numFmt w:val="bullet"/>
      <w:lvlText w:val="•"/>
      <w:lvlJc w:val="left"/>
      <w:pPr>
        <w:ind w:left="8184" w:hanging="339"/>
      </w:pPr>
      <w:rPr>
        <w:rFonts w:hint="default"/>
      </w:rPr>
    </w:lvl>
  </w:abstractNum>
  <w:abstractNum w:abstractNumId="16" w15:restartNumberingAfterBreak="0">
    <w:nsid w:val="698558A2"/>
    <w:multiLevelType w:val="multilevel"/>
    <w:tmpl w:val="FC2CB756"/>
    <w:lvl w:ilvl="0">
      <w:start w:val="2"/>
      <w:numFmt w:val="upperLetter"/>
      <w:lvlText w:val="%1"/>
      <w:lvlJc w:val="left"/>
      <w:pPr>
        <w:ind w:left="977" w:hanging="6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77" w:hanging="6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77" w:hanging="605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626" w:hanging="605"/>
      </w:pPr>
      <w:rPr>
        <w:rFonts w:hint="default"/>
      </w:rPr>
    </w:lvl>
    <w:lvl w:ilvl="4">
      <w:numFmt w:val="bullet"/>
      <w:lvlText w:val="•"/>
      <w:lvlJc w:val="left"/>
      <w:pPr>
        <w:ind w:left="4508" w:hanging="605"/>
      </w:pPr>
      <w:rPr>
        <w:rFonts w:hint="default"/>
      </w:rPr>
    </w:lvl>
    <w:lvl w:ilvl="5">
      <w:numFmt w:val="bullet"/>
      <w:lvlText w:val="•"/>
      <w:lvlJc w:val="left"/>
      <w:pPr>
        <w:ind w:left="5390" w:hanging="605"/>
      </w:pPr>
      <w:rPr>
        <w:rFonts w:hint="default"/>
      </w:rPr>
    </w:lvl>
    <w:lvl w:ilvl="6">
      <w:numFmt w:val="bullet"/>
      <w:lvlText w:val="•"/>
      <w:lvlJc w:val="left"/>
      <w:pPr>
        <w:ind w:left="6272" w:hanging="605"/>
      </w:pPr>
      <w:rPr>
        <w:rFonts w:hint="default"/>
      </w:rPr>
    </w:lvl>
    <w:lvl w:ilvl="7">
      <w:numFmt w:val="bullet"/>
      <w:lvlText w:val="•"/>
      <w:lvlJc w:val="left"/>
      <w:pPr>
        <w:ind w:left="7154" w:hanging="605"/>
      </w:pPr>
      <w:rPr>
        <w:rFonts w:hint="default"/>
      </w:rPr>
    </w:lvl>
    <w:lvl w:ilvl="8">
      <w:numFmt w:val="bullet"/>
      <w:lvlText w:val="•"/>
      <w:lvlJc w:val="left"/>
      <w:pPr>
        <w:ind w:left="8036" w:hanging="605"/>
      </w:pPr>
      <w:rPr>
        <w:rFonts w:hint="default"/>
      </w:rPr>
    </w:lvl>
  </w:abstractNum>
  <w:abstractNum w:abstractNumId="17" w15:restartNumberingAfterBreak="0">
    <w:nsid w:val="6E9C213F"/>
    <w:multiLevelType w:val="hybridMultilevel"/>
    <w:tmpl w:val="E60CE7C8"/>
    <w:lvl w:ilvl="0" w:tplc="96EA22E8">
      <w:start w:val="1"/>
      <w:numFmt w:val="decimal"/>
      <w:lvlText w:val="%1."/>
      <w:lvlJc w:val="left"/>
      <w:pPr>
        <w:ind w:left="1049" w:hanging="339"/>
      </w:pPr>
      <w:rPr>
        <w:rFonts w:ascii="Times New Roman" w:eastAsia="Times New Roman" w:hAnsi="Times New Roman" w:cs="Times New Roman" w:hint="default"/>
        <w:b/>
        <w:spacing w:val="-3"/>
        <w:w w:val="103"/>
        <w:sz w:val="18"/>
        <w:szCs w:val="18"/>
      </w:rPr>
    </w:lvl>
    <w:lvl w:ilvl="1" w:tplc="4A224BCA">
      <w:numFmt w:val="bullet"/>
      <w:lvlText w:val="•"/>
      <w:lvlJc w:val="left"/>
      <w:pPr>
        <w:ind w:left="1916" w:hanging="339"/>
      </w:pPr>
      <w:rPr>
        <w:rFonts w:hint="default"/>
      </w:rPr>
    </w:lvl>
    <w:lvl w:ilvl="2" w:tplc="D2F474D6">
      <w:numFmt w:val="bullet"/>
      <w:lvlText w:val="•"/>
      <w:lvlJc w:val="left"/>
      <w:pPr>
        <w:ind w:left="2792" w:hanging="339"/>
      </w:pPr>
      <w:rPr>
        <w:rFonts w:hint="default"/>
      </w:rPr>
    </w:lvl>
    <w:lvl w:ilvl="3" w:tplc="9F260B50">
      <w:numFmt w:val="bullet"/>
      <w:lvlText w:val="•"/>
      <w:lvlJc w:val="left"/>
      <w:pPr>
        <w:ind w:left="3668" w:hanging="339"/>
      </w:pPr>
      <w:rPr>
        <w:rFonts w:hint="default"/>
      </w:rPr>
    </w:lvl>
    <w:lvl w:ilvl="4" w:tplc="6878286A">
      <w:numFmt w:val="bullet"/>
      <w:lvlText w:val="•"/>
      <w:lvlJc w:val="left"/>
      <w:pPr>
        <w:ind w:left="4544" w:hanging="339"/>
      </w:pPr>
      <w:rPr>
        <w:rFonts w:hint="default"/>
      </w:rPr>
    </w:lvl>
    <w:lvl w:ilvl="5" w:tplc="DD78F0F6">
      <w:numFmt w:val="bullet"/>
      <w:lvlText w:val="•"/>
      <w:lvlJc w:val="left"/>
      <w:pPr>
        <w:ind w:left="5420" w:hanging="339"/>
      </w:pPr>
      <w:rPr>
        <w:rFonts w:hint="default"/>
      </w:rPr>
    </w:lvl>
    <w:lvl w:ilvl="6" w:tplc="CF6259CC">
      <w:numFmt w:val="bullet"/>
      <w:lvlText w:val="•"/>
      <w:lvlJc w:val="left"/>
      <w:pPr>
        <w:ind w:left="6296" w:hanging="339"/>
      </w:pPr>
      <w:rPr>
        <w:rFonts w:hint="default"/>
      </w:rPr>
    </w:lvl>
    <w:lvl w:ilvl="7" w:tplc="80D60B42">
      <w:numFmt w:val="bullet"/>
      <w:lvlText w:val="•"/>
      <w:lvlJc w:val="left"/>
      <w:pPr>
        <w:ind w:left="7172" w:hanging="339"/>
      </w:pPr>
      <w:rPr>
        <w:rFonts w:hint="default"/>
      </w:rPr>
    </w:lvl>
    <w:lvl w:ilvl="8" w:tplc="3252DE28">
      <w:numFmt w:val="bullet"/>
      <w:lvlText w:val="•"/>
      <w:lvlJc w:val="left"/>
      <w:pPr>
        <w:ind w:left="8048" w:hanging="339"/>
      </w:pPr>
      <w:rPr>
        <w:rFonts w:hint="default"/>
      </w:rPr>
    </w:lvl>
  </w:abstractNum>
  <w:abstractNum w:abstractNumId="18" w15:restartNumberingAfterBreak="0">
    <w:nsid w:val="791D11AE"/>
    <w:multiLevelType w:val="multilevel"/>
    <w:tmpl w:val="0C544C12"/>
    <w:lvl w:ilvl="0">
      <w:start w:val="7"/>
      <w:numFmt w:val="decimal"/>
      <w:lvlText w:val="%1"/>
      <w:lvlJc w:val="left"/>
      <w:pPr>
        <w:ind w:left="1064" w:hanging="6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4" w:hanging="692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2">
      <w:numFmt w:val="bullet"/>
      <w:lvlText w:val="•"/>
      <w:lvlJc w:val="left"/>
      <w:pPr>
        <w:ind w:left="2808" w:hanging="692"/>
      </w:pPr>
      <w:rPr>
        <w:rFonts w:hint="default"/>
      </w:rPr>
    </w:lvl>
    <w:lvl w:ilvl="3">
      <w:numFmt w:val="bullet"/>
      <w:lvlText w:val="•"/>
      <w:lvlJc w:val="left"/>
      <w:pPr>
        <w:ind w:left="3682" w:hanging="692"/>
      </w:pPr>
      <w:rPr>
        <w:rFonts w:hint="default"/>
      </w:rPr>
    </w:lvl>
    <w:lvl w:ilvl="4">
      <w:numFmt w:val="bullet"/>
      <w:lvlText w:val="•"/>
      <w:lvlJc w:val="left"/>
      <w:pPr>
        <w:ind w:left="4556" w:hanging="692"/>
      </w:pPr>
      <w:rPr>
        <w:rFonts w:hint="default"/>
      </w:rPr>
    </w:lvl>
    <w:lvl w:ilvl="5">
      <w:numFmt w:val="bullet"/>
      <w:lvlText w:val="•"/>
      <w:lvlJc w:val="left"/>
      <w:pPr>
        <w:ind w:left="5430" w:hanging="692"/>
      </w:pPr>
      <w:rPr>
        <w:rFonts w:hint="default"/>
      </w:rPr>
    </w:lvl>
    <w:lvl w:ilvl="6">
      <w:numFmt w:val="bullet"/>
      <w:lvlText w:val="•"/>
      <w:lvlJc w:val="left"/>
      <w:pPr>
        <w:ind w:left="6304" w:hanging="692"/>
      </w:pPr>
      <w:rPr>
        <w:rFonts w:hint="default"/>
      </w:rPr>
    </w:lvl>
    <w:lvl w:ilvl="7">
      <w:numFmt w:val="bullet"/>
      <w:lvlText w:val="•"/>
      <w:lvlJc w:val="left"/>
      <w:pPr>
        <w:ind w:left="7178" w:hanging="692"/>
      </w:pPr>
      <w:rPr>
        <w:rFonts w:hint="default"/>
      </w:rPr>
    </w:lvl>
    <w:lvl w:ilvl="8">
      <w:numFmt w:val="bullet"/>
      <w:lvlText w:val="•"/>
      <w:lvlJc w:val="left"/>
      <w:pPr>
        <w:ind w:left="8052" w:hanging="692"/>
      </w:pPr>
      <w:rPr>
        <w:rFonts w:hint="default"/>
      </w:rPr>
    </w:lvl>
  </w:abstractNum>
  <w:abstractNum w:abstractNumId="19" w15:restartNumberingAfterBreak="0">
    <w:nsid w:val="7998076C"/>
    <w:multiLevelType w:val="multilevel"/>
    <w:tmpl w:val="BDECA322"/>
    <w:lvl w:ilvl="0">
      <w:start w:val="5"/>
      <w:numFmt w:val="decimal"/>
      <w:lvlText w:val="%1"/>
      <w:lvlJc w:val="left"/>
      <w:pPr>
        <w:ind w:left="1172" w:hanging="8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72" w:hanging="8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2" w:hanging="80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3635" w:hanging="401"/>
      </w:pPr>
      <w:rPr>
        <w:rFonts w:hint="default"/>
      </w:rPr>
    </w:lvl>
    <w:lvl w:ilvl="5">
      <w:numFmt w:val="bullet"/>
      <w:lvlText w:val="•"/>
      <w:lvlJc w:val="left"/>
      <w:pPr>
        <w:ind w:left="4662" w:hanging="401"/>
      </w:pPr>
      <w:rPr>
        <w:rFonts w:hint="default"/>
      </w:rPr>
    </w:lvl>
    <w:lvl w:ilvl="6">
      <w:numFmt w:val="bullet"/>
      <w:lvlText w:val="•"/>
      <w:lvlJc w:val="left"/>
      <w:pPr>
        <w:ind w:left="5690" w:hanging="401"/>
      </w:pPr>
      <w:rPr>
        <w:rFonts w:hint="default"/>
      </w:rPr>
    </w:lvl>
    <w:lvl w:ilvl="7">
      <w:numFmt w:val="bullet"/>
      <w:lvlText w:val="•"/>
      <w:lvlJc w:val="left"/>
      <w:pPr>
        <w:ind w:left="6717" w:hanging="401"/>
      </w:pPr>
      <w:rPr>
        <w:rFonts w:hint="default"/>
      </w:rPr>
    </w:lvl>
    <w:lvl w:ilvl="8">
      <w:numFmt w:val="bullet"/>
      <w:lvlText w:val="•"/>
      <w:lvlJc w:val="left"/>
      <w:pPr>
        <w:ind w:left="7745" w:hanging="401"/>
      </w:pPr>
      <w:rPr>
        <w:rFonts w:hint="default"/>
      </w:rPr>
    </w:lvl>
  </w:abstractNum>
  <w:abstractNum w:abstractNumId="20" w15:restartNumberingAfterBreak="0">
    <w:nsid w:val="7F053B50"/>
    <w:multiLevelType w:val="multilevel"/>
    <w:tmpl w:val="CB0032A4"/>
    <w:lvl w:ilvl="0">
      <w:start w:val="5"/>
      <w:numFmt w:val="decimal"/>
      <w:lvlText w:val="%1"/>
      <w:lvlJc w:val="left"/>
      <w:pPr>
        <w:ind w:left="1145" w:hanging="7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73"/>
      </w:pPr>
      <w:rPr>
        <w:rFonts w:hint="default"/>
      </w:rPr>
    </w:lvl>
    <w:lvl w:ilvl="2">
      <w:start w:val="1"/>
      <w:numFmt w:val="decimal"/>
      <w:lvlText w:val="5.2.%3."/>
      <w:lvlJc w:val="left"/>
      <w:pPr>
        <w:ind w:left="732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12"/>
  </w:num>
  <w:num w:numId="4">
    <w:abstractNumId w:val="16"/>
  </w:num>
  <w:num w:numId="5">
    <w:abstractNumId w:val="4"/>
  </w:num>
  <w:num w:numId="6">
    <w:abstractNumId w:val="9"/>
  </w:num>
  <w:num w:numId="7">
    <w:abstractNumId w:val="11"/>
  </w:num>
  <w:num w:numId="8">
    <w:abstractNumId w:val="17"/>
  </w:num>
  <w:num w:numId="9">
    <w:abstractNumId w:val="18"/>
  </w:num>
  <w:num w:numId="10">
    <w:abstractNumId w:val="0"/>
  </w:num>
  <w:num w:numId="11">
    <w:abstractNumId w:val="5"/>
  </w:num>
  <w:num w:numId="12">
    <w:abstractNumId w:val="13"/>
  </w:num>
  <w:num w:numId="13">
    <w:abstractNumId w:val="15"/>
  </w:num>
  <w:num w:numId="14">
    <w:abstractNumId w:val="19"/>
  </w:num>
  <w:num w:numId="15">
    <w:abstractNumId w:val="10"/>
  </w:num>
  <w:num w:numId="16">
    <w:abstractNumId w:val="7"/>
  </w:num>
  <w:num w:numId="17">
    <w:abstractNumId w:val="2"/>
  </w:num>
  <w:num w:numId="18">
    <w:abstractNumId w:val="20"/>
  </w:num>
  <w:num w:numId="19">
    <w:abstractNumId w:val="3"/>
  </w:num>
  <w:num w:numId="20">
    <w:abstractNumId w:val="6"/>
  </w:num>
  <w:num w:numId="21">
    <w:abstractNumId w:val="1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sLA0MTU1NjMzNTcyNLJQ0lEKTi0uzszPAykwNK0FAFYIb78tAAAA"/>
  </w:docVars>
  <w:rsids>
    <w:rsidRoot w:val="000B574C"/>
    <w:rsid w:val="00000306"/>
    <w:rsid w:val="00000C9C"/>
    <w:rsid w:val="000017E7"/>
    <w:rsid w:val="00002813"/>
    <w:rsid w:val="00005A38"/>
    <w:rsid w:val="00007131"/>
    <w:rsid w:val="000113DD"/>
    <w:rsid w:val="00015248"/>
    <w:rsid w:val="000172CD"/>
    <w:rsid w:val="0002162A"/>
    <w:rsid w:val="00024426"/>
    <w:rsid w:val="00024A43"/>
    <w:rsid w:val="000265F1"/>
    <w:rsid w:val="00030874"/>
    <w:rsid w:val="00035E80"/>
    <w:rsid w:val="000413E7"/>
    <w:rsid w:val="00042B99"/>
    <w:rsid w:val="00051497"/>
    <w:rsid w:val="000538FC"/>
    <w:rsid w:val="00053E1D"/>
    <w:rsid w:val="0006310B"/>
    <w:rsid w:val="0006329B"/>
    <w:rsid w:val="000656E9"/>
    <w:rsid w:val="00070772"/>
    <w:rsid w:val="00073425"/>
    <w:rsid w:val="000755F0"/>
    <w:rsid w:val="0007699F"/>
    <w:rsid w:val="00077461"/>
    <w:rsid w:val="00081DC1"/>
    <w:rsid w:val="00081F58"/>
    <w:rsid w:val="00082F60"/>
    <w:rsid w:val="00084585"/>
    <w:rsid w:val="00090B73"/>
    <w:rsid w:val="00091306"/>
    <w:rsid w:val="00093A2E"/>
    <w:rsid w:val="0009747B"/>
    <w:rsid w:val="000A3C79"/>
    <w:rsid w:val="000A5AEE"/>
    <w:rsid w:val="000A5D4D"/>
    <w:rsid w:val="000A60CF"/>
    <w:rsid w:val="000A709B"/>
    <w:rsid w:val="000B067B"/>
    <w:rsid w:val="000B574C"/>
    <w:rsid w:val="000B5777"/>
    <w:rsid w:val="000C1C28"/>
    <w:rsid w:val="000C1DB5"/>
    <w:rsid w:val="000C2AAB"/>
    <w:rsid w:val="000C35BB"/>
    <w:rsid w:val="000C5F0C"/>
    <w:rsid w:val="000D36A9"/>
    <w:rsid w:val="000D4F69"/>
    <w:rsid w:val="000D7F36"/>
    <w:rsid w:val="000E2E3E"/>
    <w:rsid w:val="000E426D"/>
    <w:rsid w:val="000E4BBE"/>
    <w:rsid w:val="000E5C3B"/>
    <w:rsid w:val="000F04B6"/>
    <w:rsid w:val="000F63CD"/>
    <w:rsid w:val="000F7A3B"/>
    <w:rsid w:val="00100033"/>
    <w:rsid w:val="00101A25"/>
    <w:rsid w:val="00105528"/>
    <w:rsid w:val="00105CD9"/>
    <w:rsid w:val="00105D43"/>
    <w:rsid w:val="00105F0B"/>
    <w:rsid w:val="00122DA2"/>
    <w:rsid w:val="00123BBA"/>
    <w:rsid w:val="00124787"/>
    <w:rsid w:val="00125A5F"/>
    <w:rsid w:val="00130216"/>
    <w:rsid w:val="00130FE1"/>
    <w:rsid w:val="00133D29"/>
    <w:rsid w:val="00140DA4"/>
    <w:rsid w:val="0014189A"/>
    <w:rsid w:val="00145CF6"/>
    <w:rsid w:val="001553B3"/>
    <w:rsid w:val="0017352E"/>
    <w:rsid w:val="00173665"/>
    <w:rsid w:val="00182B0E"/>
    <w:rsid w:val="001856EE"/>
    <w:rsid w:val="00187AC6"/>
    <w:rsid w:val="00191EAD"/>
    <w:rsid w:val="0019314C"/>
    <w:rsid w:val="00193988"/>
    <w:rsid w:val="00194288"/>
    <w:rsid w:val="00197E02"/>
    <w:rsid w:val="001A1179"/>
    <w:rsid w:val="001A15E0"/>
    <w:rsid w:val="001A3A28"/>
    <w:rsid w:val="001A5DB4"/>
    <w:rsid w:val="001A6142"/>
    <w:rsid w:val="001B1DBA"/>
    <w:rsid w:val="001B2024"/>
    <w:rsid w:val="001B2492"/>
    <w:rsid w:val="001B5E44"/>
    <w:rsid w:val="001B7FDE"/>
    <w:rsid w:val="001C0677"/>
    <w:rsid w:val="001D21CE"/>
    <w:rsid w:val="001D7523"/>
    <w:rsid w:val="001E0AC6"/>
    <w:rsid w:val="001E1A76"/>
    <w:rsid w:val="001E34B1"/>
    <w:rsid w:val="001E5B73"/>
    <w:rsid w:val="001F0D75"/>
    <w:rsid w:val="001F142C"/>
    <w:rsid w:val="001F2C18"/>
    <w:rsid w:val="001F6928"/>
    <w:rsid w:val="00202D38"/>
    <w:rsid w:val="00211AB2"/>
    <w:rsid w:val="00217D65"/>
    <w:rsid w:val="0022342A"/>
    <w:rsid w:val="00227A5D"/>
    <w:rsid w:val="00231A11"/>
    <w:rsid w:val="00237C21"/>
    <w:rsid w:val="00241C51"/>
    <w:rsid w:val="0024237D"/>
    <w:rsid w:val="00247808"/>
    <w:rsid w:val="002610E8"/>
    <w:rsid w:val="002623FE"/>
    <w:rsid w:val="00272ADC"/>
    <w:rsid w:val="00273EAA"/>
    <w:rsid w:val="00273F07"/>
    <w:rsid w:val="00275ED7"/>
    <w:rsid w:val="00275F16"/>
    <w:rsid w:val="00280BD8"/>
    <w:rsid w:val="0028170C"/>
    <w:rsid w:val="00283163"/>
    <w:rsid w:val="002A42FA"/>
    <w:rsid w:val="002A4D56"/>
    <w:rsid w:val="002B020D"/>
    <w:rsid w:val="002B152B"/>
    <w:rsid w:val="002B28E3"/>
    <w:rsid w:val="002C0016"/>
    <w:rsid w:val="002C0163"/>
    <w:rsid w:val="002C04B4"/>
    <w:rsid w:val="002C0F11"/>
    <w:rsid w:val="002C1486"/>
    <w:rsid w:val="002C2B34"/>
    <w:rsid w:val="002C62A9"/>
    <w:rsid w:val="002C62DD"/>
    <w:rsid w:val="002D194A"/>
    <w:rsid w:val="002D4A2A"/>
    <w:rsid w:val="002E0407"/>
    <w:rsid w:val="002E2815"/>
    <w:rsid w:val="002E33F1"/>
    <w:rsid w:val="002E5FC5"/>
    <w:rsid w:val="002E6869"/>
    <w:rsid w:val="002E7099"/>
    <w:rsid w:val="003015B5"/>
    <w:rsid w:val="00304B91"/>
    <w:rsid w:val="00310373"/>
    <w:rsid w:val="003114CC"/>
    <w:rsid w:val="003140DB"/>
    <w:rsid w:val="003144A7"/>
    <w:rsid w:val="00316B0C"/>
    <w:rsid w:val="00322CE9"/>
    <w:rsid w:val="00324C8A"/>
    <w:rsid w:val="0032656E"/>
    <w:rsid w:val="00326BE3"/>
    <w:rsid w:val="003359C1"/>
    <w:rsid w:val="00340658"/>
    <w:rsid w:val="00342B8B"/>
    <w:rsid w:val="0034340A"/>
    <w:rsid w:val="003439E2"/>
    <w:rsid w:val="003448B6"/>
    <w:rsid w:val="00351ED2"/>
    <w:rsid w:val="00353C0D"/>
    <w:rsid w:val="00357855"/>
    <w:rsid w:val="00357C07"/>
    <w:rsid w:val="00361643"/>
    <w:rsid w:val="00366940"/>
    <w:rsid w:val="00366F0B"/>
    <w:rsid w:val="003715FB"/>
    <w:rsid w:val="00375CB0"/>
    <w:rsid w:val="00380A37"/>
    <w:rsid w:val="003942E3"/>
    <w:rsid w:val="003946E2"/>
    <w:rsid w:val="00396024"/>
    <w:rsid w:val="003A3079"/>
    <w:rsid w:val="003A4A39"/>
    <w:rsid w:val="003A525B"/>
    <w:rsid w:val="003A676C"/>
    <w:rsid w:val="003B20A5"/>
    <w:rsid w:val="003B3B01"/>
    <w:rsid w:val="003B5CB9"/>
    <w:rsid w:val="003C15DD"/>
    <w:rsid w:val="003C3A31"/>
    <w:rsid w:val="003C726C"/>
    <w:rsid w:val="003C751A"/>
    <w:rsid w:val="003E0852"/>
    <w:rsid w:val="003E11CB"/>
    <w:rsid w:val="003E2441"/>
    <w:rsid w:val="003E419D"/>
    <w:rsid w:val="003E4808"/>
    <w:rsid w:val="003E5769"/>
    <w:rsid w:val="003F2020"/>
    <w:rsid w:val="003F6EE0"/>
    <w:rsid w:val="0041742C"/>
    <w:rsid w:val="00420245"/>
    <w:rsid w:val="004219AD"/>
    <w:rsid w:val="00427710"/>
    <w:rsid w:val="00431FA2"/>
    <w:rsid w:val="00433487"/>
    <w:rsid w:val="0043473D"/>
    <w:rsid w:val="0044375F"/>
    <w:rsid w:val="0044586E"/>
    <w:rsid w:val="00445F4F"/>
    <w:rsid w:val="0044633F"/>
    <w:rsid w:val="00446FE3"/>
    <w:rsid w:val="0045001C"/>
    <w:rsid w:val="004509CE"/>
    <w:rsid w:val="004518BE"/>
    <w:rsid w:val="00451C8B"/>
    <w:rsid w:val="0045349E"/>
    <w:rsid w:val="0045750D"/>
    <w:rsid w:val="00457BDF"/>
    <w:rsid w:val="00462023"/>
    <w:rsid w:val="004634AA"/>
    <w:rsid w:val="004671D7"/>
    <w:rsid w:val="00473B7A"/>
    <w:rsid w:val="00474FF5"/>
    <w:rsid w:val="004750D2"/>
    <w:rsid w:val="00477021"/>
    <w:rsid w:val="00481396"/>
    <w:rsid w:val="00482676"/>
    <w:rsid w:val="00482E3C"/>
    <w:rsid w:val="0048340E"/>
    <w:rsid w:val="004919A5"/>
    <w:rsid w:val="00491D0A"/>
    <w:rsid w:val="00492316"/>
    <w:rsid w:val="00492762"/>
    <w:rsid w:val="00495B3A"/>
    <w:rsid w:val="00495D4D"/>
    <w:rsid w:val="004A0939"/>
    <w:rsid w:val="004A094D"/>
    <w:rsid w:val="004A3E2E"/>
    <w:rsid w:val="004B3B9E"/>
    <w:rsid w:val="004B5CCE"/>
    <w:rsid w:val="004B681C"/>
    <w:rsid w:val="004B7805"/>
    <w:rsid w:val="004B7DA1"/>
    <w:rsid w:val="004C59E1"/>
    <w:rsid w:val="004C5D73"/>
    <w:rsid w:val="004D0F3D"/>
    <w:rsid w:val="004D6FD3"/>
    <w:rsid w:val="004E28E8"/>
    <w:rsid w:val="004E4F95"/>
    <w:rsid w:val="004E6445"/>
    <w:rsid w:val="004F1C38"/>
    <w:rsid w:val="004F4B69"/>
    <w:rsid w:val="005009DA"/>
    <w:rsid w:val="005029E4"/>
    <w:rsid w:val="00503D10"/>
    <w:rsid w:val="00511B53"/>
    <w:rsid w:val="00516847"/>
    <w:rsid w:val="005173A2"/>
    <w:rsid w:val="005173CE"/>
    <w:rsid w:val="00526535"/>
    <w:rsid w:val="0053032A"/>
    <w:rsid w:val="005328E8"/>
    <w:rsid w:val="00537247"/>
    <w:rsid w:val="005402BD"/>
    <w:rsid w:val="00541BA6"/>
    <w:rsid w:val="00541D62"/>
    <w:rsid w:val="00543A81"/>
    <w:rsid w:val="00544610"/>
    <w:rsid w:val="00545F15"/>
    <w:rsid w:val="00546BB6"/>
    <w:rsid w:val="005532BE"/>
    <w:rsid w:val="005548D7"/>
    <w:rsid w:val="0055620C"/>
    <w:rsid w:val="00561757"/>
    <w:rsid w:val="005622D0"/>
    <w:rsid w:val="005624E9"/>
    <w:rsid w:val="00563468"/>
    <w:rsid w:val="005703B4"/>
    <w:rsid w:val="00572097"/>
    <w:rsid w:val="005729FF"/>
    <w:rsid w:val="005817D6"/>
    <w:rsid w:val="005821BB"/>
    <w:rsid w:val="00582EBA"/>
    <w:rsid w:val="00583944"/>
    <w:rsid w:val="00585301"/>
    <w:rsid w:val="0059011C"/>
    <w:rsid w:val="005909E7"/>
    <w:rsid w:val="00593178"/>
    <w:rsid w:val="005953C4"/>
    <w:rsid w:val="005A3E40"/>
    <w:rsid w:val="005B166A"/>
    <w:rsid w:val="005B1FDF"/>
    <w:rsid w:val="005B4418"/>
    <w:rsid w:val="005B7818"/>
    <w:rsid w:val="005B7885"/>
    <w:rsid w:val="005C3C18"/>
    <w:rsid w:val="005C5297"/>
    <w:rsid w:val="005D04CB"/>
    <w:rsid w:val="005D0C90"/>
    <w:rsid w:val="005D5238"/>
    <w:rsid w:val="005E07A1"/>
    <w:rsid w:val="005E36E4"/>
    <w:rsid w:val="005E47C2"/>
    <w:rsid w:val="005F4CA3"/>
    <w:rsid w:val="005F737F"/>
    <w:rsid w:val="005F7B77"/>
    <w:rsid w:val="0060752E"/>
    <w:rsid w:val="00607B0D"/>
    <w:rsid w:val="00607E06"/>
    <w:rsid w:val="00615E38"/>
    <w:rsid w:val="00621AAA"/>
    <w:rsid w:val="006233D8"/>
    <w:rsid w:val="006269AB"/>
    <w:rsid w:val="006379FC"/>
    <w:rsid w:val="006408E3"/>
    <w:rsid w:val="0064412E"/>
    <w:rsid w:val="00650950"/>
    <w:rsid w:val="00652248"/>
    <w:rsid w:val="00652D40"/>
    <w:rsid w:val="00656F3E"/>
    <w:rsid w:val="00661332"/>
    <w:rsid w:val="00665121"/>
    <w:rsid w:val="00666EF4"/>
    <w:rsid w:val="00674EF6"/>
    <w:rsid w:val="006767E6"/>
    <w:rsid w:val="00676B9C"/>
    <w:rsid w:val="00682CB1"/>
    <w:rsid w:val="006851F3"/>
    <w:rsid w:val="00685555"/>
    <w:rsid w:val="00686803"/>
    <w:rsid w:val="00687A4A"/>
    <w:rsid w:val="006922C0"/>
    <w:rsid w:val="0069308E"/>
    <w:rsid w:val="0069426C"/>
    <w:rsid w:val="006A2078"/>
    <w:rsid w:val="006A764D"/>
    <w:rsid w:val="006B3642"/>
    <w:rsid w:val="006B4434"/>
    <w:rsid w:val="006B4E6D"/>
    <w:rsid w:val="006C0A5E"/>
    <w:rsid w:val="006C6D68"/>
    <w:rsid w:val="006C75A4"/>
    <w:rsid w:val="006C7CAF"/>
    <w:rsid w:val="006C7DCC"/>
    <w:rsid w:val="006D0CF9"/>
    <w:rsid w:val="006D3A99"/>
    <w:rsid w:val="006D4EA8"/>
    <w:rsid w:val="006E40FC"/>
    <w:rsid w:val="006F6966"/>
    <w:rsid w:val="00706FAD"/>
    <w:rsid w:val="00711846"/>
    <w:rsid w:val="00713207"/>
    <w:rsid w:val="00715EB3"/>
    <w:rsid w:val="00722479"/>
    <w:rsid w:val="0072252A"/>
    <w:rsid w:val="00726C96"/>
    <w:rsid w:val="0073519C"/>
    <w:rsid w:val="00735AFA"/>
    <w:rsid w:val="007406F9"/>
    <w:rsid w:val="00740A26"/>
    <w:rsid w:val="007412E2"/>
    <w:rsid w:val="00742A47"/>
    <w:rsid w:val="00743DFD"/>
    <w:rsid w:val="00744869"/>
    <w:rsid w:val="00744913"/>
    <w:rsid w:val="00744AE3"/>
    <w:rsid w:val="007468A2"/>
    <w:rsid w:val="00746973"/>
    <w:rsid w:val="007474B9"/>
    <w:rsid w:val="0075455A"/>
    <w:rsid w:val="0075459D"/>
    <w:rsid w:val="0076153F"/>
    <w:rsid w:val="00762B20"/>
    <w:rsid w:val="00762C0E"/>
    <w:rsid w:val="00764288"/>
    <w:rsid w:val="0076789F"/>
    <w:rsid w:val="00772D94"/>
    <w:rsid w:val="00774589"/>
    <w:rsid w:val="00780DA6"/>
    <w:rsid w:val="00781450"/>
    <w:rsid w:val="00781DA2"/>
    <w:rsid w:val="00782789"/>
    <w:rsid w:val="00784641"/>
    <w:rsid w:val="0079626D"/>
    <w:rsid w:val="00796B37"/>
    <w:rsid w:val="007A016A"/>
    <w:rsid w:val="007A375D"/>
    <w:rsid w:val="007A3BFE"/>
    <w:rsid w:val="007A5137"/>
    <w:rsid w:val="007B090D"/>
    <w:rsid w:val="007B155F"/>
    <w:rsid w:val="007B2519"/>
    <w:rsid w:val="007B2C12"/>
    <w:rsid w:val="007B36CC"/>
    <w:rsid w:val="007B47E7"/>
    <w:rsid w:val="007B622C"/>
    <w:rsid w:val="007C4369"/>
    <w:rsid w:val="007D0A6C"/>
    <w:rsid w:val="007E020C"/>
    <w:rsid w:val="007E1CBC"/>
    <w:rsid w:val="007E318F"/>
    <w:rsid w:val="007E5807"/>
    <w:rsid w:val="007E5811"/>
    <w:rsid w:val="007F0301"/>
    <w:rsid w:val="007F4F4E"/>
    <w:rsid w:val="007F7BC3"/>
    <w:rsid w:val="0080344F"/>
    <w:rsid w:val="00804AFB"/>
    <w:rsid w:val="00812758"/>
    <w:rsid w:val="0081281F"/>
    <w:rsid w:val="00820137"/>
    <w:rsid w:val="00822299"/>
    <w:rsid w:val="00826B4D"/>
    <w:rsid w:val="008301BE"/>
    <w:rsid w:val="00832250"/>
    <w:rsid w:val="0083503B"/>
    <w:rsid w:val="0083639A"/>
    <w:rsid w:val="008375AC"/>
    <w:rsid w:val="00851992"/>
    <w:rsid w:val="00852708"/>
    <w:rsid w:val="00852C77"/>
    <w:rsid w:val="00853C08"/>
    <w:rsid w:val="00856867"/>
    <w:rsid w:val="00861DF4"/>
    <w:rsid w:val="008637B5"/>
    <w:rsid w:val="008639F4"/>
    <w:rsid w:val="00864544"/>
    <w:rsid w:val="00865136"/>
    <w:rsid w:val="00870662"/>
    <w:rsid w:val="008728F7"/>
    <w:rsid w:val="0087541F"/>
    <w:rsid w:val="008812F8"/>
    <w:rsid w:val="0088160D"/>
    <w:rsid w:val="00883D62"/>
    <w:rsid w:val="008859E9"/>
    <w:rsid w:val="0089068E"/>
    <w:rsid w:val="00894573"/>
    <w:rsid w:val="008952B4"/>
    <w:rsid w:val="00897F0F"/>
    <w:rsid w:val="008A0399"/>
    <w:rsid w:val="008A2137"/>
    <w:rsid w:val="008A7A8D"/>
    <w:rsid w:val="008B1AED"/>
    <w:rsid w:val="008B7C3F"/>
    <w:rsid w:val="008C2B91"/>
    <w:rsid w:val="008C38A2"/>
    <w:rsid w:val="008C3E1D"/>
    <w:rsid w:val="008C5713"/>
    <w:rsid w:val="008C7613"/>
    <w:rsid w:val="008D574E"/>
    <w:rsid w:val="008E0125"/>
    <w:rsid w:val="008E030E"/>
    <w:rsid w:val="008E75A1"/>
    <w:rsid w:val="008F16CD"/>
    <w:rsid w:val="008F1B5D"/>
    <w:rsid w:val="008F5785"/>
    <w:rsid w:val="008F5F59"/>
    <w:rsid w:val="009030F1"/>
    <w:rsid w:val="00904340"/>
    <w:rsid w:val="00905BEE"/>
    <w:rsid w:val="00910659"/>
    <w:rsid w:val="0091138C"/>
    <w:rsid w:val="00913D92"/>
    <w:rsid w:val="009168CA"/>
    <w:rsid w:val="00917572"/>
    <w:rsid w:val="009259C1"/>
    <w:rsid w:val="009268AF"/>
    <w:rsid w:val="009278A1"/>
    <w:rsid w:val="00927CB7"/>
    <w:rsid w:val="00935538"/>
    <w:rsid w:val="009361E5"/>
    <w:rsid w:val="00940809"/>
    <w:rsid w:val="00941E17"/>
    <w:rsid w:val="009449F0"/>
    <w:rsid w:val="00956AEA"/>
    <w:rsid w:val="00957085"/>
    <w:rsid w:val="00962B4B"/>
    <w:rsid w:val="00967064"/>
    <w:rsid w:val="00974DBA"/>
    <w:rsid w:val="00981DD6"/>
    <w:rsid w:val="00983E2F"/>
    <w:rsid w:val="00986269"/>
    <w:rsid w:val="00986943"/>
    <w:rsid w:val="00987D38"/>
    <w:rsid w:val="00991B9B"/>
    <w:rsid w:val="00993A9E"/>
    <w:rsid w:val="00995A34"/>
    <w:rsid w:val="0099703E"/>
    <w:rsid w:val="009A0572"/>
    <w:rsid w:val="009A31AD"/>
    <w:rsid w:val="009A31D2"/>
    <w:rsid w:val="009A3CF7"/>
    <w:rsid w:val="009A4AF8"/>
    <w:rsid w:val="009B31BB"/>
    <w:rsid w:val="009B4422"/>
    <w:rsid w:val="009B5D30"/>
    <w:rsid w:val="009D2742"/>
    <w:rsid w:val="009D4519"/>
    <w:rsid w:val="009D4BA7"/>
    <w:rsid w:val="009D75E1"/>
    <w:rsid w:val="009E055B"/>
    <w:rsid w:val="009E0B18"/>
    <w:rsid w:val="009E1A15"/>
    <w:rsid w:val="009F36E3"/>
    <w:rsid w:val="009F45B2"/>
    <w:rsid w:val="009F5E36"/>
    <w:rsid w:val="00A11D64"/>
    <w:rsid w:val="00A13A61"/>
    <w:rsid w:val="00A21288"/>
    <w:rsid w:val="00A25A2D"/>
    <w:rsid w:val="00A30650"/>
    <w:rsid w:val="00A346E8"/>
    <w:rsid w:val="00A370A1"/>
    <w:rsid w:val="00A401CF"/>
    <w:rsid w:val="00A40E4C"/>
    <w:rsid w:val="00A4336C"/>
    <w:rsid w:val="00A45566"/>
    <w:rsid w:val="00A46B66"/>
    <w:rsid w:val="00A46DEE"/>
    <w:rsid w:val="00A47514"/>
    <w:rsid w:val="00A5034D"/>
    <w:rsid w:val="00A51301"/>
    <w:rsid w:val="00A51DB4"/>
    <w:rsid w:val="00A5222F"/>
    <w:rsid w:val="00A55A1F"/>
    <w:rsid w:val="00A60F2A"/>
    <w:rsid w:val="00A613AA"/>
    <w:rsid w:val="00A62729"/>
    <w:rsid w:val="00A6473D"/>
    <w:rsid w:val="00A66220"/>
    <w:rsid w:val="00A70CF8"/>
    <w:rsid w:val="00A732D8"/>
    <w:rsid w:val="00A738AE"/>
    <w:rsid w:val="00A74454"/>
    <w:rsid w:val="00A74E82"/>
    <w:rsid w:val="00A769E7"/>
    <w:rsid w:val="00A80216"/>
    <w:rsid w:val="00A80E10"/>
    <w:rsid w:val="00A840F1"/>
    <w:rsid w:val="00A87A04"/>
    <w:rsid w:val="00A90117"/>
    <w:rsid w:val="00A90888"/>
    <w:rsid w:val="00A90FCA"/>
    <w:rsid w:val="00A91579"/>
    <w:rsid w:val="00AA3FE8"/>
    <w:rsid w:val="00AA50BB"/>
    <w:rsid w:val="00AB0881"/>
    <w:rsid w:val="00AB1195"/>
    <w:rsid w:val="00AB55F8"/>
    <w:rsid w:val="00AC1138"/>
    <w:rsid w:val="00AC4E96"/>
    <w:rsid w:val="00AC5D9C"/>
    <w:rsid w:val="00AC71FE"/>
    <w:rsid w:val="00AD0269"/>
    <w:rsid w:val="00AD0B4F"/>
    <w:rsid w:val="00AD3189"/>
    <w:rsid w:val="00AD4BFC"/>
    <w:rsid w:val="00AD5205"/>
    <w:rsid w:val="00AE2B85"/>
    <w:rsid w:val="00AE2DDF"/>
    <w:rsid w:val="00AE3F77"/>
    <w:rsid w:val="00AF2657"/>
    <w:rsid w:val="00AF4E66"/>
    <w:rsid w:val="00B00011"/>
    <w:rsid w:val="00B0200C"/>
    <w:rsid w:val="00B035B4"/>
    <w:rsid w:val="00B05951"/>
    <w:rsid w:val="00B0635C"/>
    <w:rsid w:val="00B06E74"/>
    <w:rsid w:val="00B13236"/>
    <w:rsid w:val="00B14342"/>
    <w:rsid w:val="00B14698"/>
    <w:rsid w:val="00B15160"/>
    <w:rsid w:val="00B161E1"/>
    <w:rsid w:val="00B1753C"/>
    <w:rsid w:val="00B20DA6"/>
    <w:rsid w:val="00B217E4"/>
    <w:rsid w:val="00B23164"/>
    <w:rsid w:val="00B25F51"/>
    <w:rsid w:val="00B27543"/>
    <w:rsid w:val="00B3155A"/>
    <w:rsid w:val="00B359CF"/>
    <w:rsid w:val="00B3612D"/>
    <w:rsid w:val="00B4035C"/>
    <w:rsid w:val="00B576F8"/>
    <w:rsid w:val="00B61C26"/>
    <w:rsid w:val="00B67725"/>
    <w:rsid w:val="00B7156C"/>
    <w:rsid w:val="00B71601"/>
    <w:rsid w:val="00B7244B"/>
    <w:rsid w:val="00B728D2"/>
    <w:rsid w:val="00B749DA"/>
    <w:rsid w:val="00B7536F"/>
    <w:rsid w:val="00B7735B"/>
    <w:rsid w:val="00B900CA"/>
    <w:rsid w:val="00B950C8"/>
    <w:rsid w:val="00B965F6"/>
    <w:rsid w:val="00BA0318"/>
    <w:rsid w:val="00BA7B24"/>
    <w:rsid w:val="00BB347E"/>
    <w:rsid w:val="00BB62B0"/>
    <w:rsid w:val="00BD07DA"/>
    <w:rsid w:val="00BD0F22"/>
    <w:rsid w:val="00BD32EE"/>
    <w:rsid w:val="00BD745D"/>
    <w:rsid w:val="00BF1F19"/>
    <w:rsid w:val="00BF4E6B"/>
    <w:rsid w:val="00C00D38"/>
    <w:rsid w:val="00C02E9F"/>
    <w:rsid w:val="00C05601"/>
    <w:rsid w:val="00C05AC4"/>
    <w:rsid w:val="00C062B2"/>
    <w:rsid w:val="00C07C94"/>
    <w:rsid w:val="00C1108C"/>
    <w:rsid w:val="00C118E3"/>
    <w:rsid w:val="00C11DF1"/>
    <w:rsid w:val="00C25DB3"/>
    <w:rsid w:val="00C30147"/>
    <w:rsid w:val="00C31347"/>
    <w:rsid w:val="00C32664"/>
    <w:rsid w:val="00C36262"/>
    <w:rsid w:val="00C415E7"/>
    <w:rsid w:val="00C42166"/>
    <w:rsid w:val="00C4479F"/>
    <w:rsid w:val="00C5657D"/>
    <w:rsid w:val="00C6394C"/>
    <w:rsid w:val="00C64F2E"/>
    <w:rsid w:val="00C736C7"/>
    <w:rsid w:val="00C747E8"/>
    <w:rsid w:val="00C80BB2"/>
    <w:rsid w:val="00C81309"/>
    <w:rsid w:val="00C903C1"/>
    <w:rsid w:val="00C912A1"/>
    <w:rsid w:val="00C9234B"/>
    <w:rsid w:val="00C95E4C"/>
    <w:rsid w:val="00C971F3"/>
    <w:rsid w:val="00CA284C"/>
    <w:rsid w:val="00CA29E6"/>
    <w:rsid w:val="00CA2EE5"/>
    <w:rsid w:val="00CA5AC4"/>
    <w:rsid w:val="00CB735B"/>
    <w:rsid w:val="00CC7567"/>
    <w:rsid w:val="00CC780A"/>
    <w:rsid w:val="00CC7CDB"/>
    <w:rsid w:val="00CD094A"/>
    <w:rsid w:val="00CD14A1"/>
    <w:rsid w:val="00CD54F2"/>
    <w:rsid w:val="00CE1482"/>
    <w:rsid w:val="00CE15F8"/>
    <w:rsid w:val="00CE1C5D"/>
    <w:rsid w:val="00CE5029"/>
    <w:rsid w:val="00CE5241"/>
    <w:rsid w:val="00CE585C"/>
    <w:rsid w:val="00CF1281"/>
    <w:rsid w:val="00CF33F2"/>
    <w:rsid w:val="00CF6855"/>
    <w:rsid w:val="00D004A2"/>
    <w:rsid w:val="00D00FFA"/>
    <w:rsid w:val="00D0302C"/>
    <w:rsid w:val="00D03AAE"/>
    <w:rsid w:val="00D04C18"/>
    <w:rsid w:val="00D052E4"/>
    <w:rsid w:val="00D05C22"/>
    <w:rsid w:val="00D05D40"/>
    <w:rsid w:val="00D10308"/>
    <w:rsid w:val="00D1056B"/>
    <w:rsid w:val="00D12AC5"/>
    <w:rsid w:val="00D219A8"/>
    <w:rsid w:val="00D26077"/>
    <w:rsid w:val="00D26E09"/>
    <w:rsid w:val="00D30B16"/>
    <w:rsid w:val="00D33DE3"/>
    <w:rsid w:val="00D51ADD"/>
    <w:rsid w:val="00D55D48"/>
    <w:rsid w:val="00D56A36"/>
    <w:rsid w:val="00D61B88"/>
    <w:rsid w:val="00D61CF2"/>
    <w:rsid w:val="00D665FA"/>
    <w:rsid w:val="00D77182"/>
    <w:rsid w:val="00D80DC8"/>
    <w:rsid w:val="00D81399"/>
    <w:rsid w:val="00D85D60"/>
    <w:rsid w:val="00D865BD"/>
    <w:rsid w:val="00D87071"/>
    <w:rsid w:val="00D87305"/>
    <w:rsid w:val="00D934A7"/>
    <w:rsid w:val="00D94045"/>
    <w:rsid w:val="00D95313"/>
    <w:rsid w:val="00DA4E29"/>
    <w:rsid w:val="00DA4F88"/>
    <w:rsid w:val="00DB0FF3"/>
    <w:rsid w:val="00DB4D36"/>
    <w:rsid w:val="00DB559A"/>
    <w:rsid w:val="00DC011A"/>
    <w:rsid w:val="00DD0232"/>
    <w:rsid w:val="00DD288C"/>
    <w:rsid w:val="00DD5C94"/>
    <w:rsid w:val="00DE76CA"/>
    <w:rsid w:val="00DF271B"/>
    <w:rsid w:val="00DF31A0"/>
    <w:rsid w:val="00DF5A3F"/>
    <w:rsid w:val="00DF5B43"/>
    <w:rsid w:val="00DF6E9C"/>
    <w:rsid w:val="00E00426"/>
    <w:rsid w:val="00E02D48"/>
    <w:rsid w:val="00E11E01"/>
    <w:rsid w:val="00E17D29"/>
    <w:rsid w:val="00E2112F"/>
    <w:rsid w:val="00E22FEF"/>
    <w:rsid w:val="00E31285"/>
    <w:rsid w:val="00E3259A"/>
    <w:rsid w:val="00E33A00"/>
    <w:rsid w:val="00E33F0F"/>
    <w:rsid w:val="00E44B9C"/>
    <w:rsid w:val="00E46899"/>
    <w:rsid w:val="00E46B78"/>
    <w:rsid w:val="00E502EE"/>
    <w:rsid w:val="00E56F68"/>
    <w:rsid w:val="00E621A9"/>
    <w:rsid w:val="00E62E2A"/>
    <w:rsid w:val="00E71EF1"/>
    <w:rsid w:val="00E72577"/>
    <w:rsid w:val="00E735A7"/>
    <w:rsid w:val="00E81962"/>
    <w:rsid w:val="00E83445"/>
    <w:rsid w:val="00E8536D"/>
    <w:rsid w:val="00E960AB"/>
    <w:rsid w:val="00E9622D"/>
    <w:rsid w:val="00EA17C8"/>
    <w:rsid w:val="00EA2CA3"/>
    <w:rsid w:val="00EA3C9F"/>
    <w:rsid w:val="00EA6C77"/>
    <w:rsid w:val="00EA6CD5"/>
    <w:rsid w:val="00EC1EF1"/>
    <w:rsid w:val="00EC3A49"/>
    <w:rsid w:val="00EC7E9E"/>
    <w:rsid w:val="00ED10C7"/>
    <w:rsid w:val="00ED59BE"/>
    <w:rsid w:val="00ED5B78"/>
    <w:rsid w:val="00EE11F6"/>
    <w:rsid w:val="00EE5F15"/>
    <w:rsid w:val="00EE7CDB"/>
    <w:rsid w:val="00EF0710"/>
    <w:rsid w:val="00EF191B"/>
    <w:rsid w:val="00EF3D1C"/>
    <w:rsid w:val="00EF481D"/>
    <w:rsid w:val="00EF67FE"/>
    <w:rsid w:val="00F011FD"/>
    <w:rsid w:val="00F01421"/>
    <w:rsid w:val="00F026CF"/>
    <w:rsid w:val="00F035D9"/>
    <w:rsid w:val="00F05E74"/>
    <w:rsid w:val="00F11386"/>
    <w:rsid w:val="00F11887"/>
    <w:rsid w:val="00F12BF9"/>
    <w:rsid w:val="00F17C4E"/>
    <w:rsid w:val="00F21FCE"/>
    <w:rsid w:val="00F245F0"/>
    <w:rsid w:val="00F25583"/>
    <w:rsid w:val="00F3015E"/>
    <w:rsid w:val="00F32518"/>
    <w:rsid w:val="00F40466"/>
    <w:rsid w:val="00F50233"/>
    <w:rsid w:val="00F526CC"/>
    <w:rsid w:val="00F550BE"/>
    <w:rsid w:val="00F55FEC"/>
    <w:rsid w:val="00F61BF7"/>
    <w:rsid w:val="00F62A3A"/>
    <w:rsid w:val="00F63978"/>
    <w:rsid w:val="00F65BB4"/>
    <w:rsid w:val="00F704C8"/>
    <w:rsid w:val="00F70B1D"/>
    <w:rsid w:val="00F74DC1"/>
    <w:rsid w:val="00F750E5"/>
    <w:rsid w:val="00F76A9A"/>
    <w:rsid w:val="00F76DFD"/>
    <w:rsid w:val="00F77118"/>
    <w:rsid w:val="00F91BBC"/>
    <w:rsid w:val="00F945D9"/>
    <w:rsid w:val="00F949FB"/>
    <w:rsid w:val="00F956D7"/>
    <w:rsid w:val="00FB12BC"/>
    <w:rsid w:val="00FB4F98"/>
    <w:rsid w:val="00FB65D4"/>
    <w:rsid w:val="00FC00EB"/>
    <w:rsid w:val="00FC1C39"/>
    <w:rsid w:val="00FC4C5C"/>
    <w:rsid w:val="00FC4DD0"/>
    <w:rsid w:val="00FC4FE2"/>
    <w:rsid w:val="00FC6E16"/>
    <w:rsid w:val="00FC78AA"/>
    <w:rsid w:val="00FD0145"/>
    <w:rsid w:val="00FD6728"/>
    <w:rsid w:val="00FD67FA"/>
    <w:rsid w:val="00FF21D5"/>
    <w:rsid w:val="00FF4002"/>
    <w:rsid w:val="00FF400B"/>
    <w:rsid w:val="00FF4B9C"/>
    <w:rsid w:val="00FF57EB"/>
    <w:rsid w:val="00FF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4078D2"/>
  <w15:docId w15:val="{17AF91D9-69DD-4161-9F03-69293B8D0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077"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link w:val="Heading1Char"/>
    <w:uiPriority w:val="9"/>
    <w:qFormat/>
    <w:pPr>
      <w:ind w:left="1213" w:right="1212"/>
      <w:jc w:val="center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ind w:left="372"/>
      <w:outlineLvl w:val="1"/>
    </w:pPr>
    <w:rPr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pPr>
      <w:ind w:left="372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656E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656E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02BD"/>
    <w:pPr>
      <w:keepNext/>
      <w:keepLines/>
      <w:widowControl/>
      <w:autoSpaceDE/>
      <w:autoSpaceDN/>
      <w:spacing w:before="40"/>
      <w:jc w:val="center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02BD"/>
    <w:pPr>
      <w:keepNext/>
      <w:keepLines/>
      <w:widowControl/>
      <w:autoSpaceDE/>
      <w:autoSpaceDN/>
      <w:spacing w:before="40"/>
      <w:jc w:val="center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02BD"/>
    <w:pPr>
      <w:keepNext/>
      <w:keepLines/>
      <w:widowControl/>
      <w:autoSpaceDE/>
      <w:autoSpaceDN/>
      <w:jc w:val="center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02BD"/>
    <w:pPr>
      <w:keepNext/>
      <w:keepLines/>
      <w:widowControl/>
      <w:autoSpaceDE/>
      <w:autoSpaceDN/>
      <w:jc w:val="center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402BD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Heading2Char">
    <w:name w:val="Heading 2 Char"/>
    <w:link w:val="Heading2"/>
    <w:rsid w:val="005402BD"/>
    <w:rPr>
      <w:rFonts w:ascii="Times New Roman" w:eastAsia="Times New Roman" w:hAnsi="Times New Roman" w:cs="Times New Roman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402BD"/>
    <w:rPr>
      <w:rFonts w:ascii="Times New Roman" w:eastAsia="Times New Roman" w:hAnsi="Times New Roman" w:cs="Times New Roman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0656E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0656E9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02BD"/>
    <w:rPr>
      <w:rFonts w:eastAsiaTheme="majorEastAsia" w:cstheme="majorBidi"/>
      <w:i/>
      <w:iCs/>
      <w:color w:val="595959" w:themeColor="text1" w:themeTint="A6"/>
      <w:kern w:val="2"/>
      <w:sz w:val="24"/>
      <w:lang w:val="ro-RO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02BD"/>
    <w:rPr>
      <w:rFonts w:eastAsiaTheme="majorEastAsia" w:cstheme="majorBidi"/>
      <w:color w:val="595959" w:themeColor="text1" w:themeTint="A6"/>
      <w:kern w:val="2"/>
      <w:sz w:val="24"/>
      <w:lang w:val="ro-RO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02BD"/>
    <w:rPr>
      <w:rFonts w:eastAsiaTheme="majorEastAsia" w:cstheme="majorBidi"/>
      <w:i/>
      <w:iCs/>
      <w:color w:val="272727" w:themeColor="text1" w:themeTint="D8"/>
      <w:kern w:val="2"/>
      <w:sz w:val="24"/>
      <w:lang w:val="ro-RO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02BD"/>
    <w:rPr>
      <w:rFonts w:eastAsiaTheme="majorEastAsia" w:cstheme="majorBidi"/>
      <w:color w:val="272727" w:themeColor="text1" w:themeTint="D8"/>
      <w:kern w:val="2"/>
      <w:sz w:val="24"/>
      <w:lang w:val="ro-RO"/>
      <w14:ligatures w14:val="standardContextual"/>
    </w:rPr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39"/>
    <w:qFormat/>
    <w:pPr>
      <w:spacing w:before="136"/>
      <w:ind w:left="600" w:hanging="228"/>
    </w:pPr>
    <w:rPr>
      <w:b/>
      <w:bCs/>
    </w:rPr>
  </w:style>
  <w:style w:type="paragraph" w:styleId="TOC2">
    <w:name w:val="toc 2"/>
    <w:basedOn w:val="Normal"/>
    <w:uiPriority w:val="39"/>
    <w:qFormat/>
    <w:pPr>
      <w:spacing w:before="136"/>
      <w:ind w:left="1306" w:hanging="708"/>
    </w:pPr>
  </w:style>
  <w:style w:type="paragraph" w:styleId="BodyText">
    <w:name w:val="Body Text"/>
    <w:basedOn w:val="Normal"/>
    <w:link w:val="BodyTextChar"/>
    <w:uiPriority w:val="1"/>
    <w:qFormat/>
    <w:pPr>
      <w:spacing w:before="6"/>
    </w:pPr>
  </w:style>
  <w:style w:type="character" w:customStyle="1" w:styleId="BodyTextChar">
    <w:name w:val="Body Text Char"/>
    <w:basedOn w:val="DefaultParagraphFont"/>
    <w:link w:val="BodyText"/>
    <w:uiPriority w:val="1"/>
    <w:rsid w:val="00AA3FE8"/>
    <w:rPr>
      <w:rFonts w:ascii="Times New Roman" w:eastAsia="Times New Roman" w:hAnsi="Times New Roman" w:cs="Times New Roman"/>
      <w:lang w:val="ro-RO"/>
    </w:rPr>
  </w:style>
  <w:style w:type="paragraph" w:styleId="ListParagraph">
    <w:name w:val="List Paragraph"/>
    <w:basedOn w:val="Normal"/>
    <w:uiPriority w:val="34"/>
    <w:qFormat/>
    <w:pPr>
      <w:spacing w:before="6"/>
      <w:ind w:left="1572" w:hanging="809"/>
    </w:pPr>
  </w:style>
  <w:style w:type="paragraph" w:customStyle="1" w:styleId="TableParagraph">
    <w:name w:val="Table Paragraph"/>
    <w:basedOn w:val="Normal"/>
    <w:uiPriority w:val="1"/>
    <w:qFormat/>
    <w:pPr>
      <w:spacing w:line="196" w:lineRule="exact"/>
      <w:ind w:left="100"/>
    </w:pPr>
  </w:style>
  <w:style w:type="paragraph" w:styleId="Footer">
    <w:name w:val="footer"/>
    <w:basedOn w:val="Normal"/>
    <w:link w:val="FooterChar"/>
    <w:uiPriority w:val="99"/>
    <w:rsid w:val="00E33F0F"/>
    <w:pPr>
      <w:widowControl/>
      <w:tabs>
        <w:tab w:val="center" w:pos="4703"/>
        <w:tab w:val="right" w:pos="9406"/>
      </w:tabs>
      <w:autoSpaceDE/>
      <w:autoSpaceDN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33F0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E33F0F"/>
    <w:pPr>
      <w:widowControl/>
      <w:tabs>
        <w:tab w:val="center" w:pos="4320"/>
        <w:tab w:val="right" w:pos="8640"/>
      </w:tabs>
      <w:autoSpaceDE/>
      <w:autoSpaceDN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E33F0F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656E9"/>
    <w:pPr>
      <w:widowControl/>
      <w:autoSpaceDE/>
      <w:autoSpaceDN/>
    </w:pPr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56E9"/>
    <w:rPr>
      <w:kern w:val="2"/>
      <w:sz w:val="20"/>
      <w:szCs w:val="20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0656E9"/>
    <w:rPr>
      <w:vertAlign w:val="superscript"/>
    </w:rPr>
  </w:style>
  <w:style w:type="character" w:styleId="Hyperlink">
    <w:name w:val="Hyperlink"/>
    <w:basedOn w:val="DefaultParagraphFont"/>
    <w:uiPriority w:val="99"/>
    <w:unhideWhenUsed/>
    <w:qFormat/>
    <w:rsid w:val="000656E9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0656E9"/>
    <w:pPr>
      <w:widowControl/>
      <w:autoSpaceDE/>
      <w:autoSpaceDN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06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81DD6"/>
    <w:pPr>
      <w:widowControl/>
      <w:adjustRightInd w:val="0"/>
    </w:pPr>
    <w:rPr>
      <w:rFonts w:ascii="Arial Nova" w:hAnsi="Arial Nova" w:cs="Arial Nova"/>
      <w:color w:val="000000"/>
      <w:sz w:val="24"/>
      <w:szCs w:val="24"/>
      <w:lang w:val="ro-RO"/>
    </w:rPr>
  </w:style>
  <w:style w:type="paragraph" w:styleId="NoSpacing">
    <w:name w:val="No Spacing"/>
    <w:uiPriority w:val="1"/>
    <w:qFormat/>
    <w:rsid w:val="00516847"/>
    <w:pPr>
      <w:widowControl/>
      <w:autoSpaceDE/>
      <w:autoSpaceDN/>
    </w:pPr>
    <w:rPr>
      <w:lang w:val="ro-RO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AD4BFC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unhideWhenUsed/>
    <w:rsid w:val="00D03AA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D03AAE"/>
    <w:rPr>
      <w:rFonts w:ascii="Times New Roman" w:eastAsia="Times New Roman" w:hAnsi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5402BD"/>
    <w:pPr>
      <w:widowControl/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402BD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02BD"/>
    <w:pPr>
      <w:widowControl/>
      <w:numPr>
        <w:ilvl w:val="1"/>
      </w:numPr>
      <w:autoSpaceDE/>
      <w:autoSpaceDN/>
      <w:spacing w:after="160"/>
      <w:jc w:val="center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402BD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5402BD"/>
    <w:pPr>
      <w:widowControl/>
      <w:autoSpaceDE/>
      <w:autoSpaceDN/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402BD"/>
    <w:rPr>
      <w:rFonts w:ascii="Times New Roman" w:hAnsi="Times New Roman"/>
      <w:i/>
      <w:iCs/>
      <w:color w:val="404040" w:themeColor="text1" w:themeTint="BF"/>
      <w:kern w:val="2"/>
      <w:sz w:val="24"/>
      <w:lang w:val="ro-RO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402B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02BD"/>
    <w:pPr>
      <w:widowControl/>
      <w:pBdr>
        <w:top w:val="single" w:sz="4" w:space="10" w:color="365F91" w:themeColor="accent1" w:themeShade="BF"/>
        <w:bottom w:val="single" w:sz="4" w:space="10" w:color="365F91" w:themeColor="accent1" w:themeShade="BF"/>
      </w:pBdr>
      <w:autoSpaceDE/>
      <w:autoSpaceDN/>
      <w:spacing w:before="360" w:after="360"/>
      <w:ind w:left="864" w:right="864"/>
      <w:jc w:val="center"/>
    </w:pPr>
    <w:rPr>
      <w:rFonts w:eastAsiaTheme="minorHAnsi" w:cstheme="minorBidi"/>
      <w:i/>
      <w:iCs/>
      <w:color w:val="365F91" w:themeColor="accent1" w:themeShade="BF"/>
      <w:kern w:val="2"/>
      <w:sz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02BD"/>
    <w:rPr>
      <w:rFonts w:ascii="Times New Roman" w:hAnsi="Times New Roman"/>
      <w:i/>
      <w:iCs/>
      <w:color w:val="365F91" w:themeColor="accent1" w:themeShade="BF"/>
      <w:kern w:val="2"/>
      <w:sz w:val="24"/>
      <w:lang w:val="ro-RO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5402BD"/>
    <w:rPr>
      <w:b/>
      <w:bCs/>
      <w:smallCaps/>
      <w:color w:val="365F91" w:themeColor="accent1" w:themeShade="BF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5402BD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42A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2A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2A4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2A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2A4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BD32EE"/>
    <w:pPr>
      <w:keepNext/>
      <w:keepLines/>
      <w:widowControl/>
      <w:autoSpaceDE/>
      <w:autoSpaceDN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OC3">
    <w:name w:val="toc 3"/>
    <w:basedOn w:val="Normal"/>
    <w:next w:val="Normal"/>
    <w:autoRedefine/>
    <w:uiPriority w:val="39"/>
    <w:unhideWhenUsed/>
    <w:rsid w:val="00BD32EE"/>
    <w:pPr>
      <w:spacing w:after="100"/>
      <w:ind w:left="440"/>
    </w:pPr>
  </w:style>
  <w:style w:type="character" w:customStyle="1" w:styleId="MeniuneNerezolvat2">
    <w:name w:val="Mențiune Nerezolvat2"/>
    <w:basedOn w:val="DefaultParagraphFont"/>
    <w:uiPriority w:val="99"/>
    <w:semiHidden/>
    <w:unhideWhenUsed/>
    <w:rsid w:val="00E62E2A"/>
    <w:rPr>
      <w:color w:val="605E5C"/>
      <w:shd w:val="clear" w:color="auto" w:fill="E1DFDD"/>
    </w:rPr>
  </w:style>
  <w:style w:type="table" w:customStyle="1" w:styleId="TableGrid2">
    <w:name w:val="Table Grid2"/>
    <w:basedOn w:val="TableNormal"/>
    <w:next w:val="TableGrid"/>
    <w:uiPriority w:val="59"/>
    <w:locked/>
    <w:rsid w:val="00BD07DA"/>
    <w:pPr>
      <w:widowControl/>
      <w:autoSpaceDE/>
      <w:autoSpaceDN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iuneNerezolvat3">
    <w:name w:val="Mențiune Nerezolvat3"/>
    <w:basedOn w:val="DefaultParagraphFont"/>
    <w:uiPriority w:val="99"/>
    <w:semiHidden/>
    <w:unhideWhenUsed/>
    <w:rsid w:val="003E419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44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418"/>
    <w:rPr>
      <w:rFonts w:ascii="Segoe UI" w:eastAsia="Times New Roman" w:hAnsi="Segoe UI" w:cs="Segoe UI"/>
      <w:sz w:val="18"/>
      <w:szCs w:val="18"/>
      <w:lang w:val="ro-RO"/>
    </w:rPr>
  </w:style>
  <w:style w:type="paragraph" w:styleId="BodyText2">
    <w:name w:val="Body Text 2"/>
    <w:basedOn w:val="Normal"/>
    <w:link w:val="BodyText2Char"/>
    <w:uiPriority w:val="99"/>
    <w:rsid w:val="00AA3FE8"/>
    <w:pPr>
      <w:widowControl/>
      <w:autoSpaceDE/>
      <w:autoSpaceDN/>
      <w:spacing w:after="120" w:line="480" w:lineRule="auto"/>
      <w:jc w:val="both"/>
    </w:pPr>
    <w:rPr>
      <w:rFonts w:ascii="Arial" w:eastAsia="Arial" w:hAnsi="Arial" w:cs="Arial"/>
      <w:sz w:val="24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AA3FE8"/>
    <w:rPr>
      <w:rFonts w:ascii="Arial" w:eastAsia="Arial" w:hAnsi="Arial" w:cs="Arial"/>
      <w:sz w:val="24"/>
      <w:szCs w:val="24"/>
    </w:rPr>
  </w:style>
  <w:style w:type="paragraph" w:styleId="Caption">
    <w:name w:val="caption"/>
    <w:basedOn w:val="Normal"/>
    <w:next w:val="Normal"/>
    <w:uiPriority w:val="99"/>
    <w:qFormat/>
    <w:rsid w:val="00AA3FE8"/>
    <w:pPr>
      <w:widowControl/>
      <w:autoSpaceDE/>
      <w:autoSpaceDN/>
      <w:jc w:val="both"/>
    </w:pPr>
    <w:rPr>
      <w:rFonts w:ascii="Arial" w:eastAsia="Arial" w:hAnsi="Arial" w:cs="Arial"/>
      <w:b/>
      <w:bCs/>
      <w:lang w:val="en-US"/>
    </w:rPr>
  </w:style>
  <w:style w:type="paragraph" w:styleId="BodyTextIndent2">
    <w:name w:val="Body Text Indent 2"/>
    <w:basedOn w:val="Normal"/>
    <w:link w:val="BodyTextIndent2Char"/>
    <w:rsid w:val="00AA3FE8"/>
    <w:pPr>
      <w:widowControl/>
      <w:autoSpaceDE/>
      <w:autoSpaceDN/>
      <w:ind w:firstLine="720"/>
      <w:jc w:val="both"/>
    </w:pPr>
    <w:rPr>
      <w:rFonts w:ascii="Arial" w:eastAsia="Arial" w:hAnsi="Arial" w:cs="Arial"/>
      <w:sz w:val="24"/>
      <w:szCs w:val="24"/>
      <w:lang w:val="ro"/>
    </w:rPr>
  </w:style>
  <w:style w:type="character" w:customStyle="1" w:styleId="BodyTextIndent2Char">
    <w:name w:val="Body Text Indent 2 Char"/>
    <w:basedOn w:val="DefaultParagraphFont"/>
    <w:link w:val="BodyTextIndent2"/>
    <w:rsid w:val="00AA3FE8"/>
    <w:rPr>
      <w:rFonts w:ascii="Arial" w:eastAsia="Arial" w:hAnsi="Arial" w:cs="Arial"/>
      <w:sz w:val="24"/>
      <w:szCs w:val="24"/>
      <w:lang w:val="ro"/>
    </w:rPr>
  </w:style>
  <w:style w:type="paragraph" w:styleId="BodyTextIndent3">
    <w:name w:val="Body Text Indent 3"/>
    <w:basedOn w:val="Normal"/>
    <w:link w:val="BodyTextIndent3Char"/>
    <w:uiPriority w:val="99"/>
    <w:rsid w:val="00AA3FE8"/>
    <w:pPr>
      <w:widowControl/>
      <w:autoSpaceDE/>
      <w:autoSpaceDN/>
      <w:ind w:firstLine="360"/>
      <w:jc w:val="both"/>
    </w:pPr>
    <w:rPr>
      <w:rFonts w:ascii="Arial" w:eastAsia="Arial" w:hAnsi="Arial" w:cs="Arial"/>
      <w:sz w:val="24"/>
      <w:szCs w:val="24"/>
      <w:lang w:val="ro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AA3FE8"/>
    <w:rPr>
      <w:rFonts w:ascii="Arial" w:eastAsia="Arial" w:hAnsi="Arial" w:cs="Arial"/>
      <w:sz w:val="24"/>
      <w:szCs w:val="24"/>
      <w:lang w:val="ro"/>
    </w:rPr>
  </w:style>
  <w:style w:type="paragraph" w:styleId="NormalWeb">
    <w:name w:val="Normal (Web)"/>
    <w:basedOn w:val="Normal"/>
    <w:uiPriority w:val="99"/>
    <w:unhideWhenUsed/>
    <w:rsid w:val="00AA3FE8"/>
    <w:pPr>
      <w:widowControl/>
      <w:autoSpaceDE/>
      <w:autoSpaceDN/>
      <w:spacing w:before="100" w:beforeAutospacing="1" w:after="100" w:afterAutospacing="1"/>
      <w:jc w:val="both"/>
    </w:pPr>
    <w:rPr>
      <w:rFonts w:ascii="Arial" w:eastAsia="Arial" w:hAnsi="Arial" w:cs="Arial"/>
      <w:sz w:val="24"/>
      <w:szCs w:val="24"/>
      <w:lang w:val="en-US"/>
    </w:rPr>
  </w:style>
  <w:style w:type="paragraph" w:styleId="TOC4">
    <w:name w:val="toc 4"/>
    <w:basedOn w:val="Normal"/>
    <w:next w:val="Normal"/>
    <w:autoRedefine/>
    <w:uiPriority w:val="39"/>
    <w:unhideWhenUsed/>
    <w:rsid w:val="00AA3FE8"/>
    <w:pPr>
      <w:tabs>
        <w:tab w:val="right" w:leader="dot" w:pos="9182"/>
      </w:tabs>
      <w:autoSpaceDE/>
      <w:autoSpaceDN/>
      <w:spacing w:after="100"/>
      <w:ind w:left="1134"/>
      <w:jc w:val="both"/>
    </w:pPr>
    <w:rPr>
      <w:rFonts w:ascii="Arial" w:eastAsia="Arial" w:hAnsi="Arial" w:cs="Arial"/>
      <w:noProof/>
      <w:color w:val="008000"/>
      <w:lang w:val="ro"/>
    </w:rPr>
  </w:style>
  <w:style w:type="paragraph" w:styleId="TOC5">
    <w:name w:val="toc 5"/>
    <w:basedOn w:val="Normal"/>
    <w:next w:val="Normal"/>
    <w:autoRedefine/>
    <w:uiPriority w:val="39"/>
    <w:unhideWhenUsed/>
    <w:rsid w:val="00AA3FE8"/>
    <w:pPr>
      <w:tabs>
        <w:tab w:val="right" w:leader="dot" w:pos="9182"/>
      </w:tabs>
      <w:autoSpaceDE/>
      <w:autoSpaceDN/>
      <w:spacing w:after="100"/>
      <w:ind w:left="800"/>
      <w:jc w:val="both"/>
    </w:pPr>
    <w:rPr>
      <w:rFonts w:ascii="Arial" w:eastAsia="Arial" w:hAnsi="Arial" w:cs="Arial"/>
      <w:i/>
      <w:noProof/>
      <w:lang w:val="ro"/>
    </w:rPr>
  </w:style>
  <w:style w:type="character" w:styleId="Strong">
    <w:name w:val="Strong"/>
    <w:uiPriority w:val="22"/>
    <w:qFormat/>
    <w:rsid w:val="00AA3FE8"/>
    <w:rPr>
      <w:b/>
      <w:bCs/>
    </w:rPr>
  </w:style>
  <w:style w:type="paragraph" w:styleId="TOC6">
    <w:name w:val="toc 6"/>
    <w:basedOn w:val="Normal"/>
    <w:next w:val="Normal"/>
    <w:autoRedefine/>
    <w:uiPriority w:val="39"/>
    <w:unhideWhenUsed/>
    <w:rsid w:val="00AA3FE8"/>
    <w:pPr>
      <w:widowControl/>
      <w:autoSpaceDE/>
      <w:autoSpaceDN/>
      <w:spacing w:after="100" w:line="259" w:lineRule="auto"/>
      <w:ind w:left="1100"/>
      <w:jc w:val="both"/>
    </w:pPr>
    <w:rPr>
      <w:rFonts w:asciiTheme="minorHAnsi" w:eastAsiaTheme="minorEastAsia" w:hAnsiTheme="minorHAnsi" w:cstheme="minorBidi"/>
      <w:lang w:val="en-US"/>
    </w:rPr>
  </w:style>
  <w:style w:type="paragraph" w:styleId="TOC7">
    <w:name w:val="toc 7"/>
    <w:basedOn w:val="Normal"/>
    <w:next w:val="Normal"/>
    <w:autoRedefine/>
    <w:uiPriority w:val="39"/>
    <w:unhideWhenUsed/>
    <w:rsid w:val="00AA3FE8"/>
    <w:pPr>
      <w:widowControl/>
      <w:autoSpaceDE/>
      <w:autoSpaceDN/>
      <w:spacing w:after="100" w:line="259" w:lineRule="auto"/>
      <w:ind w:left="1320"/>
      <w:jc w:val="both"/>
    </w:pPr>
    <w:rPr>
      <w:rFonts w:asciiTheme="minorHAnsi" w:eastAsiaTheme="minorEastAsia" w:hAnsiTheme="minorHAnsi" w:cstheme="minorBidi"/>
      <w:lang w:val="en-US"/>
    </w:rPr>
  </w:style>
  <w:style w:type="paragraph" w:styleId="TOC8">
    <w:name w:val="toc 8"/>
    <w:basedOn w:val="Normal"/>
    <w:next w:val="Normal"/>
    <w:autoRedefine/>
    <w:uiPriority w:val="39"/>
    <w:unhideWhenUsed/>
    <w:rsid w:val="00AA3FE8"/>
    <w:pPr>
      <w:widowControl/>
      <w:autoSpaceDE/>
      <w:autoSpaceDN/>
      <w:spacing w:after="100" w:line="259" w:lineRule="auto"/>
      <w:ind w:left="1540"/>
      <w:jc w:val="both"/>
    </w:pPr>
    <w:rPr>
      <w:rFonts w:asciiTheme="minorHAnsi" w:eastAsiaTheme="minorEastAsia" w:hAnsiTheme="minorHAnsi" w:cstheme="minorBidi"/>
      <w:lang w:val="en-US"/>
    </w:rPr>
  </w:style>
  <w:style w:type="paragraph" w:styleId="TOC9">
    <w:name w:val="toc 9"/>
    <w:basedOn w:val="Normal"/>
    <w:next w:val="Normal"/>
    <w:autoRedefine/>
    <w:uiPriority w:val="39"/>
    <w:unhideWhenUsed/>
    <w:rsid w:val="00AA3FE8"/>
    <w:pPr>
      <w:widowControl/>
      <w:autoSpaceDE/>
      <w:autoSpaceDN/>
      <w:spacing w:after="100" w:line="259" w:lineRule="auto"/>
      <w:ind w:left="1760"/>
      <w:jc w:val="both"/>
    </w:pPr>
    <w:rPr>
      <w:rFonts w:asciiTheme="minorHAnsi" w:eastAsiaTheme="minorEastAsia" w:hAnsiTheme="minorHAnsi" w:cstheme="minorBidi"/>
      <w:lang w:val="en-US"/>
    </w:rPr>
  </w:style>
  <w:style w:type="paragraph" w:customStyle="1" w:styleId="CharChar12CharCharCharCharCharChar">
    <w:name w:val="Char Char12 Char Char Char Char Char Char"/>
    <w:basedOn w:val="Normal"/>
    <w:rsid w:val="00AA3FE8"/>
    <w:pPr>
      <w:autoSpaceDE/>
      <w:autoSpaceDN/>
      <w:adjustRightInd w:val="0"/>
      <w:spacing w:line="360" w:lineRule="atLeast"/>
      <w:jc w:val="both"/>
    </w:pPr>
    <w:rPr>
      <w:rFonts w:ascii="Arial" w:eastAsia="Arial" w:hAnsi="Arial" w:cs="Arial"/>
      <w:sz w:val="24"/>
      <w:szCs w:val="24"/>
      <w:lang w:val="pl-PL" w:eastAsia="pl-PL"/>
    </w:rPr>
  </w:style>
  <w:style w:type="character" w:customStyle="1" w:styleId="BodyTextIndentChar1">
    <w:name w:val="Body Text Indent Char1"/>
    <w:locked/>
    <w:rsid w:val="00AA3FE8"/>
    <w:rPr>
      <w:sz w:val="24"/>
      <w:szCs w:val="24"/>
      <w:lang w:val="en-GB" w:eastAsia="en-US" w:bidi="ar-SA"/>
    </w:rPr>
  </w:style>
  <w:style w:type="paragraph" w:customStyle="1" w:styleId="Style44">
    <w:name w:val="Style44"/>
    <w:basedOn w:val="Normal"/>
    <w:rsid w:val="00AA3FE8"/>
    <w:pPr>
      <w:adjustRightInd w:val="0"/>
      <w:spacing w:line="408" w:lineRule="exact"/>
      <w:jc w:val="both"/>
    </w:pPr>
    <w:rPr>
      <w:rFonts w:eastAsia="Calibri" w:cs="Arial"/>
      <w:sz w:val="24"/>
      <w:szCs w:val="24"/>
      <w:lang w:val="en-GB" w:eastAsia="en-GB"/>
    </w:rPr>
  </w:style>
  <w:style w:type="character" w:customStyle="1" w:styleId="FontStyle107">
    <w:name w:val="Font Style107"/>
    <w:rsid w:val="00AA3FE8"/>
    <w:rPr>
      <w:rFonts w:ascii="Times New Roman" w:hAnsi="Times New Roman"/>
      <w:sz w:val="20"/>
    </w:rPr>
  </w:style>
  <w:style w:type="paragraph" w:customStyle="1" w:styleId="ListParagraph2">
    <w:name w:val="List Paragraph2"/>
    <w:basedOn w:val="Normal"/>
    <w:qFormat/>
    <w:rsid w:val="00AA3FE8"/>
    <w:pPr>
      <w:autoSpaceDE/>
      <w:autoSpaceDN/>
      <w:ind w:left="720"/>
      <w:contextualSpacing/>
      <w:jc w:val="both"/>
    </w:pPr>
    <w:rPr>
      <w:rFonts w:ascii="Arial" w:hAnsi="Arial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6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9F04A-7F65-41BA-ABF4-90BC52F35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Mironeasa</dc:creator>
  <cp:lastModifiedBy>USMSV</cp:lastModifiedBy>
  <cp:revision>46</cp:revision>
  <cp:lastPrinted>2026-03-05T11:29:00Z</cp:lastPrinted>
  <dcterms:created xsi:type="dcterms:W3CDTF">2026-02-04T09:09:00Z</dcterms:created>
  <dcterms:modified xsi:type="dcterms:W3CDTF">2026-03-05T12:33:00Z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2023-12-11T00:00:00Z</vt:filetime>
  </property>
  <property fmtid="{D5CDD505-2E9C-101B-9397-08002B2CF9AE}" pid="3" name="Creator">
    <vt:lpwstr>Nitro Pro 13 (13.58.0.1180)</vt:lpwstr>
  </property>
  <property fmtid="{D5CDD505-2E9C-101B-9397-08002B2CF9AE}" pid="4" name="LastSaved">
    <vt:filetime>2025-04-12T00:00:00Z</vt:filetime>
  </property>
  <property fmtid="{D5CDD505-2E9C-101B-9397-08002B2CF9AE}" pid="5" name="GrammarlyDocumentId">
    <vt:lpwstr>d09fd51f6b4710b4dfd5394b862b7be875becb2896fd362c3abba86dda729719</vt:lpwstr>
  </property>
</Properties>
</file>