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0D7B" w14:textId="7E4F124D" w:rsidR="00977A85" w:rsidRPr="004B3D30" w:rsidRDefault="00C236D5" w:rsidP="00C236D5">
      <w:pPr>
        <w:spacing w:after="120"/>
        <w:outlineLvl w:val="0"/>
        <w:rPr>
          <w:b/>
          <w:bCs/>
          <w:lang w:val="ro-RO"/>
        </w:rPr>
      </w:pPr>
      <w:bookmarkStart w:id="0" w:name="_Toc532551227"/>
      <w:bookmarkStart w:id="1" w:name="_Toc84845987"/>
      <w:bookmarkStart w:id="2" w:name="_Toc148613957"/>
      <w:r w:rsidRPr="00C236D5">
        <w:rPr>
          <w:b/>
          <w:bCs/>
          <w:lang w:val="ro-RO"/>
        </w:rPr>
        <w:t xml:space="preserve">R 53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977A85" w:rsidRPr="004B3D30">
        <w:rPr>
          <w:b/>
          <w:bCs/>
          <w:lang w:val="ro-RO"/>
        </w:rPr>
        <w:t>ANEXA 4</w:t>
      </w:r>
      <w:bookmarkEnd w:id="0"/>
      <w:bookmarkEnd w:id="1"/>
      <w:bookmarkEnd w:id="2"/>
    </w:p>
    <w:p w14:paraId="7A2E1500" w14:textId="77777777" w:rsidR="00642783" w:rsidRPr="004B3D30" w:rsidRDefault="00977A85" w:rsidP="002A3696">
      <w:pPr>
        <w:pStyle w:val="Default"/>
        <w:tabs>
          <w:tab w:val="left" w:pos="851"/>
        </w:tabs>
        <w:jc w:val="right"/>
        <w:rPr>
          <w:rStyle w:val="Bodytext3125pt"/>
          <w:b w:val="0"/>
          <w:bCs w:val="0"/>
          <w:i w:val="0"/>
          <w:color w:val="auto"/>
          <w:sz w:val="24"/>
          <w:szCs w:val="24"/>
          <w:lang w:val="ro-RO" w:eastAsia="ro-RO"/>
        </w:rPr>
      </w:pPr>
      <w:r w:rsidRPr="004B3D30">
        <w:rPr>
          <w:rStyle w:val="Bodytext3125pt"/>
          <w:b w:val="0"/>
          <w:bCs w:val="0"/>
          <w:i w:val="0"/>
          <w:color w:val="auto"/>
          <w:sz w:val="24"/>
          <w:szCs w:val="24"/>
          <w:lang w:val="ro-RO" w:eastAsia="ro-RO"/>
        </w:rPr>
        <w:tab/>
      </w:r>
      <w:bookmarkStart w:id="3" w:name="_GoBack"/>
      <w:bookmarkEnd w:id="3"/>
      <w:r w:rsidRPr="004B3D30">
        <w:rPr>
          <w:rStyle w:val="Bodytext3125pt"/>
          <w:b w:val="0"/>
          <w:bCs w:val="0"/>
          <w:i w:val="0"/>
          <w:color w:val="auto"/>
          <w:sz w:val="24"/>
          <w:szCs w:val="24"/>
          <w:lang w:val="ro-RO" w:eastAsia="ro-RO"/>
        </w:rPr>
        <w:tab/>
      </w:r>
      <w:r w:rsidRPr="004B3D30">
        <w:rPr>
          <w:rStyle w:val="Bodytext3125pt"/>
          <w:b w:val="0"/>
          <w:bCs w:val="0"/>
          <w:i w:val="0"/>
          <w:color w:val="auto"/>
          <w:sz w:val="24"/>
          <w:szCs w:val="24"/>
          <w:lang w:val="ro-RO" w:eastAsia="ro-RO"/>
        </w:rPr>
        <w:tab/>
      </w:r>
      <w:r w:rsidRPr="004B3D30">
        <w:rPr>
          <w:rStyle w:val="Bodytext3125pt"/>
          <w:b w:val="0"/>
          <w:bCs w:val="0"/>
          <w:i w:val="0"/>
          <w:color w:val="auto"/>
          <w:sz w:val="24"/>
          <w:szCs w:val="24"/>
          <w:lang w:val="ro-RO" w:eastAsia="ro-RO"/>
        </w:rPr>
        <w:tab/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815"/>
        <w:gridCol w:w="5002"/>
      </w:tblGrid>
      <w:tr w:rsidR="004B3D30" w:rsidRPr="00F007F9" w14:paraId="7E2806F6" w14:textId="77777777" w:rsidTr="00DE31A1">
        <w:trPr>
          <w:trHeight w:val="300"/>
        </w:trPr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54E8A1BA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</w:p>
          <w:p w14:paraId="7B9138CE" w14:textId="408469AD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lang w:val="ro-RO"/>
              </w:rPr>
              <w:t xml:space="preserve">Numărul minim de credite obţinute la disciplinele impuse (obligatorii şi opţionale) din planul de învăţământ necesar pentru promovarea în an superior – valabil începând cu anul universitar </w:t>
            </w:r>
            <w:r w:rsidR="000B081F" w:rsidRPr="004B3D30">
              <w:rPr>
                <w:b/>
                <w:bCs/>
                <w:lang w:val="ro-RO"/>
              </w:rPr>
              <w:t>2023-2024</w:t>
            </w:r>
          </w:p>
          <w:p w14:paraId="0D3D27AE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4B3D30" w:rsidRPr="004B3D30" w14:paraId="790DB928" w14:textId="77777777" w:rsidTr="00DE31A1">
        <w:trPr>
          <w:trHeight w:val="300"/>
        </w:trPr>
        <w:tc>
          <w:tcPr>
            <w:tcW w:w="10137" w:type="dxa"/>
            <w:gridSpan w:val="3"/>
            <w:noWrap/>
            <w:vAlign w:val="bottom"/>
          </w:tcPr>
          <w:p w14:paraId="60A019E1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lang w:val="ro-RO"/>
              </w:rPr>
              <w:t>Studii universitare de licenţă</w:t>
            </w:r>
          </w:p>
        </w:tc>
      </w:tr>
      <w:tr w:rsidR="004B3D30" w:rsidRPr="00F007F9" w14:paraId="375C50F8" w14:textId="77777777" w:rsidTr="00DE31A1">
        <w:trPr>
          <w:trHeight w:val="20"/>
        </w:trPr>
        <w:tc>
          <w:tcPr>
            <w:tcW w:w="2320" w:type="dxa"/>
            <w:vAlign w:val="bottom"/>
          </w:tcPr>
          <w:p w14:paraId="1E852D5E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2815" w:type="dxa"/>
            <w:vAlign w:val="bottom"/>
          </w:tcPr>
          <w:p w14:paraId="762A301C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sz w:val="22"/>
                <w:szCs w:val="22"/>
                <w:lang w:val="ro-RO"/>
              </w:rPr>
              <w:t>Anii de studiu</w:t>
            </w:r>
          </w:p>
        </w:tc>
        <w:tc>
          <w:tcPr>
            <w:tcW w:w="5002" w:type="dxa"/>
            <w:vAlign w:val="bottom"/>
          </w:tcPr>
          <w:p w14:paraId="4B848E85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sz w:val="22"/>
                <w:szCs w:val="22"/>
                <w:lang w:val="ro-RO"/>
              </w:rPr>
              <w:t>Numărul minim de credite pentru promovare</w:t>
            </w:r>
          </w:p>
        </w:tc>
      </w:tr>
      <w:tr w:rsidR="004B3D30" w:rsidRPr="00F007F9" w14:paraId="070E1449" w14:textId="77777777" w:rsidTr="00DE31A1">
        <w:trPr>
          <w:trHeight w:val="20"/>
        </w:trPr>
        <w:tc>
          <w:tcPr>
            <w:tcW w:w="2320" w:type="dxa"/>
            <w:vMerge w:val="restart"/>
            <w:vAlign w:val="center"/>
          </w:tcPr>
          <w:p w14:paraId="6B9B0CF6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FEFS</w:t>
            </w:r>
          </w:p>
        </w:tc>
        <w:tc>
          <w:tcPr>
            <w:tcW w:w="2815" w:type="dxa"/>
            <w:vAlign w:val="center"/>
          </w:tcPr>
          <w:p w14:paraId="364D3586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</w:t>
            </w:r>
          </w:p>
        </w:tc>
        <w:tc>
          <w:tcPr>
            <w:tcW w:w="5002" w:type="dxa"/>
            <w:vAlign w:val="center"/>
          </w:tcPr>
          <w:p w14:paraId="4B0B2EC5" w14:textId="77777777" w:rsidR="00642783" w:rsidRPr="004B3D30" w:rsidRDefault="00642783" w:rsidP="00DE31A1">
            <w:pPr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35 de credite obţinute în anul I</w:t>
            </w:r>
          </w:p>
        </w:tc>
      </w:tr>
      <w:tr w:rsidR="004B3D30" w:rsidRPr="00F007F9" w14:paraId="4B040212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422CEA65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5028EF2B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 xml:space="preserve">an III </w:t>
            </w:r>
          </w:p>
        </w:tc>
        <w:tc>
          <w:tcPr>
            <w:tcW w:w="5002" w:type="dxa"/>
            <w:vAlign w:val="center"/>
          </w:tcPr>
          <w:p w14:paraId="4D6C3397" w14:textId="77777777" w:rsidR="00642783" w:rsidRPr="004B3D30" w:rsidRDefault="00642783" w:rsidP="00DE31A1">
            <w:pPr>
              <w:jc w:val="both"/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dacă studentul are mai mult de o disciplină în regim de credit restant aferentă semestrului I și una aferentă semestrului al II-lea.</w:t>
            </w:r>
          </w:p>
        </w:tc>
      </w:tr>
      <w:tr w:rsidR="004B3D30" w:rsidRPr="00F007F9" w14:paraId="5BB2439A" w14:textId="77777777" w:rsidTr="00DE31A1">
        <w:trPr>
          <w:trHeight w:val="20"/>
        </w:trPr>
        <w:tc>
          <w:tcPr>
            <w:tcW w:w="2320" w:type="dxa"/>
            <w:vMerge w:val="restart"/>
            <w:vAlign w:val="center"/>
          </w:tcPr>
          <w:p w14:paraId="73D03AB0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FMSB</w:t>
            </w:r>
          </w:p>
        </w:tc>
        <w:tc>
          <w:tcPr>
            <w:tcW w:w="2815" w:type="dxa"/>
            <w:vAlign w:val="center"/>
          </w:tcPr>
          <w:p w14:paraId="16685D16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An II Balneofiziokinetoterapie și recuperare/Nutriție și Dietetică/Biologie/Tehnică dentară</w:t>
            </w:r>
          </w:p>
        </w:tc>
        <w:tc>
          <w:tcPr>
            <w:tcW w:w="5002" w:type="dxa"/>
            <w:vAlign w:val="center"/>
          </w:tcPr>
          <w:p w14:paraId="3CC7E53E" w14:textId="77777777" w:rsidR="00642783" w:rsidRPr="004B3D30" w:rsidRDefault="00642783" w:rsidP="00DE31A1">
            <w:pPr>
              <w:jc w:val="both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 xml:space="preserve">Minimum 45 de credite obţinute în anul I, </w:t>
            </w:r>
            <w:r w:rsidRPr="004B3D30">
              <w:rPr>
                <w:sz w:val="20"/>
                <w:szCs w:val="20"/>
                <w:lang w:val="ro-RO"/>
              </w:rPr>
              <w:t xml:space="preserve">cu condiția promovării </w:t>
            </w:r>
            <w:r w:rsidRPr="004B3D30">
              <w:rPr>
                <w:i/>
                <w:iCs/>
                <w:sz w:val="20"/>
                <w:szCs w:val="20"/>
                <w:lang w:val="ro-RO"/>
              </w:rPr>
              <w:t>Stagiilor de practică</w:t>
            </w:r>
          </w:p>
        </w:tc>
      </w:tr>
      <w:tr w:rsidR="004B3D30" w:rsidRPr="00F007F9" w14:paraId="2C7D082C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60D8611B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681233CE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 (Asistență medicală)</w:t>
            </w:r>
          </w:p>
        </w:tc>
        <w:tc>
          <w:tcPr>
            <w:tcW w:w="5002" w:type="dxa"/>
            <w:vAlign w:val="center"/>
          </w:tcPr>
          <w:p w14:paraId="1D5A4E5D" w14:textId="77777777" w:rsidR="00642783" w:rsidRPr="004B3D30" w:rsidRDefault="00642783" w:rsidP="00DE31A1">
            <w:pPr>
              <w:rPr>
                <w:sz w:val="22"/>
                <w:szCs w:val="22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 xml:space="preserve">Minim 50 credite obținute în anul I, cu condiția promovării disciplinelor: </w:t>
            </w:r>
            <w:r w:rsidRPr="004B3D30">
              <w:rPr>
                <w:i/>
                <w:sz w:val="20"/>
                <w:szCs w:val="20"/>
                <w:lang w:val="ro-RO"/>
              </w:rPr>
              <w:t>Practică de specialitate</w:t>
            </w:r>
            <w:r w:rsidRPr="004B3D30">
              <w:rPr>
                <w:sz w:val="20"/>
                <w:szCs w:val="20"/>
                <w:lang w:val="ro-RO"/>
              </w:rPr>
              <w:t xml:space="preserve"> și </w:t>
            </w:r>
            <w:r w:rsidRPr="004B3D30">
              <w:rPr>
                <w:i/>
                <w:sz w:val="20"/>
                <w:szCs w:val="20"/>
                <w:lang w:val="ro-RO"/>
              </w:rPr>
              <w:t>Abilități practice de bază</w:t>
            </w:r>
          </w:p>
        </w:tc>
      </w:tr>
      <w:tr w:rsidR="004B3D30" w:rsidRPr="00C236D5" w14:paraId="0A23EE91" w14:textId="77777777" w:rsidTr="00DE31A1">
        <w:trPr>
          <w:trHeight w:val="1413"/>
        </w:trPr>
        <w:tc>
          <w:tcPr>
            <w:tcW w:w="2320" w:type="dxa"/>
            <w:vMerge/>
            <w:vAlign w:val="center"/>
          </w:tcPr>
          <w:p w14:paraId="53AF5746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08B409BA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An</w:t>
            </w:r>
          </w:p>
          <w:p w14:paraId="7DE5CA41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III, IV</w:t>
            </w:r>
          </w:p>
        </w:tc>
        <w:tc>
          <w:tcPr>
            <w:tcW w:w="5002" w:type="dxa"/>
            <w:vAlign w:val="center"/>
          </w:tcPr>
          <w:p w14:paraId="738D2DD3" w14:textId="77777777" w:rsidR="00642783" w:rsidRPr="004B3D30" w:rsidRDefault="00642783" w:rsidP="00DE31A1">
            <w:pPr>
              <w:jc w:val="both"/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III AMG și în anul terminal (III sau IV, în funcție de programul de studiu de licență) dacă studentul are mai mult de o disciplină în regim de credit restant aferentă semestrului I și una aferentă semestrului al II- lea, cu condiția promovării Stagiilor de practică</w:t>
            </w:r>
          </w:p>
        </w:tc>
      </w:tr>
      <w:tr w:rsidR="004B3D30" w:rsidRPr="00F007F9" w14:paraId="319FADB9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1F83EE58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FIA</w:t>
            </w:r>
          </w:p>
        </w:tc>
        <w:tc>
          <w:tcPr>
            <w:tcW w:w="2815" w:type="dxa"/>
            <w:vAlign w:val="center"/>
          </w:tcPr>
          <w:p w14:paraId="235B6C41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</w:t>
            </w:r>
          </w:p>
        </w:tc>
        <w:tc>
          <w:tcPr>
            <w:tcW w:w="5002" w:type="dxa"/>
            <w:noWrap/>
          </w:tcPr>
          <w:p w14:paraId="0554BBA1" w14:textId="77777777" w:rsidR="00642783" w:rsidRPr="004B3D30" w:rsidRDefault="00642783" w:rsidP="00DE31A1">
            <w:pPr>
              <w:ind w:right="-563"/>
              <w:jc w:val="both"/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40 de credite obținute</w:t>
            </w:r>
          </w:p>
          <w:p w14:paraId="1EAEC3F1" w14:textId="77777777" w:rsidR="00642783" w:rsidRPr="004B3D30" w:rsidRDefault="00642783" w:rsidP="00DE31A1">
            <w:pPr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 xml:space="preserve"> în anul de studiu I</w:t>
            </w:r>
          </w:p>
        </w:tc>
      </w:tr>
      <w:tr w:rsidR="004B3D30" w:rsidRPr="009E492C" w14:paraId="07AD8461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55D85C63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685D150F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III</w:t>
            </w:r>
          </w:p>
        </w:tc>
        <w:tc>
          <w:tcPr>
            <w:tcW w:w="5002" w:type="dxa"/>
            <w:noWrap/>
          </w:tcPr>
          <w:p w14:paraId="55FDCB25" w14:textId="77777777" w:rsidR="00642783" w:rsidRPr="004B3D30" w:rsidRDefault="00642783" w:rsidP="00DE31A1">
            <w:pPr>
              <w:ind w:right="-563"/>
              <w:jc w:val="both"/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40 de credite obţinute în anul II</w:t>
            </w:r>
          </w:p>
          <w:p w14:paraId="04673D76" w14:textId="77777777" w:rsidR="00642783" w:rsidRPr="004B3D30" w:rsidRDefault="00642783" w:rsidP="00DE31A1">
            <w:pPr>
              <w:ind w:right="-563"/>
              <w:jc w:val="both"/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şi 60 de credite în anul I</w:t>
            </w:r>
          </w:p>
        </w:tc>
      </w:tr>
      <w:tr w:rsidR="004B3D30" w:rsidRPr="00F007F9" w14:paraId="26A53C3A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26BC2CAB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1C0A7523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IV</w:t>
            </w:r>
          </w:p>
        </w:tc>
        <w:tc>
          <w:tcPr>
            <w:tcW w:w="5002" w:type="dxa"/>
            <w:noWrap/>
            <w:vAlign w:val="center"/>
          </w:tcPr>
          <w:p w14:paraId="583C9176" w14:textId="77777777" w:rsidR="00642783" w:rsidRPr="004B3D30" w:rsidRDefault="00642783" w:rsidP="00DE31A1">
            <w:pPr>
              <w:ind w:right="-53"/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dacă studentul are mai mult de o disciplină în regim de credit restant aferentă semestrului I și una aferentă semestrului al II-lea.</w:t>
            </w:r>
          </w:p>
        </w:tc>
      </w:tr>
      <w:tr w:rsidR="004B3D30" w:rsidRPr="00F007F9" w14:paraId="6F9A2B91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2C04472D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FIESC</w:t>
            </w:r>
          </w:p>
        </w:tc>
        <w:tc>
          <w:tcPr>
            <w:tcW w:w="2815" w:type="dxa"/>
            <w:vAlign w:val="center"/>
          </w:tcPr>
          <w:p w14:paraId="3B2B557A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anii II</w:t>
            </w:r>
          </w:p>
        </w:tc>
        <w:tc>
          <w:tcPr>
            <w:tcW w:w="5002" w:type="dxa"/>
            <w:vAlign w:val="center"/>
          </w:tcPr>
          <w:p w14:paraId="087AF1C8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35 de credite obţinute în anul I</w:t>
            </w:r>
          </w:p>
        </w:tc>
      </w:tr>
      <w:tr w:rsidR="004B3D30" w:rsidRPr="004B3D30" w14:paraId="6E07C58E" w14:textId="77777777" w:rsidTr="00DE31A1">
        <w:trPr>
          <w:trHeight w:val="20"/>
        </w:trPr>
        <w:tc>
          <w:tcPr>
            <w:tcW w:w="2320" w:type="dxa"/>
            <w:vMerge/>
            <w:noWrap/>
            <w:vAlign w:val="center"/>
          </w:tcPr>
          <w:p w14:paraId="0886566F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24AEA470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III</w:t>
            </w:r>
          </w:p>
        </w:tc>
        <w:tc>
          <w:tcPr>
            <w:tcW w:w="5002" w:type="dxa"/>
            <w:vAlign w:val="center"/>
          </w:tcPr>
          <w:p w14:paraId="5AE7146F" w14:textId="77777777" w:rsidR="00642783" w:rsidRPr="004B3D30" w:rsidRDefault="00642783" w:rsidP="00DE31A1">
            <w:pPr>
              <w:ind w:right="-53"/>
              <w:rPr>
                <w:sz w:val="20"/>
                <w:szCs w:val="20"/>
                <w:lang w:val="ro-RO"/>
              </w:rPr>
            </w:pPr>
            <w:r w:rsidRPr="004B3D30">
              <w:rPr>
                <w:noProof/>
                <w:sz w:val="20"/>
                <w:szCs w:val="20"/>
                <w:lang w:val="ro-RO"/>
              </w:rPr>
              <w:t>35 de credite obţinute în anul II şi niciun credit restant din anul I</w:t>
            </w:r>
          </w:p>
        </w:tc>
      </w:tr>
      <w:tr w:rsidR="004B3D30" w:rsidRPr="00F007F9" w14:paraId="57027D56" w14:textId="77777777" w:rsidTr="00DE31A1">
        <w:trPr>
          <w:trHeight w:val="20"/>
        </w:trPr>
        <w:tc>
          <w:tcPr>
            <w:tcW w:w="2320" w:type="dxa"/>
            <w:vMerge/>
            <w:noWrap/>
            <w:vAlign w:val="center"/>
          </w:tcPr>
          <w:p w14:paraId="3B32D39E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27ED3821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IV</w:t>
            </w:r>
          </w:p>
        </w:tc>
        <w:tc>
          <w:tcPr>
            <w:tcW w:w="5002" w:type="dxa"/>
            <w:vAlign w:val="center"/>
          </w:tcPr>
          <w:p w14:paraId="528F1AC3" w14:textId="77777777" w:rsidR="00642783" w:rsidRPr="004B3D30" w:rsidRDefault="00642783" w:rsidP="00DE31A1">
            <w:pPr>
              <w:ind w:right="-53"/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dacă studentul are mai mult de o disciplină în regim de credit restant aferentă semestrului I și una aferentă semestrului al II-lea.</w:t>
            </w:r>
          </w:p>
        </w:tc>
      </w:tr>
      <w:tr w:rsidR="004B3D30" w:rsidRPr="00F007F9" w14:paraId="5FF23097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158F258F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FIMAR</w:t>
            </w:r>
          </w:p>
        </w:tc>
        <w:tc>
          <w:tcPr>
            <w:tcW w:w="2815" w:type="dxa"/>
            <w:vAlign w:val="center"/>
          </w:tcPr>
          <w:p w14:paraId="2FA0A635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5002" w:type="dxa"/>
            <w:vAlign w:val="center"/>
          </w:tcPr>
          <w:p w14:paraId="41150F21" w14:textId="77777777" w:rsidR="00642783" w:rsidRPr="004B3D30" w:rsidRDefault="00642783" w:rsidP="00DE31A1">
            <w:pPr>
              <w:ind w:right="-563"/>
              <w:jc w:val="both"/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35 de credite obţinute în anul I</w:t>
            </w:r>
          </w:p>
        </w:tc>
      </w:tr>
      <w:tr w:rsidR="004B3D30" w:rsidRPr="004B3D30" w14:paraId="25810DAB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693EF542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2F53CE1A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III</w:t>
            </w:r>
          </w:p>
        </w:tc>
        <w:tc>
          <w:tcPr>
            <w:tcW w:w="5002" w:type="dxa"/>
            <w:vAlign w:val="center"/>
          </w:tcPr>
          <w:p w14:paraId="3D168F37" w14:textId="77777777" w:rsidR="00642783" w:rsidRPr="004B3D30" w:rsidRDefault="00642783" w:rsidP="00DE31A1">
            <w:pPr>
              <w:ind w:right="-53"/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35 de credite obţinute în anul II şi niciun credit restant din anul I</w:t>
            </w:r>
          </w:p>
        </w:tc>
      </w:tr>
      <w:tr w:rsidR="004B3D30" w:rsidRPr="00F007F9" w14:paraId="19289A2B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62F6270B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1844CD9B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IV</w:t>
            </w:r>
          </w:p>
        </w:tc>
        <w:tc>
          <w:tcPr>
            <w:tcW w:w="5002" w:type="dxa"/>
            <w:vAlign w:val="center"/>
          </w:tcPr>
          <w:p w14:paraId="22906969" w14:textId="77777777" w:rsidR="00642783" w:rsidRPr="004B3D30" w:rsidRDefault="00642783" w:rsidP="00DE31A1">
            <w:pPr>
              <w:ind w:right="-53"/>
              <w:rPr>
                <w:noProof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dacă studentul are mai mult de o disciplină în regim de credit restant aferentă semestrului I și una aferentă semestrului al II-lea.</w:t>
            </w:r>
          </w:p>
        </w:tc>
      </w:tr>
      <w:tr w:rsidR="004B3D30" w:rsidRPr="009E492C" w14:paraId="341FDED0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45AF1FDD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FIG</w:t>
            </w:r>
          </w:p>
        </w:tc>
        <w:tc>
          <w:tcPr>
            <w:tcW w:w="2815" w:type="dxa"/>
            <w:vAlign w:val="center"/>
          </w:tcPr>
          <w:p w14:paraId="6A663C9F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5002" w:type="dxa"/>
            <w:vAlign w:val="center"/>
          </w:tcPr>
          <w:p w14:paraId="6F3089B5" w14:textId="77777777" w:rsidR="00642783" w:rsidRPr="004B3D30" w:rsidRDefault="00642783" w:rsidP="00DE31A1">
            <w:pPr>
              <w:ind w:right="-53"/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45 de credite obţinute în anul precedent</w:t>
            </w:r>
          </w:p>
        </w:tc>
      </w:tr>
      <w:tr w:rsidR="004B3D30" w:rsidRPr="00F007F9" w14:paraId="786421A9" w14:textId="77777777" w:rsidTr="00DE31A1">
        <w:trPr>
          <w:trHeight w:val="20"/>
        </w:trPr>
        <w:tc>
          <w:tcPr>
            <w:tcW w:w="2320" w:type="dxa"/>
            <w:vMerge/>
            <w:noWrap/>
            <w:vAlign w:val="center"/>
          </w:tcPr>
          <w:p w14:paraId="45B3A75B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18282713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III</w:t>
            </w:r>
          </w:p>
        </w:tc>
        <w:tc>
          <w:tcPr>
            <w:tcW w:w="5002" w:type="dxa"/>
            <w:vAlign w:val="center"/>
          </w:tcPr>
          <w:p w14:paraId="576FD5A6" w14:textId="77777777" w:rsidR="00642783" w:rsidRPr="004B3D30" w:rsidRDefault="00642783" w:rsidP="00DE31A1">
            <w:pPr>
              <w:ind w:right="-53"/>
              <w:rPr>
                <w:sz w:val="22"/>
                <w:szCs w:val="22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(III) dacă studentul are mai mult de o disciplină în regim de credit restant aferentă semestrului I și una aferentă semestrului al II-lea.</w:t>
            </w:r>
          </w:p>
        </w:tc>
      </w:tr>
      <w:tr w:rsidR="004B3D30" w:rsidRPr="009E492C" w14:paraId="4F09F5E6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346C40DD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FLSC</w:t>
            </w:r>
          </w:p>
        </w:tc>
        <w:tc>
          <w:tcPr>
            <w:tcW w:w="2815" w:type="dxa"/>
            <w:vAlign w:val="center"/>
          </w:tcPr>
          <w:p w14:paraId="38012A7D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5002" w:type="dxa"/>
            <w:vAlign w:val="center"/>
          </w:tcPr>
          <w:p w14:paraId="1FC7CCD6" w14:textId="77777777" w:rsidR="00642783" w:rsidRPr="004B3D30" w:rsidRDefault="00642783" w:rsidP="00DE31A1">
            <w:pPr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35 de credite obţinute în anul precedent</w:t>
            </w:r>
          </w:p>
        </w:tc>
      </w:tr>
      <w:tr w:rsidR="004B3D30" w:rsidRPr="00F007F9" w14:paraId="496AE742" w14:textId="77777777" w:rsidTr="00DE31A1">
        <w:trPr>
          <w:trHeight w:val="20"/>
        </w:trPr>
        <w:tc>
          <w:tcPr>
            <w:tcW w:w="2320" w:type="dxa"/>
            <w:vMerge/>
            <w:noWrap/>
            <w:vAlign w:val="center"/>
          </w:tcPr>
          <w:p w14:paraId="4C2B4F52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348EE3AB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III</w:t>
            </w:r>
          </w:p>
        </w:tc>
        <w:tc>
          <w:tcPr>
            <w:tcW w:w="5002" w:type="dxa"/>
            <w:vAlign w:val="center"/>
          </w:tcPr>
          <w:p w14:paraId="68C0D9A8" w14:textId="77777777" w:rsidR="00642783" w:rsidRPr="004B3D30" w:rsidRDefault="00642783" w:rsidP="00DE31A1">
            <w:pPr>
              <w:ind w:right="-53"/>
              <w:jc w:val="both"/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(III) dacă studentul are mai mult de o disciplină în regim de credit restant aferentă semestrului I și una aferentă semestrului al II-lea.</w:t>
            </w:r>
          </w:p>
        </w:tc>
      </w:tr>
      <w:tr w:rsidR="004B3D30" w:rsidRPr="00F007F9" w14:paraId="51E868D8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2536B807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 xml:space="preserve">FS </w:t>
            </w:r>
          </w:p>
        </w:tc>
        <w:tc>
          <w:tcPr>
            <w:tcW w:w="2815" w:type="dxa"/>
            <w:vAlign w:val="center"/>
          </w:tcPr>
          <w:p w14:paraId="3F3EB158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5002" w:type="dxa"/>
          </w:tcPr>
          <w:p w14:paraId="63265DC6" w14:textId="77777777" w:rsidR="00642783" w:rsidRPr="004B3D30" w:rsidRDefault="00642783" w:rsidP="00DE31A1">
            <w:pPr>
              <w:ind w:right="-563"/>
              <w:jc w:val="both"/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50 de credite obținute  în anul I</w:t>
            </w:r>
          </w:p>
        </w:tc>
      </w:tr>
      <w:tr w:rsidR="004B3D30" w:rsidRPr="00F007F9" w14:paraId="452E80D3" w14:textId="77777777" w:rsidTr="00DE31A1">
        <w:trPr>
          <w:trHeight w:val="20"/>
        </w:trPr>
        <w:tc>
          <w:tcPr>
            <w:tcW w:w="2320" w:type="dxa"/>
            <w:vMerge/>
            <w:noWrap/>
            <w:vAlign w:val="center"/>
          </w:tcPr>
          <w:p w14:paraId="5C0B003B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2D14C880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anul III</w:t>
            </w:r>
          </w:p>
        </w:tc>
        <w:tc>
          <w:tcPr>
            <w:tcW w:w="5002" w:type="dxa"/>
          </w:tcPr>
          <w:p w14:paraId="115CB404" w14:textId="77777777" w:rsidR="00642783" w:rsidRPr="004B3D30" w:rsidRDefault="00642783" w:rsidP="00DE31A1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  <w:lang w:val="ro-RO" w:eastAsia="ro-RO"/>
              </w:rPr>
            </w:pPr>
            <w:r w:rsidRPr="004B3D30">
              <w:rPr>
                <w:rFonts w:eastAsia="TimesNewRomanPSMT-Identity-H"/>
                <w:bCs/>
                <w:sz w:val="20"/>
                <w:szCs w:val="20"/>
                <w:lang w:val="ro-RO" w:eastAsia="ro-RO"/>
              </w:rPr>
              <w:t>Silvicultură</w:t>
            </w:r>
            <w:r w:rsidRPr="004B3D30">
              <w:rPr>
                <w:rFonts w:eastAsia="TimesNewRomanPSMT-Identity-H"/>
                <w:sz w:val="20"/>
                <w:szCs w:val="20"/>
                <w:lang w:val="ro-RO" w:eastAsia="ro-RO"/>
              </w:rPr>
              <w:t xml:space="preserve"> - 50 de credite obţinute în anul II şi 60 de credite în anul I</w:t>
            </w:r>
          </w:p>
          <w:p w14:paraId="2C72A4F1" w14:textId="77777777" w:rsidR="00642783" w:rsidRPr="004B3D30" w:rsidRDefault="00642783" w:rsidP="00DE31A1">
            <w:pPr>
              <w:rPr>
                <w:sz w:val="22"/>
                <w:szCs w:val="22"/>
                <w:lang w:val="ro-RO"/>
              </w:rPr>
            </w:pPr>
            <w:r w:rsidRPr="004B3D30">
              <w:rPr>
                <w:bCs/>
                <w:sz w:val="20"/>
                <w:szCs w:val="20"/>
                <w:lang w:val="ro-RO"/>
              </w:rPr>
              <w:t>EPM</w:t>
            </w:r>
            <w:r w:rsidRPr="004B3D30">
              <w:rPr>
                <w:sz w:val="20"/>
                <w:szCs w:val="20"/>
                <w:lang w:val="ro-RO"/>
              </w:rPr>
              <w:t xml:space="preserve"> - maxim o disciplină în regim de credit restant aferentă semestrului I și una aferentă semestrului II, din anul II și 60 de credite din anul I</w:t>
            </w:r>
          </w:p>
        </w:tc>
      </w:tr>
      <w:tr w:rsidR="004B3D30" w:rsidRPr="00F007F9" w14:paraId="2D52B850" w14:textId="77777777" w:rsidTr="00DE31A1">
        <w:trPr>
          <w:trHeight w:val="20"/>
        </w:trPr>
        <w:tc>
          <w:tcPr>
            <w:tcW w:w="2320" w:type="dxa"/>
            <w:vMerge/>
            <w:noWrap/>
            <w:vAlign w:val="center"/>
          </w:tcPr>
          <w:p w14:paraId="2410FF3D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3B1C7FCE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 xml:space="preserve">anul IV </w:t>
            </w:r>
            <w:r w:rsidRPr="004B3D30">
              <w:rPr>
                <w:bCs/>
                <w:lang w:val="ro-RO"/>
              </w:rPr>
              <w:t>Silvicultură</w:t>
            </w:r>
          </w:p>
        </w:tc>
        <w:tc>
          <w:tcPr>
            <w:tcW w:w="5002" w:type="dxa"/>
            <w:vAlign w:val="center"/>
          </w:tcPr>
          <w:p w14:paraId="4F5FE7F6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dacă studentul are mai mult de o disciplină în regim de credit restant aferentă semestrului I și una aferentă semestrului al II-lea.</w:t>
            </w:r>
          </w:p>
        </w:tc>
      </w:tr>
      <w:tr w:rsidR="004B3D30" w:rsidRPr="00F007F9" w14:paraId="5C863CD2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597596C6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FEAA</w:t>
            </w:r>
          </w:p>
        </w:tc>
        <w:tc>
          <w:tcPr>
            <w:tcW w:w="2815" w:type="dxa"/>
            <w:vAlign w:val="center"/>
          </w:tcPr>
          <w:p w14:paraId="0F260F3C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</w:t>
            </w:r>
          </w:p>
        </w:tc>
        <w:tc>
          <w:tcPr>
            <w:tcW w:w="5002" w:type="dxa"/>
            <w:vAlign w:val="center"/>
          </w:tcPr>
          <w:p w14:paraId="42233A74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45 de credite obţinute în anul I</w:t>
            </w:r>
          </w:p>
        </w:tc>
      </w:tr>
      <w:tr w:rsidR="004B3D30" w:rsidRPr="00F007F9" w14:paraId="0A594E1F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24D82579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13225CFD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III</w:t>
            </w:r>
          </w:p>
        </w:tc>
        <w:tc>
          <w:tcPr>
            <w:tcW w:w="5002" w:type="dxa"/>
            <w:vAlign w:val="center"/>
          </w:tcPr>
          <w:p w14:paraId="28561B12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(III) dacă studentul are mai mult de o disciplină în regim de credit restant aferentă semestrului I și una aferentă semestrului al II-lea.</w:t>
            </w:r>
          </w:p>
        </w:tc>
      </w:tr>
      <w:tr w:rsidR="004B3D30" w:rsidRPr="009E492C" w14:paraId="26770794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1F16A0CE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FŞE</w:t>
            </w:r>
          </w:p>
        </w:tc>
        <w:tc>
          <w:tcPr>
            <w:tcW w:w="2815" w:type="dxa"/>
            <w:vAlign w:val="center"/>
          </w:tcPr>
          <w:p w14:paraId="4223B263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</w:t>
            </w:r>
          </w:p>
        </w:tc>
        <w:tc>
          <w:tcPr>
            <w:tcW w:w="5002" w:type="dxa"/>
            <w:vAlign w:val="center"/>
          </w:tcPr>
          <w:p w14:paraId="6E7F589A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45 de credite obţinute în anul precedent</w:t>
            </w:r>
          </w:p>
        </w:tc>
      </w:tr>
      <w:tr w:rsidR="004B3D30" w:rsidRPr="00F007F9" w14:paraId="076DD2B2" w14:textId="77777777" w:rsidTr="00DE31A1">
        <w:trPr>
          <w:trHeight w:val="20"/>
        </w:trPr>
        <w:tc>
          <w:tcPr>
            <w:tcW w:w="232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F6A8784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74DDA91E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III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76ADDFC0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(III) dacă studentul are mai mult de o disciplină în regim de credit restant aferentă semestrului I și una aferentă semestrului al II-lea.</w:t>
            </w:r>
          </w:p>
        </w:tc>
      </w:tr>
      <w:tr w:rsidR="004B3D30" w:rsidRPr="004B3D30" w14:paraId="36493813" w14:textId="77777777" w:rsidTr="00DE31A1">
        <w:trPr>
          <w:trHeight w:val="20"/>
        </w:trPr>
        <w:tc>
          <w:tcPr>
            <w:tcW w:w="232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B38B994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6A341E1B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Nivel I  - DSPP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6C73EC9D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5 credite obţinute în anul precedent</w:t>
            </w:r>
          </w:p>
        </w:tc>
      </w:tr>
      <w:tr w:rsidR="004B3D30" w:rsidRPr="00F007F9" w14:paraId="554D04EC" w14:textId="77777777" w:rsidTr="00DE31A1">
        <w:trPr>
          <w:trHeight w:val="20"/>
        </w:trPr>
        <w:tc>
          <w:tcPr>
            <w:tcW w:w="2320" w:type="dxa"/>
            <w:vMerge w:val="restart"/>
            <w:noWrap/>
            <w:vAlign w:val="center"/>
          </w:tcPr>
          <w:p w14:paraId="31F90041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FDSA</w:t>
            </w:r>
          </w:p>
        </w:tc>
        <w:tc>
          <w:tcPr>
            <w:tcW w:w="2815" w:type="dxa"/>
            <w:vAlign w:val="center"/>
          </w:tcPr>
          <w:p w14:paraId="388B7ECD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 Domeniul Drept</w:t>
            </w:r>
          </w:p>
        </w:tc>
        <w:tc>
          <w:tcPr>
            <w:tcW w:w="5002" w:type="dxa"/>
            <w:vAlign w:val="center"/>
          </w:tcPr>
          <w:p w14:paraId="5A8C595C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b/>
                <w:sz w:val="20"/>
                <w:szCs w:val="20"/>
                <w:lang w:val="ro-RO"/>
              </w:rPr>
              <w:t>35</w:t>
            </w:r>
            <w:r w:rsidRPr="004B3D30">
              <w:rPr>
                <w:bCs/>
                <w:sz w:val="20"/>
                <w:szCs w:val="20"/>
                <w:lang w:val="ro-RO"/>
              </w:rPr>
              <w:t xml:space="preserve"> de credite obţinute în anul </w:t>
            </w:r>
            <w:r w:rsidRPr="004B3D30">
              <w:rPr>
                <w:sz w:val="20"/>
                <w:szCs w:val="20"/>
                <w:lang w:val="ro-RO"/>
              </w:rPr>
              <w:t>I</w:t>
            </w:r>
          </w:p>
        </w:tc>
      </w:tr>
      <w:tr w:rsidR="004B3D30" w:rsidRPr="00F007F9" w14:paraId="0E1C1FD6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06C2BE29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vAlign w:val="center"/>
          </w:tcPr>
          <w:p w14:paraId="7805D800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III Domeniul Drept</w:t>
            </w:r>
          </w:p>
        </w:tc>
        <w:tc>
          <w:tcPr>
            <w:tcW w:w="5002" w:type="dxa"/>
            <w:vAlign w:val="center"/>
          </w:tcPr>
          <w:p w14:paraId="133C5F2E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90</w:t>
            </w:r>
            <w:r w:rsidRPr="004B3D30">
              <w:rPr>
                <w:bCs/>
                <w:sz w:val="20"/>
                <w:szCs w:val="20"/>
                <w:lang w:val="ro-RO"/>
              </w:rPr>
              <w:t xml:space="preserve"> de credite obţinute în anii I și </w:t>
            </w:r>
            <w:r w:rsidRPr="004B3D30">
              <w:rPr>
                <w:sz w:val="20"/>
                <w:szCs w:val="20"/>
                <w:lang w:val="ro-RO"/>
              </w:rPr>
              <w:t>II</w:t>
            </w:r>
          </w:p>
        </w:tc>
      </w:tr>
      <w:tr w:rsidR="004B3D30" w:rsidRPr="00F007F9" w14:paraId="0D2AF9C4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67FE0A17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17D5FAC9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IV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0702B01D" w14:textId="77777777" w:rsidR="00642783" w:rsidRPr="004B3D30" w:rsidRDefault="00642783" w:rsidP="00DE31A1">
            <w:pPr>
              <w:rPr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dacă studentul are mai mult de o disciplină în regim de credit restant aferentă semestrului I și una aferentă semestrului al II-lea.</w:t>
            </w:r>
          </w:p>
        </w:tc>
      </w:tr>
      <w:tr w:rsidR="004B3D30" w:rsidRPr="00F007F9" w14:paraId="2ED80514" w14:textId="77777777" w:rsidTr="00DE31A1">
        <w:trPr>
          <w:trHeight w:val="20"/>
        </w:trPr>
        <w:tc>
          <w:tcPr>
            <w:tcW w:w="2320" w:type="dxa"/>
            <w:vMerge/>
            <w:vAlign w:val="center"/>
          </w:tcPr>
          <w:p w14:paraId="44BC94A4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119F3983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 Domeniul Științe Administrative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246E1994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35</w:t>
            </w:r>
            <w:r w:rsidRPr="004B3D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4B3D30">
              <w:rPr>
                <w:bCs/>
                <w:sz w:val="20"/>
                <w:szCs w:val="20"/>
                <w:lang w:val="ro-RO"/>
              </w:rPr>
              <w:t xml:space="preserve">de credite obţinute în anul </w:t>
            </w:r>
            <w:r w:rsidRPr="004B3D30">
              <w:rPr>
                <w:sz w:val="20"/>
                <w:szCs w:val="20"/>
                <w:lang w:val="ro-RO"/>
              </w:rPr>
              <w:t>I</w:t>
            </w:r>
          </w:p>
        </w:tc>
      </w:tr>
      <w:tr w:rsidR="004B3D30" w:rsidRPr="00F007F9" w14:paraId="19DDDC61" w14:textId="77777777" w:rsidTr="00DE31A1">
        <w:trPr>
          <w:trHeight w:val="20"/>
        </w:trPr>
        <w:tc>
          <w:tcPr>
            <w:tcW w:w="2320" w:type="dxa"/>
            <w:vMerge/>
            <w:tcBorders>
              <w:bottom w:val="single" w:sz="4" w:space="0" w:color="auto"/>
            </w:tcBorders>
            <w:vAlign w:val="center"/>
          </w:tcPr>
          <w:p w14:paraId="3047A097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46E88FE8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III Domeniul Științe Administrative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62E582F5" w14:textId="77777777" w:rsidR="00642783" w:rsidRPr="004B3D30" w:rsidRDefault="00642783" w:rsidP="00DE31A1">
            <w:pPr>
              <w:rPr>
                <w:b/>
                <w:sz w:val="22"/>
                <w:szCs w:val="22"/>
                <w:lang w:val="ro-RO"/>
              </w:rPr>
            </w:pPr>
            <w:r w:rsidRPr="004B3D30">
              <w:rPr>
                <w:sz w:val="20"/>
                <w:szCs w:val="20"/>
                <w:lang w:val="ro-RO"/>
              </w:rPr>
              <w:t>Nu este posibilă promovarea în anul terminal dacă studentul are mai mult de o disciplină în regim de credit restant aferentă semestrului I și una aferentă semestrului al II-lea.</w:t>
            </w:r>
          </w:p>
        </w:tc>
      </w:tr>
      <w:tr w:rsidR="004B3D30" w:rsidRPr="00F007F9" w14:paraId="110B8D43" w14:textId="77777777" w:rsidTr="00DE31A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5C33E0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F3F12E2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C44157" w14:textId="77777777" w:rsidR="00642783" w:rsidRPr="004B3D30" w:rsidRDefault="00642783" w:rsidP="00DE31A1">
            <w:pPr>
              <w:rPr>
                <w:sz w:val="20"/>
                <w:szCs w:val="20"/>
                <w:lang w:val="ro-RO"/>
              </w:rPr>
            </w:pPr>
          </w:p>
        </w:tc>
      </w:tr>
      <w:tr w:rsidR="004B3D30" w:rsidRPr="00F007F9" w14:paraId="6DCD0B6D" w14:textId="77777777" w:rsidTr="00DE31A1">
        <w:trPr>
          <w:trHeight w:val="300"/>
        </w:trPr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0336F120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lang w:val="ro-RO"/>
              </w:rPr>
              <w:t>Numărul minim de credite necesare promovării în an superior</w:t>
            </w:r>
          </w:p>
        </w:tc>
      </w:tr>
      <w:tr w:rsidR="004B3D30" w:rsidRPr="004B3D30" w14:paraId="16AE9D47" w14:textId="77777777" w:rsidTr="00DE31A1">
        <w:trPr>
          <w:trHeight w:val="20"/>
        </w:trPr>
        <w:tc>
          <w:tcPr>
            <w:tcW w:w="10137" w:type="dxa"/>
            <w:gridSpan w:val="3"/>
            <w:noWrap/>
            <w:vAlign w:val="bottom"/>
          </w:tcPr>
          <w:p w14:paraId="6E3C3448" w14:textId="77777777" w:rsidR="00642783" w:rsidRPr="004B3D30" w:rsidRDefault="00642783" w:rsidP="00DE31A1">
            <w:pPr>
              <w:jc w:val="center"/>
              <w:rPr>
                <w:b/>
                <w:lang w:val="ro-RO"/>
              </w:rPr>
            </w:pPr>
            <w:r w:rsidRPr="004B3D30">
              <w:rPr>
                <w:b/>
                <w:lang w:val="ro-RO"/>
              </w:rPr>
              <w:t>Studii universitare de masterat</w:t>
            </w:r>
          </w:p>
        </w:tc>
      </w:tr>
      <w:tr w:rsidR="004B3D30" w:rsidRPr="00F007F9" w14:paraId="22A42BE2" w14:textId="77777777" w:rsidTr="00DE31A1">
        <w:trPr>
          <w:trHeight w:val="20"/>
        </w:trPr>
        <w:tc>
          <w:tcPr>
            <w:tcW w:w="2320" w:type="dxa"/>
            <w:vAlign w:val="bottom"/>
          </w:tcPr>
          <w:p w14:paraId="43D46EA8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2815" w:type="dxa"/>
            <w:vAlign w:val="bottom"/>
          </w:tcPr>
          <w:p w14:paraId="47A5EFE8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sz w:val="22"/>
                <w:szCs w:val="22"/>
                <w:lang w:val="ro-RO"/>
              </w:rPr>
              <w:t>Anii de studiu</w:t>
            </w:r>
          </w:p>
        </w:tc>
        <w:tc>
          <w:tcPr>
            <w:tcW w:w="5002" w:type="dxa"/>
            <w:vAlign w:val="bottom"/>
          </w:tcPr>
          <w:p w14:paraId="43F17F0F" w14:textId="77777777" w:rsidR="00642783" w:rsidRPr="004B3D30" w:rsidRDefault="00642783" w:rsidP="00DE31A1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sz w:val="22"/>
                <w:szCs w:val="22"/>
                <w:lang w:val="ro-RO"/>
              </w:rPr>
              <w:t>Numărul minim de credite pentru promovare</w:t>
            </w:r>
          </w:p>
        </w:tc>
      </w:tr>
      <w:tr w:rsidR="004B3D30" w:rsidRPr="004B3D30" w14:paraId="6F530F4D" w14:textId="77777777" w:rsidTr="00DE31A1">
        <w:trPr>
          <w:trHeight w:val="20"/>
        </w:trPr>
        <w:tc>
          <w:tcPr>
            <w:tcW w:w="2320" w:type="dxa"/>
            <w:vAlign w:val="center"/>
          </w:tcPr>
          <w:p w14:paraId="0F3430E1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FEFS</w:t>
            </w:r>
          </w:p>
        </w:tc>
        <w:tc>
          <w:tcPr>
            <w:tcW w:w="2815" w:type="dxa"/>
            <w:vMerge w:val="restart"/>
            <w:vAlign w:val="center"/>
          </w:tcPr>
          <w:p w14:paraId="6043EEEB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an II</w:t>
            </w:r>
          </w:p>
        </w:tc>
        <w:tc>
          <w:tcPr>
            <w:tcW w:w="5002" w:type="dxa"/>
            <w:vAlign w:val="center"/>
          </w:tcPr>
          <w:p w14:paraId="29319CA4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35</w:t>
            </w:r>
          </w:p>
        </w:tc>
      </w:tr>
      <w:tr w:rsidR="004B3D30" w:rsidRPr="004B3D30" w14:paraId="4CBAF347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607EE100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FMSB</w:t>
            </w:r>
          </w:p>
        </w:tc>
        <w:tc>
          <w:tcPr>
            <w:tcW w:w="2815" w:type="dxa"/>
            <w:vMerge/>
            <w:vAlign w:val="center"/>
          </w:tcPr>
          <w:p w14:paraId="7E8AA9B8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noWrap/>
            <w:vAlign w:val="center"/>
          </w:tcPr>
          <w:p w14:paraId="289DE730" w14:textId="77777777" w:rsidR="00642783" w:rsidRPr="004B3D30" w:rsidRDefault="00642783" w:rsidP="00DE31A1">
            <w:pPr>
              <w:jc w:val="center"/>
              <w:rPr>
                <w:sz w:val="22"/>
                <w:szCs w:val="22"/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35</w:t>
            </w:r>
          </w:p>
        </w:tc>
      </w:tr>
      <w:tr w:rsidR="004B3D30" w:rsidRPr="004B3D30" w14:paraId="094C48E8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3B13D8A3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FIA</w:t>
            </w:r>
          </w:p>
        </w:tc>
        <w:tc>
          <w:tcPr>
            <w:tcW w:w="2815" w:type="dxa"/>
            <w:vMerge/>
            <w:vAlign w:val="center"/>
          </w:tcPr>
          <w:p w14:paraId="036AC9FF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noWrap/>
            <w:vAlign w:val="center"/>
          </w:tcPr>
          <w:p w14:paraId="32D3FAE1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35</w:t>
            </w:r>
          </w:p>
        </w:tc>
      </w:tr>
      <w:tr w:rsidR="004B3D30" w:rsidRPr="004B3D30" w14:paraId="5896A72A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4E95A47A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FIESC</w:t>
            </w:r>
          </w:p>
        </w:tc>
        <w:tc>
          <w:tcPr>
            <w:tcW w:w="2815" w:type="dxa"/>
            <w:vMerge/>
            <w:vAlign w:val="center"/>
          </w:tcPr>
          <w:p w14:paraId="5DD3BF00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1F53454F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35</w:t>
            </w:r>
          </w:p>
        </w:tc>
      </w:tr>
      <w:tr w:rsidR="004B3D30" w:rsidRPr="004B3D30" w14:paraId="645EB479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2697CA54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FIMAR</w:t>
            </w:r>
          </w:p>
        </w:tc>
        <w:tc>
          <w:tcPr>
            <w:tcW w:w="2815" w:type="dxa"/>
            <w:vMerge/>
            <w:vAlign w:val="center"/>
          </w:tcPr>
          <w:p w14:paraId="2839CAB7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4C228BEC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40</w:t>
            </w:r>
          </w:p>
        </w:tc>
      </w:tr>
      <w:tr w:rsidR="004B3D30" w:rsidRPr="004B3D30" w14:paraId="5764F360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203E7AB3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FIG</w:t>
            </w:r>
          </w:p>
        </w:tc>
        <w:tc>
          <w:tcPr>
            <w:tcW w:w="2815" w:type="dxa"/>
            <w:vMerge/>
            <w:vAlign w:val="center"/>
          </w:tcPr>
          <w:p w14:paraId="17F5D85B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4D79DECB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45</w:t>
            </w:r>
          </w:p>
        </w:tc>
      </w:tr>
      <w:tr w:rsidR="004B3D30" w:rsidRPr="004B3D30" w14:paraId="13997C8A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56D99DB7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FLSC</w:t>
            </w:r>
          </w:p>
        </w:tc>
        <w:tc>
          <w:tcPr>
            <w:tcW w:w="2815" w:type="dxa"/>
            <w:vMerge/>
            <w:vAlign w:val="center"/>
          </w:tcPr>
          <w:p w14:paraId="75844846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6ED59A9D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40</w:t>
            </w:r>
          </w:p>
        </w:tc>
      </w:tr>
      <w:tr w:rsidR="004B3D30" w:rsidRPr="004B3D30" w14:paraId="05793FF2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024B6538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 xml:space="preserve">FS </w:t>
            </w:r>
          </w:p>
        </w:tc>
        <w:tc>
          <w:tcPr>
            <w:tcW w:w="2815" w:type="dxa"/>
            <w:vMerge/>
            <w:vAlign w:val="center"/>
          </w:tcPr>
          <w:p w14:paraId="2176D9D5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</w:tcPr>
          <w:p w14:paraId="678F749B" w14:textId="77777777" w:rsidR="00642783" w:rsidRPr="004B3D30" w:rsidRDefault="00642783" w:rsidP="00DE31A1">
            <w:pPr>
              <w:ind w:right="210"/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 xml:space="preserve">   50 </w:t>
            </w:r>
          </w:p>
        </w:tc>
      </w:tr>
      <w:tr w:rsidR="004B3D30" w:rsidRPr="004B3D30" w14:paraId="36F9EE19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1796CE08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FEAA</w:t>
            </w:r>
          </w:p>
        </w:tc>
        <w:tc>
          <w:tcPr>
            <w:tcW w:w="2815" w:type="dxa"/>
            <w:vMerge/>
            <w:vAlign w:val="center"/>
          </w:tcPr>
          <w:p w14:paraId="0F6AB558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0BBB996F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45</w:t>
            </w:r>
          </w:p>
        </w:tc>
      </w:tr>
      <w:tr w:rsidR="004B3D30" w:rsidRPr="004B3D30" w14:paraId="2B9A7F4C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2D300675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FŞE</w:t>
            </w:r>
          </w:p>
        </w:tc>
        <w:tc>
          <w:tcPr>
            <w:tcW w:w="2815" w:type="dxa"/>
            <w:vMerge/>
            <w:vAlign w:val="center"/>
          </w:tcPr>
          <w:p w14:paraId="26747406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5C93C286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45</w:t>
            </w:r>
          </w:p>
        </w:tc>
      </w:tr>
      <w:tr w:rsidR="004B3D30" w:rsidRPr="004B3D30" w14:paraId="0390E675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611260AC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 xml:space="preserve">FŞE Nivel II </w:t>
            </w:r>
            <w:r w:rsidR="009F5354" w:rsidRPr="004B3D30">
              <w:rPr>
                <w:sz w:val="22"/>
                <w:szCs w:val="22"/>
                <w:lang w:val="ro-RO"/>
              </w:rPr>
              <w:t>–</w:t>
            </w:r>
            <w:r w:rsidRPr="004B3D30">
              <w:rPr>
                <w:sz w:val="22"/>
                <w:szCs w:val="22"/>
                <w:lang w:val="ro-RO"/>
              </w:rPr>
              <w:t xml:space="preserve"> DSPP</w:t>
            </w:r>
          </w:p>
        </w:tc>
        <w:tc>
          <w:tcPr>
            <w:tcW w:w="2815" w:type="dxa"/>
            <w:vMerge/>
            <w:vAlign w:val="center"/>
          </w:tcPr>
          <w:p w14:paraId="19138D10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1E176BD7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10</w:t>
            </w:r>
          </w:p>
        </w:tc>
      </w:tr>
      <w:tr w:rsidR="004B3D30" w:rsidRPr="004B3D30" w14:paraId="01E49A9D" w14:textId="77777777" w:rsidTr="00DE31A1">
        <w:trPr>
          <w:trHeight w:val="20"/>
        </w:trPr>
        <w:tc>
          <w:tcPr>
            <w:tcW w:w="2320" w:type="dxa"/>
            <w:noWrap/>
            <w:vAlign w:val="center"/>
          </w:tcPr>
          <w:p w14:paraId="68E5D7B0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FDSA</w:t>
            </w:r>
          </w:p>
        </w:tc>
        <w:tc>
          <w:tcPr>
            <w:tcW w:w="2815" w:type="dxa"/>
            <w:vMerge/>
            <w:vAlign w:val="center"/>
          </w:tcPr>
          <w:p w14:paraId="54907C30" w14:textId="77777777" w:rsidR="00642783" w:rsidRPr="004B3D30" w:rsidRDefault="00642783" w:rsidP="00DE31A1">
            <w:pPr>
              <w:rPr>
                <w:lang w:val="ro-RO"/>
              </w:rPr>
            </w:pPr>
          </w:p>
        </w:tc>
        <w:tc>
          <w:tcPr>
            <w:tcW w:w="5002" w:type="dxa"/>
            <w:vAlign w:val="center"/>
          </w:tcPr>
          <w:p w14:paraId="45F923F0" w14:textId="77777777" w:rsidR="00642783" w:rsidRPr="004B3D30" w:rsidRDefault="00642783" w:rsidP="00DE31A1">
            <w:pPr>
              <w:jc w:val="center"/>
              <w:rPr>
                <w:lang w:val="ro-RO"/>
              </w:rPr>
            </w:pPr>
            <w:r w:rsidRPr="004B3D30">
              <w:rPr>
                <w:sz w:val="22"/>
                <w:szCs w:val="22"/>
                <w:lang w:val="ro-RO"/>
              </w:rPr>
              <w:t>35</w:t>
            </w:r>
          </w:p>
        </w:tc>
      </w:tr>
    </w:tbl>
    <w:p w14:paraId="083AEA57" w14:textId="34F5EF64" w:rsidR="00423E6B" w:rsidRPr="004B3D30" w:rsidRDefault="00423E6B" w:rsidP="002B5E25">
      <w:pPr>
        <w:pStyle w:val="Default"/>
        <w:tabs>
          <w:tab w:val="left" w:pos="851"/>
        </w:tabs>
        <w:rPr>
          <w:b/>
          <w:bCs/>
          <w:color w:val="auto"/>
          <w:lang w:val="ro-RO"/>
        </w:rPr>
      </w:pPr>
    </w:p>
    <w:sectPr w:rsidR="00423E6B" w:rsidRPr="004B3D30" w:rsidSect="0011622B"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28588" w14:textId="77777777" w:rsidR="00323B9B" w:rsidRDefault="00323B9B">
      <w:r>
        <w:separator/>
      </w:r>
    </w:p>
  </w:endnote>
  <w:endnote w:type="continuationSeparator" w:id="0">
    <w:p w14:paraId="258DBB03" w14:textId="77777777" w:rsidR="00323B9B" w:rsidRDefault="003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B720" w14:textId="77777777" w:rsidR="00323B9B" w:rsidRDefault="00323B9B">
      <w:r>
        <w:separator/>
      </w:r>
    </w:p>
  </w:footnote>
  <w:footnote w:type="continuationSeparator" w:id="0">
    <w:p w14:paraId="574AEEEC" w14:textId="77777777" w:rsidR="00323B9B" w:rsidRDefault="0032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1B"/>
    <w:multiLevelType w:val="hybridMultilevel"/>
    <w:tmpl w:val="861EA796"/>
    <w:lvl w:ilvl="0" w:tplc="04180015">
      <w:start w:val="1"/>
      <w:numFmt w:val="upperLetter"/>
      <w:lvlText w:val="%1."/>
      <w:lvlJc w:val="left"/>
      <w:pPr>
        <w:ind w:left="1987" w:hanging="360"/>
      </w:pPr>
    </w:lvl>
    <w:lvl w:ilvl="1" w:tplc="04180019">
      <w:start w:val="1"/>
      <w:numFmt w:val="lowerLetter"/>
      <w:lvlText w:val="%2."/>
      <w:lvlJc w:val="left"/>
      <w:pPr>
        <w:ind w:left="2707" w:hanging="360"/>
      </w:pPr>
    </w:lvl>
    <w:lvl w:ilvl="2" w:tplc="0418001B" w:tentative="1">
      <w:start w:val="1"/>
      <w:numFmt w:val="lowerRoman"/>
      <w:lvlText w:val="%3."/>
      <w:lvlJc w:val="right"/>
      <w:pPr>
        <w:ind w:left="3427" w:hanging="180"/>
      </w:pPr>
    </w:lvl>
    <w:lvl w:ilvl="3" w:tplc="0418000F" w:tentative="1">
      <w:start w:val="1"/>
      <w:numFmt w:val="decimal"/>
      <w:lvlText w:val="%4."/>
      <w:lvlJc w:val="left"/>
      <w:pPr>
        <w:ind w:left="4147" w:hanging="360"/>
      </w:pPr>
    </w:lvl>
    <w:lvl w:ilvl="4" w:tplc="04180019" w:tentative="1">
      <w:start w:val="1"/>
      <w:numFmt w:val="lowerLetter"/>
      <w:lvlText w:val="%5."/>
      <w:lvlJc w:val="left"/>
      <w:pPr>
        <w:ind w:left="4867" w:hanging="360"/>
      </w:pPr>
    </w:lvl>
    <w:lvl w:ilvl="5" w:tplc="0418001B" w:tentative="1">
      <w:start w:val="1"/>
      <w:numFmt w:val="lowerRoman"/>
      <w:lvlText w:val="%6."/>
      <w:lvlJc w:val="right"/>
      <w:pPr>
        <w:ind w:left="5587" w:hanging="180"/>
      </w:pPr>
    </w:lvl>
    <w:lvl w:ilvl="6" w:tplc="0418000F" w:tentative="1">
      <w:start w:val="1"/>
      <w:numFmt w:val="decimal"/>
      <w:lvlText w:val="%7."/>
      <w:lvlJc w:val="left"/>
      <w:pPr>
        <w:ind w:left="6307" w:hanging="360"/>
      </w:pPr>
    </w:lvl>
    <w:lvl w:ilvl="7" w:tplc="04180019" w:tentative="1">
      <w:start w:val="1"/>
      <w:numFmt w:val="lowerLetter"/>
      <w:lvlText w:val="%8."/>
      <w:lvlJc w:val="left"/>
      <w:pPr>
        <w:ind w:left="7027" w:hanging="360"/>
      </w:pPr>
    </w:lvl>
    <w:lvl w:ilvl="8" w:tplc="0418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1F397B46"/>
    <w:multiLevelType w:val="hybridMultilevel"/>
    <w:tmpl w:val="51048DEA"/>
    <w:lvl w:ilvl="0" w:tplc="57E8CF14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461495F"/>
    <w:multiLevelType w:val="hybridMultilevel"/>
    <w:tmpl w:val="25C0B142"/>
    <w:lvl w:ilvl="0" w:tplc="8CFACA4E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33A86DCC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E5C"/>
    <w:multiLevelType w:val="hybridMultilevel"/>
    <w:tmpl w:val="D3F8736C"/>
    <w:lvl w:ilvl="0" w:tplc="FF6C984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43886D43"/>
    <w:multiLevelType w:val="hybridMultilevel"/>
    <w:tmpl w:val="05724932"/>
    <w:lvl w:ilvl="0" w:tplc="2EE46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B226C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4ED4723B"/>
    <w:multiLevelType w:val="hybridMultilevel"/>
    <w:tmpl w:val="86E6A72A"/>
    <w:lvl w:ilvl="0" w:tplc="D12E6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272E25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F6761"/>
    <w:multiLevelType w:val="hybridMultilevel"/>
    <w:tmpl w:val="A23EC064"/>
    <w:lvl w:ilvl="0" w:tplc="2BBAE4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6FDF"/>
    <w:multiLevelType w:val="hybridMultilevel"/>
    <w:tmpl w:val="3EEE98A0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0D5CF7"/>
    <w:multiLevelType w:val="hybridMultilevel"/>
    <w:tmpl w:val="8BA0DB0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672D4"/>
    <w:multiLevelType w:val="hybridMultilevel"/>
    <w:tmpl w:val="13DC5D24"/>
    <w:lvl w:ilvl="0" w:tplc="A3F2088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311402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D0BD3"/>
    <w:multiLevelType w:val="hybridMultilevel"/>
    <w:tmpl w:val="A12206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0250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4B8A"/>
    <w:multiLevelType w:val="hybridMultilevel"/>
    <w:tmpl w:val="D9CAD168"/>
    <w:lvl w:ilvl="0" w:tplc="125A5524">
      <w:start w:val="1"/>
      <w:numFmt w:val="decimal"/>
      <w:lvlText w:val="%1)"/>
      <w:lvlJc w:val="left"/>
      <w:pPr>
        <w:ind w:left="804" w:hanging="444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5DAC"/>
    <w:multiLevelType w:val="multilevel"/>
    <w:tmpl w:val="B6F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2EF070D"/>
    <w:multiLevelType w:val="hybridMultilevel"/>
    <w:tmpl w:val="65E21BF2"/>
    <w:lvl w:ilvl="0" w:tplc="57E8CF1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3A72C79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76241661"/>
    <w:multiLevelType w:val="hybridMultilevel"/>
    <w:tmpl w:val="01E28B5E"/>
    <w:lvl w:ilvl="0" w:tplc="95CA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353A2"/>
    <w:multiLevelType w:val="hybridMultilevel"/>
    <w:tmpl w:val="5A9EFB2C"/>
    <w:lvl w:ilvl="0" w:tplc="9BF0BA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E"/>
    <w:rsid w:val="0000037D"/>
    <w:rsid w:val="00003C18"/>
    <w:rsid w:val="000043B0"/>
    <w:rsid w:val="000051D3"/>
    <w:rsid w:val="0000526D"/>
    <w:rsid w:val="00006B20"/>
    <w:rsid w:val="000070D9"/>
    <w:rsid w:val="0000734B"/>
    <w:rsid w:val="00007718"/>
    <w:rsid w:val="00007B40"/>
    <w:rsid w:val="00010841"/>
    <w:rsid w:val="000112D2"/>
    <w:rsid w:val="00011CE7"/>
    <w:rsid w:val="00014277"/>
    <w:rsid w:val="00014E9C"/>
    <w:rsid w:val="00014EF1"/>
    <w:rsid w:val="00014FBA"/>
    <w:rsid w:val="00015118"/>
    <w:rsid w:val="0001560A"/>
    <w:rsid w:val="000159DE"/>
    <w:rsid w:val="00016CD3"/>
    <w:rsid w:val="00017903"/>
    <w:rsid w:val="00020D30"/>
    <w:rsid w:val="0002522E"/>
    <w:rsid w:val="0002557C"/>
    <w:rsid w:val="00027A6B"/>
    <w:rsid w:val="000305DC"/>
    <w:rsid w:val="00032685"/>
    <w:rsid w:val="00032BE0"/>
    <w:rsid w:val="00033103"/>
    <w:rsid w:val="000346D9"/>
    <w:rsid w:val="00035554"/>
    <w:rsid w:val="000370BA"/>
    <w:rsid w:val="0004058B"/>
    <w:rsid w:val="00041FA0"/>
    <w:rsid w:val="000423F4"/>
    <w:rsid w:val="00045B8C"/>
    <w:rsid w:val="00047566"/>
    <w:rsid w:val="00051A69"/>
    <w:rsid w:val="00053A9C"/>
    <w:rsid w:val="00054116"/>
    <w:rsid w:val="000543AB"/>
    <w:rsid w:val="000545F8"/>
    <w:rsid w:val="00054B03"/>
    <w:rsid w:val="0005566E"/>
    <w:rsid w:val="000571C2"/>
    <w:rsid w:val="00060C5A"/>
    <w:rsid w:val="00061381"/>
    <w:rsid w:val="0006139A"/>
    <w:rsid w:val="000616DD"/>
    <w:rsid w:val="00063733"/>
    <w:rsid w:val="000647A0"/>
    <w:rsid w:val="00066F7B"/>
    <w:rsid w:val="00067462"/>
    <w:rsid w:val="00070596"/>
    <w:rsid w:val="00071A30"/>
    <w:rsid w:val="00073710"/>
    <w:rsid w:val="000749A3"/>
    <w:rsid w:val="00077D47"/>
    <w:rsid w:val="00077DFA"/>
    <w:rsid w:val="000821EC"/>
    <w:rsid w:val="00082238"/>
    <w:rsid w:val="00083DCD"/>
    <w:rsid w:val="00084925"/>
    <w:rsid w:val="00086491"/>
    <w:rsid w:val="00086B8B"/>
    <w:rsid w:val="000874AC"/>
    <w:rsid w:val="000878C8"/>
    <w:rsid w:val="0008795D"/>
    <w:rsid w:val="000879D1"/>
    <w:rsid w:val="00090F5E"/>
    <w:rsid w:val="00090FBF"/>
    <w:rsid w:val="00091B58"/>
    <w:rsid w:val="00092660"/>
    <w:rsid w:val="00093D2F"/>
    <w:rsid w:val="00096697"/>
    <w:rsid w:val="0009689C"/>
    <w:rsid w:val="000A3589"/>
    <w:rsid w:val="000A5003"/>
    <w:rsid w:val="000A6590"/>
    <w:rsid w:val="000A6D8D"/>
    <w:rsid w:val="000B008A"/>
    <w:rsid w:val="000B081F"/>
    <w:rsid w:val="000B520A"/>
    <w:rsid w:val="000B5513"/>
    <w:rsid w:val="000B7315"/>
    <w:rsid w:val="000C0CF9"/>
    <w:rsid w:val="000C0FF7"/>
    <w:rsid w:val="000C1FCE"/>
    <w:rsid w:val="000C2900"/>
    <w:rsid w:val="000C2CE7"/>
    <w:rsid w:val="000C5F5D"/>
    <w:rsid w:val="000C664E"/>
    <w:rsid w:val="000C754F"/>
    <w:rsid w:val="000C7F9C"/>
    <w:rsid w:val="000D018F"/>
    <w:rsid w:val="000D0AAE"/>
    <w:rsid w:val="000D3B02"/>
    <w:rsid w:val="000D509D"/>
    <w:rsid w:val="000D50D2"/>
    <w:rsid w:val="000D5987"/>
    <w:rsid w:val="000D72E9"/>
    <w:rsid w:val="000E34EF"/>
    <w:rsid w:val="000E3939"/>
    <w:rsid w:val="000E497A"/>
    <w:rsid w:val="000E5AEE"/>
    <w:rsid w:val="000E6D9F"/>
    <w:rsid w:val="000F0786"/>
    <w:rsid w:val="000F1D46"/>
    <w:rsid w:val="000F30F7"/>
    <w:rsid w:val="000F32B0"/>
    <w:rsid w:val="000F40DE"/>
    <w:rsid w:val="000F45E9"/>
    <w:rsid w:val="000F6904"/>
    <w:rsid w:val="000F7FA7"/>
    <w:rsid w:val="001001A8"/>
    <w:rsid w:val="00102503"/>
    <w:rsid w:val="0010383A"/>
    <w:rsid w:val="00104C40"/>
    <w:rsid w:val="00105CF3"/>
    <w:rsid w:val="00110665"/>
    <w:rsid w:val="00111038"/>
    <w:rsid w:val="0011344D"/>
    <w:rsid w:val="0011366F"/>
    <w:rsid w:val="00115393"/>
    <w:rsid w:val="0011622B"/>
    <w:rsid w:val="00116930"/>
    <w:rsid w:val="00117792"/>
    <w:rsid w:val="00120220"/>
    <w:rsid w:val="001219F9"/>
    <w:rsid w:val="00121C98"/>
    <w:rsid w:val="00122FA5"/>
    <w:rsid w:val="00123EBA"/>
    <w:rsid w:val="001241B3"/>
    <w:rsid w:val="0012669C"/>
    <w:rsid w:val="001275D4"/>
    <w:rsid w:val="00130A72"/>
    <w:rsid w:val="00130B5F"/>
    <w:rsid w:val="00131508"/>
    <w:rsid w:val="0013335C"/>
    <w:rsid w:val="00137BE2"/>
    <w:rsid w:val="001429A7"/>
    <w:rsid w:val="00142DE2"/>
    <w:rsid w:val="00142E81"/>
    <w:rsid w:val="00144CBB"/>
    <w:rsid w:val="00145F32"/>
    <w:rsid w:val="00146CB8"/>
    <w:rsid w:val="0015083B"/>
    <w:rsid w:val="00150900"/>
    <w:rsid w:val="00152013"/>
    <w:rsid w:val="00152493"/>
    <w:rsid w:val="00152C1F"/>
    <w:rsid w:val="00152FDF"/>
    <w:rsid w:val="00153E9E"/>
    <w:rsid w:val="00154810"/>
    <w:rsid w:val="00160BD2"/>
    <w:rsid w:val="0016136F"/>
    <w:rsid w:val="0016192C"/>
    <w:rsid w:val="00161955"/>
    <w:rsid w:val="0016232A"/>
    <w:rsid w:val="00163FF4"/>
    <w:rsid w:val="001649DD"/>
    <w:rsid w:val="00165589"/>
    <w:rsid w:val="0016722D"/>
    <w:rsid w:val="00167335"/>
    <w:rsid w:val="0017356D"/>
    <w:rsid w:val="00174BFC"/>
    <w:rsid w:val="001760D8"/>
    <w:rsid w:val="00176CE7"/>
    <w:rsid w:val="001816EC"/>
    <w:rsid w:val="0018356D"/>
    <w:rsid w:val="00183D2E"/>
    <w:rsid w:val="00183E07"/>
    <w:rsid w:val="00184189"/>
    <w:rsid w:val="0018528C"/>
    <w:rsid w:val="00185D04"/>
    <w:rsid w:val="001874AD"/>
    <w:rsid w:val="00191F2A"/>
    <w:rsid w:val="001955C0"/>
    <w:rsid w:val="00195E7A"/>
    <w:rsid w:val="00197658"/>
    <w:rsid w:val="001A0B5C"/>
    <w:rsid w:val="001A0F27"/>
    <w:rsid w:val="001A15E6"/>
    <w:rsid w:val="001A2C23"/>
    <w:rsid w:val="001A2D40"/>
    <w:rsid w:val="001A370F"/>
    <w:rsid w:val="001A3E09"/>
    <w:rsid w:val="001A4477"/>
    <w:rsid w:val="001A5AF9"/>
    <w:rsid w:val="001A7591"/>
    <w:rsid w:val="001B0637"/>
    <w:rsid w:val="001B075E"/>
    <w:rsid w:val="001B2B7F"/>
    <w:rsid w:val="001B3F37"/>
    <w:rsid w:val="001B5632"/>
    <w:rsid w:val="001B60CB"/>
    <w:rsid w:val="001B75B6"/>
    <w:rsid w:val="001B7AB6"/>
    <w:rsid w:val="001C259E"/>
    <w:rsid w:val="001C2B3A"/>
    <w:rsid w:val="001C3AF6"/>
    <w:rsid w:val="001C4487"/>
    <w:rsid w:val="001C5496"/>
    <w:rsid w:val="001C5607"/>
    <w:rsid w:val="001C7CEC"/>
    <w:rsid w:val="001D0018"/>
    <w:rsid w:val="001D02B4"/>
    <w:rsid w:val="001D0453"/>
    <w:rsid w:val="001D0E3D"/>
    <w:rsid w:val="001D128B"/>
    <w:rsid w:val="001D26E9"/>
    <w:rsid w:val="001D5388"/>
    <w:rsid w:val="001D5EDC"/>
    <w:rsid w:val="001E1539"/>
    <w:rsid w:val="001E3F59"/>
    <w:rsid w:val="001E56FB"/>
    <w:rsid w:val="001E5A3F"/>
    <w:rsid w:val="001E720B"/>
    <w:rsid w:val="001F0822"/>
    <w:rsid w:val="001F1460"/>
    <w:rsid w:val="001F35DF"/>
    <w:rsid w:val="001F3A91"/>
    <w:rsid w:val="001F3ECD"/>
    <w:rsid w:val="001F64B0"/>
    <w:rsid w:val="001F7215"/>
    <w:rsid w:val="00200657"/>
    <w:rsid w:val="0020155F"/>
    <w:rsid w:val="002027C3"/>
    <w:rsid w:val="0020379F"/>
    <w:rsid w:val="002048FD"/>
    <w:rsid w:val="002051B9"/>
    <w:rsid w:val="00205212"/>
    <w:rsid w:val="00207224"/>
    <w:rsid w:val="00207896"/>
    <w:rsid w:val="00210281"/>
    <w:rsid w:val="002151F7"/>
    <w:rsid w:val="002174F8"/>
    <w:rsid w:val="00223A6E"/>
    <w:rsid w:val="00225CD2"/>
    <w:rsid w:val="002276F9"/>
    <w:rsid w:val="00227829"/>
    <w:rsid w:val="0023379E"/>
    <w:rsid w:val="002346C7"/>
    <w:rsid w:val="00234D5B"/>
    <w:rsid w:val="00235CF0"/>
    <w:rsid w:val="00237947"/>
    <w:rsid w:val="00237DF1"/>
    <w:rsid w:val="00240120"/>
    <w:rsid w:val="0024107A"/>
    <w:rsid w:val="00241510"/>
    <w:rsid w:val="00241BDF"/>
    <w:rsid w:val="00244931"/>
    <w:rsid w:val="00244DCC"/>
    <w:rsid w:val="00245AE5"/>
    <w:rsid w:val="00245BF6"/>
    <w:rsid w:val="00245FDD"/>
    <w:rsid w:val="00246379"/>
    <w:rsid w:val="00247D0D"/>
    <w:rsid w:val="00250887"/>
    <w:rsid w:val="002515CA"/>
    <w:rsid w:val="0025327D"/>
    <w:rsid w:val="002551E8"/>
    <w:rsid w:val="00255C4E"/>
    <w:rsid w:val="00255D9C"/>
    <w:rsid w:val="00257951"/>
    <w:rsid w:val="00261235"/>
    <w:rsid w:val="002623CD"/>
    <w:rsid w:val="00262B1D"/>
    <w:rsid w:val="00264263"/>
    <w:rsid w:val="00264E41"/>
    <w:rsid w:val="00266664"/>
    <w:rsid w:val="00267855"/>
    <w:rsid w:val="0026798B"/>
    <w:rsid w:val="00270349"/>
    <w:rsid w:val="002731A6"/>
    <w:rsid w:val="00273231"/>
    <w:rsid w:val="00273F7D"/>
    <w:rsid w:val="002758D8"/>
    <w:rsid w:val="00276407"/>
    <w:rsid w:val="00281CED"/>
    <w:rsid w:val="00283104"/>
    <w:rsid w:val="00283CEC"/>
    <w:rsid w:val="00284732"/>
    <w:rsid w:val="002873E3"/>
    <w:rsid w:val="00287A6F"/>
    <w:rsid w:val="00287C21"/>
    <w:rsid w:val="0029015E"/>
    <w:rsid w:val="00290684"/>
    <w:rsid w:val="00291A16"/>
    <w:rsid w:val="00292480"/>
    <w:rsid w:val="002961F8"/>
    <w:rsid w:val="00297437"/>
    <w:rsid w:val="002976ED"/>
    <w:rsid w:val="002A0226"/>
    <w:rsid w:val="002A135C"/>
    <w:rsid w:val="002A29C1"/>
    <w:rsid w:val="002A3696"/>
    <w:rsid w:val="002A4D6E"/>
    <w:rsid w:val="002A5016"/>
    <w:rsid w:val="002A6422"/>
    <w:rsid w:val="002A65B1"/>
    <w:rsid w:val="002B0427"/>
    <w:rsid w:val="002B0B67"/>
    <w:rsid w:val="002B20A1"/>
    <w:rsid w:val="002B26A4"/>
    <w:rsid w:val="002B40E0"/>
    <w:rsid w:val="002B413C"/>
    <w:rsid w:val="002B434F"/>
    <w:rsid w:val="002B454A"/>
    <w:rsid w:val="002B472A"/>
    <w:rsid w:val="002B478C"/>
    <w:rsid w:val="002B5E25"/>
    <w:rsid w:val="002B6C13"/>
    <w:rsid w:val="002C15C9"/>
    <w:rsid w:val="002C1E8D"/>
    <w:rsid w:val="002C22C0"/>
    <w:rsid w:val="002C5F6A"/>
    <w:rsid w:val="002D11DC"/>
    <w:rsid w:val="002D43BA"/>
    <w:rsid w:val="002D67CE"/>
    <w:rsid w:val="002D70C2"/>
    <w:rsid w:val="002D7479"/>
    <w:rsid w:val="002D78EF"/>
    <w:rsid w:val="002E0DD2"/>
    <w:rsid w:val="002E4221"/>
    <w:rsid w:val="002E50E1"/>
    <w:rsid w:val="002E60ED"/>
    <w:rsid w:val="002E6EF6"/>
    <w:rsid w:val="002E7E68"/>
    <w:rsid w:val="002E7F73"/>
    <w:rsid w:val="002F0A8F"/>
    <w:rsid w:val="002F1C48"/>
    <w:rsid w:val="002F1FB8"/>
    <w:rsid w:val="002F3957"/>
    <w:rsid w:val="002F3C75"/>
    <w:rsid w:val="002F496C"/>
    <w:rsid w:val="002F665A"/>
    <w:rsid w:val="0030096C"/>
    <w:rsid w:val="00301EAB"/>
    <w:rsid w:val="003042EF"/>
    <w:rsid w:val="0030485D"/>
    <w:rsid w:val="00305D15"/>
    <w:rsid w:val="00305DA9"/>
    <w:rsid w:val="0031047E"/>
    <w:rsid w:val="0031089B"/>
    <w:rsid w:val="003114A4"/>
    <w:rsid w:val="00313DC2"/>
    <w:rsid w:val="003150F0"/>
    <w:rsid w:val="0031518F"/>
    <w:rsid w:val="00315BF4"/>
    <w:rsid w:val="0031676F"/>
    <w:rsid w:val="003168B9"/>
    <w:rsid w:val="00316C5D"/>
    <w:rsid w:val="00316CCE"/>
    <w:rsid w:val="0031785B"/>
    <w:rsid w:val="003225EF"/>
    <w:rsid w:val="00323267"/>
    <w:rsid w:val="00323555"/>
    <w:rsid w:val="00323B9B"/>
    <w:rsid w:val="00323D55"/>
    <w:rsid w:val="00325942"/>
    <w:rsid w:val="003270DC"/>
    <w:rsid w:val="00327CFE"/>
    <w:rsid w:val="00327F24"/>
    <w:rsid w:val="0033000C"/>
    <w:rsid w:val="00330C2E"/>
    <w:rsid w:val="00331EA3"/>
    <w:rsid w:val="00332610"/>
    <w:rsid w:val="00332FCA"/>
    <w:rsid w:val="0033509A"/>
    <w:rsid w:val="00335FC3"/>
    <w:rsid w:val="00337340"/>
    <w:rsid w:val="003414BF"/>
    <w:rsid w:val="00341698"/>
    <w:rsid w:val="0034350E"/>
    <w:rsid w:val="00344187"/>
    <w:rsid w:val="00344383"/>
    <w:rsid w:val="003443E8"/>
    <w:rsid w:val="00346BEA"/>
    <w:rsid w:val="003506CC"/>
    <w:rsid w:val="00351069"/>
    <w:rsid w:val="003520BA"/>
    <w:rsid w:val="003525A3"/>
    <w:rsid w:val="00352744"/>
    <w:rsid w:val="00352ED4"/>
    <w:rsid w:val="00353E96"/>
    <w:rsid w:val="00353FB0"/>
    <w:rsid w:val="00354665"/>
    <w:rsid w:val="0035515F"/>
    <w:rsid w:val="00356B63"/>
    <w:rsid w:val="00356E85"/>
    <w:rsid w:val="003577CB"/>
    <w:rsid w:val="00361D38"/>
    <w:rsid w:val="00362418"/>
    <w:rsid w:val="003629EF"/>
    <w:rsid w:val="00365D17"/>
    <w:rsid w:val="003660A5"/>
    <w:rsid w:val="00366449"/>
    <w:rsid w:val="003669B3"/>
    <w:rsid w:val="00367103"/>
    <w:rsid w:val="00367266"/>
    <w:rsid w:val="003678BF"/>
    <w:rsid w:val="00367C79"/>
    <w:rsid w:val="003703C1"/>
    <w:rsid w:val="00370A95"/>
    <w:rsid w:val="00372C4F"/>
    <w:rsid w:val="00372F7B"/>
    <w:rsid w:val="00373854"/>
    <w:rsid w:val="0038116C"/>
    <w:rsid w:val="00381CE8"/>
    <w:rsid w:val="00382287"/>
    <w:rsid w:val="003841C1"/>
    <w:rsid w:val="00385245"/>
    <w:rsid w:val="00386654"/>
    <w:rsid w:val="003919E0"/>
    <w:rsid w:val="00392800"/>
    <w:rsid w:val="003946B5"/>
    <w:rsid w:val="003958A0"/>
    <w:rsid w:val="00395956"/>
    <w:rsid w:val="003963CF"/>
    <w:rsid w:val="0039688C"/>
    <w:rsid w:val="00396E01"/>
    <w:rsid w:val="00397C26"/>
    <w:rsid w:val="003A0D5A"/>
    <w:rsid w:val="003A1D6B"/>
    <w:rsid w:val="003A2004"/>
    <w:rsid w:val="003A2D02"/>
    <w:rsid w:val="003A3DB5"/>
    <w:rsid w:val="003B0639"/>
    <w:rsid w:val="003B2822"/>
    <w:rsid w:val="003B2DE3"/>
    <w:rsid w:val="003B3211"/>
    <w:rsid w:val="003B364D"/>
    <w:rsid w:val="003B37E5"/>
    <w:rsid w:val="003B3A06"/>
    <w:rsid w:val="003B525F"/>
    <w:rsid w:val="003B6313"/>
    <w:rsid w:val="003B666C"/>
    <w:rsid w:val="003C089C"/>
    <w:rsid w:val="003C3499"/>
    <w:rsid w:val="003C54B2"/>
    <w:rsid w:val="003C568C"/>
    <w:rsid w:val="003C646D"/>
    <w:rsid w:val="003D0336"/>
    <w:rsid w:val="003D0685"/>
    <w:rsid w:val="003D1415"/>
    <w:rsid w:val="003D2E11"/>
    <w:rsid w:val="003D47C2"/>
    <w:rsid w:val="003D4E6E"/>
    <w:rsid w:val="003D54B1"/>
    <w:rsid w:val="003D64CC"/>
    <w:rsid w:val="003D6528"/>
    <w:rsid w:val="003D6FEE"/>
    <w:rsid w:val="003D7CD4"/>
    <w:rsid w:val="003E03A5"/>
    <w:rsid w:val="003E12D4"/>
    <w:rsid w:val="003E4433"/>
    <w:rsid w:val="003F065B"/>
    <w:rsid w:val="003F1B12"/>
    <w:rsid w:val="003F222F"/>
    <w:rsid w:val="003F2582"/>
    <w:rsid w:val="003F48CF"/>
    <w:rsid w:val="003F4C68"/>
    <w:rsid w:val="003F5D90"/>
    <w:rsid w:val="004009FB"/>
    <w:rsid w:val="00400B48"/>
    <w:rsid w:val="004031FA"/>
    <w:rsid w:val="00407F17"/>
    <w:rsid w:val="00413543"/>
    <w:rsid w:val="00413AF1"/>
    <w:rsid w:val="004149DA"/>
    <w:rsid w:val="004160B7"/>
    <w:rsid w:val="00416A2D"/>
    <w:rsid w:val="0041766B"/>
    <w:rsid w:val="00420CD2"/>
    <w:rsid w:val="00421065"/>
    <w:rsid w:val="004219D8"/>
    <w:rsid w:val="00422B9F"/>
    <w:rsid w:val="00423E6B"/>
    <w:rsid w:val="004243B5"/>
    <w:rsid w:val="004264B4"/>
    <w:rsid w:val="00427465"/>
    <w:rsid w:val="0043089D"/>
    <w:rsid w:val="00432774"/>
    <w:rsid w:val="00433DEE"/>
    <w:rsid w:val="00433F2C"/>
    <w:rsid w:val="00434A43"/>
    <w:rsid w:val="004350FB"/>
    <w:rsid w:val="00437325"/>
    <w:rsid w:val="00437890"/>
    <w:rsid w:val="0044284B"/>
    <w:rsid w:val="00442CE5"/>
    <w:rsid w:val="00443171"/>
    <w:rsid w:val="0044737F"/>
    <w:rsid w:val="00451007"/>
    <w:rsid w:val="00453786"/>
    <w:rsid w:val="00454085"/>
    <w:rsid w:val="00455686"/>
    <w:rsid w:val="00455E35"/>
    <w:rsid w:val="00456611"/>
    <w:rsid w:val="00457312"/>
    <w:rsid w:val="00460B77"/>
    <w:rsid w:val="004618A1"/>
    <w:rsid w:val="00461A30"/>
    <w:rsid w:val="00463CC6"/>
    <w:rsid w:val="00463E50"/>
    <w:rsid w:val="00466D3F"/>
    <w:rsid w:val="004678F0"/>
    <w:rsid w:val="004708D7"/>
    <w:rsid w:val="004720B8"/>
    <w:rsid w:val="0047478C"/>
    <w:rsid w:val="00475523"/>
    <w:rsid w:val="00476E67"/>
    <w:rsid w:val="00482362"/>
    <w:rsid w:val="0048416C"/>
    <w:rsid w:val="00484254"/>
    <w:rsid w:val="00484D24"/>
    <w:rsid w:val="00485413"/>
    <w:rsid w:val="00485993"/>
    <w:rsid w:val="0048627B"/>
    <w:rsid w:val="004862A2"/>
    <w:rsid w:val="00491E5D"/>
    <w:rsid w:val="00492923"/>
    <w:rsid w:val="004A497C"/>
    <w:rsid w:val="004A4C83"/>
    <w:rsid w:val="004A5F50"/>
    <w:rsid w:val="004A62F0"/>
    <w:rsid w:val="004A7223"/>
    <w:rsid w:val="004A7DB9"/>
    <w:rsid w:val="004B0789"/>
    <w:rsid w:val="004B3403"/>
    <w:rsid w:val="004B366F"/>
    <w:rsid w:val="004B3D30"/>
    <w:rsid w:val="004B3D8C"/>
    <w:rsid w:val="004B6328"/>
    <w:rsid w:val="004B687C"/>
    <w:rsid w:val="004C3299"/>
    <w:rsid w:val="004C4075"/>
    <w:rsid w:val="004C5575"/>
    <w:rsid w:val="004C5EE1"/>
    <w:rsid w:val="004C637A"/>
    <w:rsid w:val="004C68F5"/>
    <w:rsid w:val="004D47FC"/>
    <w:rsid w:val="004D48C3"/>
    <w:rsid w:val="004D583D"/>
    <w:rsid w:val="004D5A14"/>
    <w:rsid w:val="004D6A7D"/>
    <w:rsid w:val="004D78D7"/>
    <w:rsid w:val="004E0E53"/>
    <w:rsid w:val="004E0F1C"/>
    <w:rsid w:val="004E1AA3"/>
    <w:rsid w:val="004E1E4E"/>
    <w:rsid w:val="004E2012"/>
    <w:rsid w:val="004E3FF3"/>
    <w:rsid w:val="004E4247"/>
    <w:rsid w:val="004E49DB"/>
    <w:rsid w:val="004E4A39"/>
    <w:rsid w:val="004E56D7"/>
    <w:rsid w:val="004E5F63"/>
    <w:rsid w:val="004F0650"/>
    <w:rsid w:val="004F0B39"/>
    <w:rsid w:val="004F2088"/>
    <w:rsid w:val="004F2AE6"/>
    <w:rsid w:val="004F3DA5"/>
    <w:rsid w:val="004F5AA3"/>
    <w:rsid w:val="004F6E8C"/>
    <w:rsid w:val="005001E2"/>
    <w:rsid w:val="0050025B"/>
    <w:rsid w:val="005003B3"/>
    <w:rsid w:val="005019FB"/>
    <w:rsid w:val="005031B4"/>
    <w:rsid w:val="00506616"/>
    <w:rsid w:val="00506B68"/>
    <w:rsid w:val="00507165"/>
    <w:rsid w:val="00507C94"/>
    <w:rsid w:val="0051024C"/>
    <w:rsid w:val="00510C36"/>
    <w:rsid w:val="00510EF8"/>
    <w:rsid w:val="005110AA"/>
    <w:rsid w:val="0051115C"/>
    <w:rsid w:val="005131BA"/>
    <w:rsid w:val="005136FB"/>
    <w:rsid w:val="00515DF2"/>
    <w:rsid w:val="00516015"/>
    <w:rsid w:val="00517852"/>
    <w:rsid w:val="00520034"/>
    <w:rsid w:val="00520617"/>
    <w:rsid w:val="005224F9"/>
    <w:rsid w:val="0052272D"/>
    <w:rsid w:val="00524AC8"/>
    <w:rsid w:val="005253D5"/>
    <w:rsid w:val="00525EFA"/>
    <w:rsid w:val="00525F23"/>
    <w:rsid w:val="00526D37"/>
    <w:rsid w:val="00527DBD"/>
    <w:rsid w:val="0053203A"/>
    <w:rsid w:val="00532C81"/>
    <w:rsid w:val="0053364E"/>
    <w:rsid w:val="00533703"/>
    <w:rsid w:val="005365BE"/>
    <w:rsid w:val="00536991"/>
    <w:rsid w:val="005377BF"/>
    <w:rsid w:val="00537FFC"/>
    <w:rsid w:val="0054303C"/>
    <w:rsid w:val="0054366A"/>
    <w:rsid w:val="00545E0E"/>
    <w:rsid w:val="0054631C"/>
    <w:rsid w:val="00546342"/>
    <w:rsid w:val="0054721B"/>
    <w:rsid w:val="00551644"/>
    <w:rsid w:val="0055227F"/>
    <w:rsid w:val="00552C5C"/>
    <w:rsid w:val="00553B52"/>
    <w:rsid w:val="00560196"/>
    <w:rsid w:val="00562A93"/>
    <w:rsid w:val="005639FC"/>
    <w:rsid w:val="005648A2"/>
    <w:rsid w:val="00565F91"/>
    <w:rsid w:val="00571C2F"/>
    <w:rsid w:val="0057383E"/>
    <w:rsid w:val="00574804"/>
    <w:rsid w:val="00576BB3"/>
    <w:rsid w:val="005817E0"/>
    <w:rsid w:val="00583CF0"/>
    <w:rsid w:val="00585419"/>
    <w:rsid w:val="005854E2"/>
    <w:rsid w:val="00585BB3"/>
    <w:rsid w:val="00586326"/>
    <w:rsid w:val="0058655D"/>
    <w:rsid w:val="0059081F"/>
    <w:rsid w:val="005909E7"/>
    <w:rsid w:val="00594DAB"/>
    <w:rsid w:val="0059587F"/>
    <w:rsid w:val="00595B18"/>
    <w:rsid w:val="005964C8"/>
    <w:rsid w:val="005972C5"/>
    <w:rsid w:val="005978A8"/>
    <w:rsid w:val="005A0FE5"/>
    <w:rsid w:val="005A1E04"/>
    <w:rsid w:val="005A3FE2"/>
    <w:rsid w:val="005A6085"/>
    <w:rsid w:val="005A75F6"/>
    <w:rsid w:val="005A7605"/>
    <w:rsid w:val="005A7CA6"/>
    <w:rsid w:val="005A7DD5"/>
    <w:rsid w:val="005B2330"/>
    <w:rsid w:val="005B28D6"/>
    <w:rsid w:val="005B3DCF"/>
    <w:rsid w:val="005B5DFE"/>
    <w:rsid w:val="005C02BF"/>
    <w:rsid w:val="005C1364"/>
    <w:rsid w:val="005C1A5A"/>
    <w:rsid w:val="005D0693"/>
    <w:rsid w:val="005D0BFD"/>
    <w:rsid w:val="005D106D"/>
    <w:rsid w:val="005D1D20"/>
    <w:rsid w:val="005D2925"/>
    <w:rsid w:val="005D2B2B"/>
    <w:rsid w:val="005D2FF8"/>
    <w:rsid w:val="005D3048"/>
    <w:rsid w:val="005E0F7D"/>
    <w:rsid w:val="005E2016"/>
    <w:rsid w:val="005E2090"/>
    <w:rsid w:val="005E27C1"/>
    <w:rsid w:val="005E44A9"/>
    <w:rsid w:val="005E497B"/>
    <w:rsid w:val="005E6921"/>
    <w:rsid w:val="005F2AA7"/>
    <w:rsid w:val="005F4418"/>
    <w:rsid w:val="005F5C01"/>
    <w:rsid w:val="005F71D3"/>
    <w:rsid w:val="00600843"/>
    <w:rsid w:val="00600C7A"/>
    <w:rsid w:val="00600FAD"/>
    <w:rsid w:val="00601AC4"/>
    <w:rsid w:val="00606637"/>
    <w:rsid w:val="00606DAA"/>
    <w:rsid w:val="00611095"/>
    <w:rsid w:val="006113D6"/>
    <w:rsid w:val="0061242D"/>
    <w:rsid w:val="006126EC"/>
    <w:rsid w:val="00612F56"/>
    <w:rsid w:val="006145ED"/>
    <w:rsid w:val="00614B17"/>
    <w:rsid w:val="00616A5F"/>
    <w:rsid w:val="006201C7"/>
    <w:rsid w:val="00620D8D"/>
    <w:rsid w:val="00620FAF"/>
    <w:rsid w:val="00622BE8"/>
    <w:rsid w:val="00622C7E"/>
    <w:rsid w:val="00623B67"/>
    <w:rsid w:val="006241FA"/>
    <w:rsid w:val="00626983"/>
    <w:rsid w:val="006301D9"/>
    <w:rsid w:val="00631F34"/>
    <w:rsid w:val="00634B67"/>
    <w:rsid w:val="00634BC9"/>
    <w:rsid w:val="00635138"/>
    <w:rsid w:val="0063553F"/>
    <w:rsid w:val="00635C79"/>
    <w:rsid w:val="0063671B"/>
    <w:rsid w:val="0064150F"/>
    <w:rsid w:val="00642783"/>
    <w:rsid w:val="00643FCC"/>
    <w:rsid w:val="00644388"/>
    <w:rsid w:val="00645562"/>
    <w:rsid w:val="0064636D"/>
    <w:rsid w:val="00647EB0"/>
    <w:rsid w:val="006509F6"/>
    <w:rsid w:val="006524CD"/>
    <w:rsid w:val="00653F7F"/>
    <w:rsid w:val="0065429B"/>
    <w:rsid w:val="0065508C"/>
    <w:rsid w:val="0066149C"/>
    <w:rsid w:val="00661DAE"/>
    <w:rsid w:val="00663224"/>
    <w:rsid w:val="0066383B"/>
    <w:rsid w:val="00663E1C"/>
    <w:rsid w:val="006642AF"/>
    <w:rsid w:val="006649AC"/>
    <w:rsid w:val="0066551D"/>
    <w:rsid w:val="00666620"/>
    <w:rsid w:val="0066674D"/>
    <w:rsid w:val="00670141"/>
    <w:rsid w:val="0067075A"/>
    <w:rsid w:val="00670826"/>
    <w:rsid w:val="00673B1D"/>
    <w:rsid w:val="00674405"/>
    <w:rsid w:val="00676C29"/>
    <w:rsid w:val="00676CF9"/>
    <w:rsid w:val="006817F7"/>
    <w:rsid w:val="00681935"/>
    <w:rsid w:val="00684419"/>
    <w:rsid w:val="00685870"/>
    <w:rsid w:val="006915CB"/>
    <w:rsid w:val="006918F5"/>
    <w:rsid w:val="00692C32"/>
    <w:rsid w:val="0069327F"/>
    <w:rsid w:val="0069335F"/>
    <w:rsid w:val="00693803"/>
    <w:rsid w:val="00694E23"/>
    <w:rsid w:val="006A1048"/>
    <w:rsid w:val="006A1A0E"/>
    <w:rsid w:val="006A2DE7"/>
    <w:rsid w:val="006A52A4"/>
    <w:rsid w:val="006A5FD9"/>
    <w:rsid w:val="006A6E75"/>
    <w:rsid w:val="006A7454"/>
    <w:rsid w:val="006A75C9"/>
    <w:rsid w:val="006B0546"/>
    <w:rsid w:val="006B0BFF"/>
    <w:rsid w:val="006B1941"/>
    <w:rsid w:val="006B242C"/>
    <w:rsid w:val="006B5087"/>
    <w:rsid w:val="006B6CBF"/>
    <w:rsid w:val="006B725E"/>
    <w:rsid w:val="006B75F2"/>
    <w:rsid w:val="006C1045"/>
    <w:rsid w:val="006C1770"/>
    <w:rsid w:val="006C2744"/>
    <w:rsid w:val="006C3FD2"/>
    <w:rsid w:val="006C4930"/>
    <w:rsid w:val="006C50A1"/>
    <w:rsid w:val="006C7519"/>
    <w:rsid w:val="006C7916"/>
    <w:rsid w:val="006C7D4C"/>
    <w:rsid w:val="006D0C97"/>
    <w:rsid w:val="006D3289"/>
    <w:rsid w:val="006D37FA"/>
    <w:rsid w:val="006D3B71"/>
    <w:rsid w:val="006D3EA0"/>
    <w:rsid w:val="006E042E"/>
    <w:rsid w:val="006E22F8"/>
    <w:rsid w:val="006E4538"/>
    <w:rsid w:val="006E4F06"/>
    <w:rsid w:val="006E5B70"/>
    <w:rsid w:val="006E6777"/>
    <w:rsid w:val="006E7B88"/>
    <w:rsid w:val="006F0EB8"/>
    <w:rsid w:val="006F0FA2"/>
    <w:rsid w:val="006F2F0F"/>
    <w:rsid w:val="006F376E"/>
    <w:rsid w:val="006F4EB6"/>
    <w:rsid w:val="00700457"/>
    <w:rsid w:val="00700BC0"/>
    <w:rsid w:val="007047B8"/>
    <w:rsid w:val="00705D29"/>
    <w:rsid w:val="0070628A"/>
    <w:rsid w:val="00706304"/>
    <w:rsid w:val="0070660B"/>
    <w:rsid w:val="007068C8"/>
    <w:rsid w:val="00707164"/>
    <w:rsid w:val="0071278A"/>
    <w:rsid w:val="00712BC9"/>
    <w:rsid w:val="00714689"/>
    <w:rsid w:val="00715402"/>
    <w:rsid w:val="0072180B"/>
    <w:rsid w:val="00722798"/>
    <w:rsid w:val="00722B09"/>
    <w:rsid w:val="00722DE8"/>
    <w:rsid w:val="00723F13"/>
    <w:rsid w:val="00725882"/>
    <w:rsid w:val="00725D6D"/>
    <w:rsid w:val="007264F6"/>
    <w:rsid w:val="007276C0"/>
    <w:rsid w:val="00727EA3"/>
    <w:rsid w:val="00730835"/>
    <w:rsid w:val="00730F79"/>
    <w:rsid w:val="00731311"/>
    <w:rsid w:val="007315FE"/>
    <w:rsid w:val="00734537"/>
    <w:rsid w:val="00734A2D"/>
    <w:rsid w:val="00734E04"/>
    <w:rsid w:val="00734F54"/>
    <w:rsid w:val="00737127"/>
    <w:rsid w:val="00740CAF"/>
    <w:rsid w:val="00741ED6"/>
    <w:rsid w:val="007421E4"/>
    <w:rsid w:val="007449AE"/>
    <w:rsid w:val="00744DCF"/>
    <w:rsid w:val="007451CF"/>
    <w:rsid w:val="0074661F"/>
    <w:rsid w:val="00751825"/>
    <w:rsid w:val="00752291"/>
    <w:rsid w:val="00752B96"/>
    <w:rsid w:val="0075326F"/>
    <w:rsid w:val="0075382D"/>
    <w:rsid w:val="00760493"/>
    <w:rsid w:val="007613D7"/>
    <w:rsid w:val="007641A5"/>
    <w:rsid w:val="007642B5"/>
    <w:rsid w:val="007642FE"/>
    <w:rsid w:val="00765CE0"/>
    <w:rsid w:val="00771ACF"/>
    <w:rsid w:val="0077297D"/>
    <w:rsid w:val="007738B8"/>
    <w:rsid w:val="00774707"/>
    <w:rsid w:val="00781335"/>
    <w:rsid w:val="00781C7E"/>
    <w:rsid w:val="007820E1"/>
    <w:rsid w:val="007834B1"/>
    <w:rsid w:val="0078444B"/>
    <w:rsid w:val="007866F5"/>
    <w:rsid w:val="00786B62"/>
    <w:rsid w:val="00786D46"/>
    <w:rsid w:val="007871CA"/>
    <w:rsid w:val="0079096D"/>
    <w:rsid w:val="00793AD6"/>
    <w:rsid w:val="00795325"/>
    <w:rsid w:val="00796EE6"/>
    <w:rsid w:val="007A0022"/>
    <w:rsid w:val="007A13A6"/>
    <w:rsid w:val="007A401C"/>
    <w:rsid w:val="007A6BED"/>
    <w:rsid w:val="007B0616"/>
    <w:rsid w:val="007B4F2E"/>
    <w:rsid w:val="007B575F"/>
    <w:rsid w:val="007B5A5B"/>
    <w:rsid w:val="007B666A"/>
    <w:rsid w:val="007B6844"/>
    <w:rsid w:val="007B6CB5"/>
    <w:rsid w:val="007B7AD7"/>
    <w:rsid w:val="007C03EB"/>
    <w:rsid w:val="007C0991"/>
    <w:rsid w:val="007C0B1E"/>
    <w:rsid w:val="007C105D"/>
    <w:rsid w:val="007C1E2E"/>
    <w:rsid w:val="007C21C2"/>
    <w:rsid w:val="007C3BA1"/>
    <w:rsid w:val="007C486F"/>
    <w:rsid w:val="007C675F"/>
    <w:rsid w:val="007C7394"/>
    <w:rsid w:val="007C7FF8"/>
    <w:rsid w:val="007D129A"/>
    <w:rsid w:val="007D2483"/>
    <w:rsid w:val="007D4238"/>
    <w:rsid w:val="007D5A8B"/>
    <w:rsid w:val="007E1E56"/>
    <w:rsid w:val="007E203F"/>
    <w:rsid w:val="007E22E8"/>
    <w:rsid w:val="007E2324"/>
    <w:rsid w:val="007E2A50"/>
    <w:rsid w:val="007E3A96"/>
    <w:rsid w:val="007E4FCE"/>
    <w:rsid w:val="007F2A9E"/>
    <w:rsid w:val="007F2C8B"/>
    <w:rsid w:val="007F2E76"/>
    <w:rsid w:val="007F5E0E"/>
    <w:rsid w:val="007F74DD"/>
    <w:rsid w:val="00802CE4"/>
    <w:rsid w:val="008036C4"/>
    <w:rsid w:val="008040FD"/>
    <w:rsid w:val="00804415"/>
    <w:rsid w:val="00805E6A"/>
    <w:rsid w:val="00806BE9"/>
    <w:rsid w:val="00811F0B"/>
    <w:rsid w:val="008125E8"/>
    <w:rsid w:val="00813B9C"/>
    <w:rsid w:val="00813F29"/>
    <w:rsid w:val="00814CBB"/>
    <w:rsid w:val="0081668D"/>
    <w:rsid w:val="00817C14"/>
    <w:rsid w:val="008219C5"/>
    <w:rsid w:val="00821AA1"/>
    <w:rsid w:val="008221DD"/>
    <w:rsid w:val="00822716"/>
    <w:rsid w:val="008228C9"/>
    <w:rsid w:val="00822BC9"/>
    <w:rsid w:val="00824226"/>
    <w:rsid w:val="008265AB"/>
    <w:rsid w:val="00827FFA"/>
    <w:rsid w:val="0083032A"/>
    <w:rsid w:val="00831742"/>
    <w:rsid w:val="008318B4"/>
    <w:rsid w:val="00832725"/>
    <w:rsid w:val="0083549F"/>
    <w:rsid w:val="00843F35"/>
    <w:rsid w:val="008440B0"/>
    <w:rsid w:val="008443D5"/>
    <w:rsid w:val="0084494E"/>
    <w:rsid w:val="008449D1"/>
    <w:rsid w:val="008449D6"/>
    <w:rsid w:val="0084676D"/>
    <w:rsid w:val="0084746E"/>
    <w:rsid w:val="00847C80"/>
    <w:rsid w:val="0085127A"/>
    <w:rsid w:val="00851423"/>
    <w:rsid w:val="00851601"/>
    <w:rsid w:val="00852312"/>
    <w:rsid w:val="00852FD9"/>
    <w:rsid w:val="008536FD"/>
    <w:rsid w:val="00854204"/>
    <w:rsid w:val="00854A8F"/>
    <w:rsid w:val="00854CB5"/>
    <w:rsid w:val="00855A2C"/>
    <w:rsid w:val="00861C28"/>
    <w:rsid w:val="00863972"/>
    <w:rsid w:val="00864743"/>
    <w:rsid w:val="00864881"/>
    <w:rsid w:val="00865053"/>
    <w:rsid w:val="00865F4D"/>
    <w:rsid w:val="00866D43"/>
    <w:rsid w:val="008676C2"/>
    <w:rsid w:val="00867953"/>
    <w:rsid w:val="00867D21"/>
    <w:rsid w:val="0087133A"/>
    <w:rsid w:val="0087232E"/>
    <w:rsid w:val="0087481F"/>
    <w:rsid w:val="00874DFC"/>
    <w:rsid w:val="00875E0A"/>
    <w:rsid w:val="0088064B"/>
    <w:rsid w:val="008809D5"/>
    <w:rsid w:val="00882BA3"/>
    <w:rsid w:val="00883B68"/>
    <w:rsid w:val="008872F0"/>
    <w:rsid w:val="00891F9C"/>
    <w:rsid w:val="008926B3"/>
    <w:rsid w:val="00893D3F"/>
    <w:rsid w:val="00893E8D"/>
    <w:rsid w:val="008959C9"/>
    <w:rsid w:val="008961E1"/>
    <w:rsid w:val="008968C9"/>
    <w:rsid w:val="00896940"/>
    <w:rsid w:val="008A1815"/>
    <w:rsid w:val="008A1B92"/>
    <w:rsid w:val="008A303A"/>
    <w:rsid w:val="008A5D08"/>
    <w:rsid w:val="008A6253"/>
    <w:rsid w:val="008A7815"/>
    <w:rsid w:val="008B06EC"/>
    <w:rsid w:val="008B08A2"/>
    <w:rsid w:val="008B3668"/>
    <w:rsid w:val="008B492D"/>
    <w:rsid w:val="008B4BB9"/>
    <w:rsid w:val="008B5D69"/>
    <w:rsid w:val="008B60BB"/>
    <w:rsid w:val="008B6338"/>
    <w:rsid w:val="008B6FC1"/>
    <w:rsid w:val="008C00DC"/>
    <w:rsid w:val="008C4AA9"/>
    <w:rsid w:val="008C785C"/>
    <w:rsid w:val="008D147E"/>
    <w:rsid w:val="008D2C76"/>
    <w:rsid w:val="008D324D"/>
    <w:rsid w:val="008D3E22"/>
    <w:rsid w:val="008D41C8"/>
    <w:rsid w:val="008D4EBE"/>
    <w:rsid w:val="008D53E8"/>
    <w:rsid w:val="008D5628"/>
    <w:rsid w:val="008E0778"/>
    <w:rsid w:val="008E0F3E"/>
    <w:rsid w:val="008E1563"/>
    <w:rsid w:val="008E1AC4"/>
    <w:rsid w:val="008E4879"/>
    <w:rsid w:val="008E638E"/>
    <w:rsid w:val="008F02DE"/>
    <w:rsid w:val="008F07CC"/>
    <w:rsid w:val="008F1DC8"/>
    <w:rsid w:val="008F39E6"/>
    <w:rsid w:val="008F3A85"/>
    <w:rsid w:val="008F4EA7"/>
    <w:rsid w:val="008F5A03"/>
    <w:rsid w:val="008F5D4E"/>
    <w:rsid w:val="008F6BBA"/>
    <w:rsid w:val="008F7C94"/>
    <w:rsid w:val="0090074A"/>
    <w:rsid w:val="009007D2"/>
    <w:rsid w:val="00901000"/>
    <w:rsid w:val="0090231B"/>
    <w:rsid w:val="00902A27"/>
    <w:rsid w:val="00902CA3"/>
    <w:rsid w:val="0090559A"/>
    <w:rsid w:val="009071CF"/>
    <w:rsid w:val="0091005F"/>
    <w:rsid w:val="009109E2"/>
    <w:rsid w:val="00912E54"/>
    <w:rsid w:val="00912F51"/>
    <w:rsid w:val="009132A0"/>
    <w:rsid w:val="00913EB6"/>
    <w:rsid w:val="00914DC3"/>
    <w:rsid w:val="00916195"/>
    <w:rsid w:val="00917505"/>
    <w:rsid w:val="00920230"/>
    <w:rsid w:val="00920255"/>
    <w:rsid w:val="009205AE"/>
    <w:rsid w:val="00920F37"/>
    <w:rsid w:val="0092298A"/>
    <w:rsid w:val="00924A45"/>
    <w:rsid w:val="00926F9E"/>
    <w:rsid w:val="009333B6"/>
    <w:rsid w:val="00934229"/>
    <w:rsid w:val="0093635D"/>
    <w:rsid w:val="0093679B"/>
    <w:rsid w:val="0093776B"/>
    <w:rsid w:val="009406FE"/>
    <w:rsid w:val="009421C1"/>
    <w:rsid w:val="0094461C"/>
    <w:rsid w:val="0094531A"/>
    <w:rsid w:val="00945743"/>
    <w:rsid w:val="009520A9"/>
    <w:rsid w:val="009520B4"/>
    <w:rsid w:val="0095240C"/>
    <w:rsid w:val="00952CFF"/>
    <w:rsid w:val="00954C91"/>
    <w:rsid w:val="009605D7"/>
    <w:rsid w:val="009615B2"/>
    <w:rsid w:val="00961ECD"/>
    <w:rsid w:val="00963A06"/>
    <w:rsid w:val="00964333"/>
    <w:rsid w:val="00966479"/>
    <w:rsid w:val="00966699"/>
    <w:rsid w:val="009701BC"/>
    <w:rsid w:val="009725BA"/>
    <w:rsid w:val="0097329D"/>
    <w:rsid w:val="009733D8"/>
    <w:rsid w:val="00973B79"/>
    <w:rsid w:val="00974D43"/>
    <w:rsid w:val="0097705C"/>
    <w:rsid w:val="00977A04"/>
    <w:rsid w:val="00977A85"/>
    <w:rsid w:val="009808A1"/>
    <w:rsid w:val="00980BBA"/>
    <w:rsid w:val="009849B5"/>
    <w:rsid w:val="0098757D"/>
    <w:rsid w:val="009879E1"/>
    <w:rsid w:val="00990756"/>
    <w:rsid w:val="00990A11"/>
    <w:rsid w:val="0099160F"/>
    <w:rsid w:val="0099335C"/>
    <w:rsid w:val="00994698"/>
    <w:rsid w:val="00994E48"/>
    <w:rsid w:val="0099502A"/>
    <w:rsid w:val="00995B59"/>
    <w:rsid w:val="00996058"/>
    <w:rsid w:val="00996CE4"/>
    <w:rsid w:val="00997E15"/>
    <w:rsid w:val="009A0B97"/>
    <w:rsid w:val="009A0E76"/>
    <w:rsid w:val="009A24DF"/>
    <w:rsid w:val="009A3409"/>
    <w:rsid w:val="009A663D"/>
    <w:rsid w:val="009A763C"/>
    <w:rsid w:val="009B0CF3"/>
    <w:rsid w:val="009B0E67"/>
    <w:rsid w:val="009B1D74"/>
    <w:rsid w:val="009B3D06"/>
    <w:rsid w:val="009B486C"/>
    <w:rsid w:val="009B60B8"/>
    <w:rsid w:val="009C01EB"/>
    <w:rsid w:val="009C0750"/>
    <w:rsid w:val="009C09FC"/>
    <w:rsid w:val="009C0D62"/>
    <w:rsid w:val="009C1B09"/>
    <w:rsid w:val="009C1D81"/>
    <w:rsid w:val="009C5C95"/>
    <w:rsid w:val="009C6410"/>
    <w:rsid w:val="009C6E46"/>
    <w:rsid w:val="009C754D"/>
    <w:rsid w:val="009C757A"/>
    <w:rsid w:val="009D071D"/>
    <w:rsid w:val="009D2B95"/>
    <w:rsid w:val="009D2E2A"/>
    <w:rsid w:val="009D2E3F"/>
    <w:rsid w:val="009D4576"/>
    <w:rsid w:val="009D4AEC"/>
    <w:rsid w:val="009D5ACA"/>
    <w:rsid w:val="009E00A9"/>
    <w:rsid w:val="009E11B8"/>
    <w:rsid w:val="009E1ED6"/>
    <w:rsid w:val="009E36C1"/>
    <w:rsid w:val="009E492C"/>
    <w:rsid w:val="009E7931"/>
    <w:rsid w:val="009F105A"/>
    <w:rsid w:val="009F14EF"/>
    <w:rsid w:val="009F2AC2"/>
    <w:rsid w:val="009F3A34"/>
    <w:rsid w:val="009F5354"/>
    <w:rsid w:val="009F6A0E"/>
    <w:rsid w:val="009F7ADD"/>
    <w:rsid w:val="00A00092"/>
    <w:rsid w:val="00A01652"/>
    <w:rsid w:val="00A019E8"/>
    <w:rsid w:val="00A027F4"/>
    <w:rsid w:val="00A03163"/>
    <w:rsid w:val="00A037A2"/>
    <w:rsid w:val="00A05854"/>
    <w:rsid w:val="00A06C2D"/>
    <w:rsid w:val="00A06D55"/>
    <w:rsid w:val="00A120FA"/>
    <w:rsid w:val="00A1273D"/>
    <w:rsid w:val="00A139C1"/>
    <w:rsid w:val="00A13E47"/>
    <w:rsid w:val="00A1489A"/>
    <w:rsid w:val="00A14AEE"/>
    <w:rsid w:val="00A154C8"/>
    <w:rsid w:val="00A17ADB"/>
    <w:rsid w:val="00A20B75"/>
    <w:rsid w:val="00A21BF7"/>
    <w:rsid w:val="00A22D1C"/>
    <w:rsid w:val="00A2561F"/>
    <w:rsid w:val="00A25DBD"/>
    <w:rsid w:val="00A27CE8"/>
    <w:rsid w:val="00A27E73"/>
    <w:rsid w:val="00A308E5"/>
    <w:rsid w:val="00A30EFB"/>
    <w:rsid w:val="00A31286"/>
    <w:rsid w:val="00A33E44"/>
    <w:rsid w:val="00A34116"/>
    <w:rsid w:val="00A34968"/>
    <w:rsid w:val="00A35DFA"/>
    <w:rsid w:val="00A36249"/>
    <w:rsid w:val="00A37BEA"/>
    <w:rsid w:val="00A4075A"/>
    <w:rsid w:val="00A4173C"/>
    <w:rsid w:val="00A42F96"/>
    <w:rsid w:val="00A43188"/>
    <w:rsid w:val="00A436E8"/>
    <w:rsid w:val="00A439B7"/>
    <w:rsid w:val="00A45508"/>
    <w:rsid w:val="00A45616"/>
    <w:rsid w:val="00A460F0"/>
    <w:rsid w:val="00A47F94"/>
    <w:rsid w:val="00A51183"/>
    <w:rsid w:val="00A53234"/>
    <w:rsid w:val="00A5329C"/>
    <w:rsid w:val="00A54268"/>
    <w:rsid w:val="00A54410"/>
    <w:rsid w:val="00A54A08"/>
    <w:rsid w:val="00A56467"/>
    <w:rsid w:val="00A5692D"/>
    <w:rsid w:val="00A57386"/>
    <w:rsid w:val="00A61766"/>
    <w:rsid w:val="00A624D7"/>
    <w:rsid w:val="00A6354B"/>
    <w:rsid w:val="00A6398D"/>
    <w:rsid w:val="00A6552D"/>
    <w:rsid w:val="00A66B6C"/>
    <w:rsid w:val="00A6711F"/>
    <w:rsid w:val="00A719BC"/>
    <w:rsid w:val="00A726E5"/>
    <w:rsid w:val="00A72D3D"/>
    <w:rsid w:val="00A72F9E"/>
    <w:rsid w:val="00A736B9"/>
    <w:rsid w:val="00A7714D"/>
    <w:rsid w:val="00A805B9"/>
    <w:rsid w:val="00A80DE5"/>
    <w:rsid w:val="00A813E8"/>
    <w:rsid w:val="00A83827"/>
    <w:rsid w:val="00A83CFE"/>
    <w:rsid w:val="00A85E35"/>
    <w:rsid w:val="00A87491"/>
    <w:rsid w:val="00A921BF"/>
    <w:rsid w:val="00A92860"/>
    <w:rsid w:val="00A93D27"/>
    <w:rsid w:val="00A95224"/>
    <w:rsid w:val="00A9670C"/>
    <w:rsid w:val="00A96787"/>
    <w:rsid w:val="00A96AB6"/>
    <w:rsid w:val="00A96FF2"/>
    <w:rsid w:val="00A9720C"/>
    <w:rsid w:val="00A97E56"/>
    <w:rsid w:val="00AA070E"/>
    <w:rsid w:val="00AA3706"/>
    <w:rsid w:val="00AA3766"/>
    <w:rsid w:val="00AA63FA"/>
    <w:rsid w:val="00AA79FD"/>
    <w:rsid w:val="00AB13FB"/>
    <w:rsid w:val="00AB1463"/>
    <w:rsid w:val="00AB1EC9"/>
    <w:rsid w:val="00AB38F4"/>
    <w:rsid w:val="00AB3962"/>
    <w:rsid w:val="00AB4588"/>
    <w:rsid w:val="00AB5A3E"/>
    <w:rsid w:val="00AB6A73"/>
    <w:rsid w:val="00AB6EC6"/>
    <w:rsid w:val="00AB77C1"/>
    <w:rsid w:val="00AC0A20"/>
    <w:rsid w:val="00AC16AD"/>
    <w:rsid w:val="00AC1FD0"/>
    <w:rsid w:val="00AC2216"/>
    <w:rsid w:val="00AC57F6"/>
    <w:rsid w:val="00AC5C7B"/>
    <w:rsid w:val="00AD1050"/>
    <w:rsid w:val="00AD1B64"/>
    <w:rsid w:val="00AD1F8D"/>
    <w:rsid w:val="00AD3046"/>
    <w:rsid w:val="00AD33B7"/>
    <w:rsid w:val="00AD3DD7"/>
    <w:rsid w:val="00AD3F55"/>
    <w:rsid w:val="00AD4850"/>
    <w:rsid w:val="00AE0577"/>
    <w:rsid w:val="00AE060D"/>
    <w:rsid w:val="00AE14D2"/>
    <w:rsid w:val="00AE5469"/>
    <w:rsid w:val="00AE70B3"/>
    <w:rsid w:val="00AE70D9"/>
    <w:rsid w:val="00AF4B83"/>
    <w:rsid w:val="00AF6D2D"/>
    <w:rsid w:val="00B00CEC"/>
    <w:rsid w:val="00B01526"/>
    <w:rsid w:val="00B047A0"/>
    <w:rsid w:val="00B05098"/>
    <w:rsid w:val="00B06254"/>
    <w:rsid w:val="00B066F4"/>
    <w:rsid w:val="00B0675F"/>
    <w:rsid w:val="00B07387"/>
    <w:rsid w:val="00B07706"/>
    <w:rsid w:val="00B077DC"/>
    <w:rsid w:val="00B111A6"/>
    <w:rsid w:val="00B11AFF"/>
    <w:rsid w:val="00B16352"/>
    <w:rsid w:val="00B16CD0"/>
    <w:rsid w:val="00B16DD7"/>
    <w:rsid w:val="00B22AB8"/>
    <w:rsid w:val="00B23710"/>
    <w:rsid w:val="00B25437"/>
    <w:rsid w:val="00B26101"/>
    <w:rsid w:val="00B27A12"/>
    <w:rsid w:val="00B27B19"/>
    <w:rsid w:val="00B31C6E"/>
    <w:rsid w:val="00B31FC9"/>
    <w:rsid w:val="00B3248B"/>
    <w:rsid w:val="00B32827"/>
    <w:rsid w:val="00B35E38"/>
    <w:rsid w:val="00B364FC"/>
    <w:rsid w:val="00B41F49"/>
    <w:rsid w:val="00B42EB6"/>
    <w:rsid w:val="00B44393"/>
    <w:rsid w:val="00B4560D"/>
    <w:rsid w:val="00B4579C"/>
    <w:rsid w:val="00B45BD7"/>
    <w:rsid w:val="00B50150"/>
    <w:rsid w:val="00B515F8"/>
    <w:rsid w:val="00B52E17"/>
    <w:rsid w:val="00B52EF5"/>
    <w:rsid w:val="00B5396F"/>
    <w:rsid w:val="00B54780"/>
    <w:rsid w:val="00B5495E"/>
    <w:rsid w:val="00B5525F"/>
    <w:rsid w:val="00B55A00"/>
    <w:rsid w:val="00B55B60"/>
    <w:rsid w:val="00B56E64"/>
    <w:rsid w:val="00B57C47"/>
    <w:rsid w:val="00B62962"/>
    <w:rsid w:val="00B651A2"/>
    <w:rsid w:val="00B66425"/>
    <w:rsid w:val="00B66893"/>
    <w:rsid w:val="00B7264F"/>
    <w:rsid w:val="00B73AD1"/>
    <w:rsid w:val="00B74143"/>
    <w:rsid w:val="00B74D00"/>
    <w:rsid w:val="00B77B3D"/>
    <w:rsid w:val="00B77F07"/>
    <w:rsid w:val="00B77F0B"/>
    <w:rsid w:val="00B842E4"/>
    <w:rsid w:val="00B8459A"/>
    <w:rsid w:val="00B85282"/>
    <w:rsid w:val="00B85BC7"/>
    <w:rsid w:val="00B8602F"/>
    <w:rsid w:val="00B86081"/>
    <w:rsid w:val="00B87986"/>
    <w:rsid w:val="00B87FB8"/>
    <w:rsid w:val="00B90589"/>
    <w:rsid w:val="00B90772"/>
    <w:rsid w:val="00B93FD6"/>
    <w:rsid w:val="00B9420A"/>
    <w:rsid w:val="00B95EC4"/>
    <w:rsid w:val="00B962DD"/>
    <w:rsid w:val="00BA2BF0"/>
    <w:rsid w:val="00BA2DC5"/>
    <w:rsid w:val="00BA318F"/>
    <w:rsid w:val="00BA46BC"/>
    <w:rsid w:val="00BB10C2"/>
    <w:rsid w:val="00BB12A4"/>
    <w:rsid w:val="00BB2D41"/>
    <w:rsid w:val="00BB3A51"/>
    <w:rsid w:val="00BB3BC3"/>
    <w:rsid w:val="00BB473E"/>
    <w:rsid w:val="00BB50F2"/>
    <w:rsid w:val="00BC02B6"/>
    <w:rsid w:val="00BC132A"/>
    <w:rsid w:val="00BC465E"/>
    <w:rsid w:val="00BC6E1A"/>
    <w:rsid w:val="00BC7C76"/>
    <w:rsid w:val="00BD0789"/>
    <w:rsid w:val="00BD0CB2"/>
    <w:rsid w:val="00BD38DA"/>
    <w:rsid w:val="00BD4FCB"/>
    <w:rsid w:val="00BD76FC"/>
    <w:rsid w:val="00BE1750"/>
    <w:rsid w:val="00BE4DC1"/>
    <w:rsid w:val="00BE595C"/>
    <w:rsid w:val="00BE5DD6"/>
    <w:rsid w:val="00BE6E9A"/>
    <w:rsid w:val="00BE716E"/>
    <w:rsid w:val="00BE7F11"/>
    <w:rsid w:val="00BF03A2"/>
    <w:rsid w:val="00BF44AC"/>
    <w:rsid w:val="00BF54E0"/>
    <w:rsid w:val="00BF746A"/>
    <w:rsid w:val="00C059DC"/>
    <w:rsid w:val="00C076C0"/>
    <w:rsid w:val="00C1125F"/>
    <w:rsid w:val="00C11F58"/>
    <w:rsid w:val="00C13A20"/>
    <w:rsid w:val="00C14D6D"/>
    <w:rsid w:val="00C15C05"/>
    <w:rsid w:val="00C169C6"/>
    <w:rsid w:val="00C169E9"/>
    <w:rsid w:val="00C236D5"/>
    <w:rsid w:val="00C24120"/>
    <w:rsid w:val="00C254A7"/>
    <w:rsid w:val="00C25A18"/>
    <w:rsid w:val="00C26416"/>
    <w:rsid w:val="00C27A2A"/>
    <w:rsid w:val="00C3341B"/>
    <w:rsid w:val="00C33BC1"/>
    <w:rsid w:val="00C34D81"/>
    <w:rsid w:val="00C403A8"/>
    <w:rsid w:val="00C40A4E"/>
    <w:rsid w:val="00C41074"/>
    <w:rsid w:val="00C45669"/>
    <w:rsid w:val="00C45B0C"/>
    <w:rsid w:val="00C51D1E"/>
    <w:rsid w:val="00C51EAD"/>
    <w:rsid w:val="00C5279A"/>
    <w:rsid w:val="00C52C3B"/>
    <w:rsid w:val="00C530FA"/>
    <w:rsid w:val="00C5383B"/>
    <w:rsid w:val="00C54BB6"/>
    <w:rsid w:val="00C5547B"/>
    <w:rsid w:val="00C61973"/>
    <w:rsid w:val="00C62072"/>
    <w:rsid w:val="00C62EEE"/>
    <w:rsid w:val="00C66695"/>
    <w:rsid w:val="00C67353"/>
    <w:rsid w:val="00C67B67"/>
    <w:rsid w:val="00C67D56"/>
    <w:rsid w:val="00C72385"/>
    <w:rsid w:val="00C76F78"/>
    <w:rsid w:val="00C80AC9"/>
    <w:rsid w:val="00C80B24"/>
    <w:rsid w:val="00C81126"/>
    <w:rsid w:val="00C820A2"/>
    <w:rsid w:val="00C83242"/>
    <w:rsid w:val="00C83C11"/>
    <w:rsid w:val="00C9428B"/>
    <w:rsid w:val="00C94592"/>
    <w:rsid w:val="00C953EB"/>
    <w:rsid w:val="00C96654"/>
    <w:rsid w:val="00C979B3"/>
    <w:rsid w:val="00C97D4E"/>
    <w:rsid w:val="00CA0A0A"/>
    <w:rsid w:val="00CA1527"/>
    <w:rsid w:val="00CA3525"/>
    <w:rsid w:val="00CA391F"/>
    <w:rsid w:val="00CA54D4"/>
    <w:rsid w:val="00CA6080"/>
    <w:rsid w:val="00CA68F1"/>
    <w:rsid w:val="00CA717E"/>
    <w:rsid w:val="00CA72DE"/>
    <w:rsid w:val="00CB1E1E"/>
    <w:rsid w:val="00CB1F06"/>
    <w:rsid w:val="00CB208D"/>
    <w:rsid w:val="00CB3A58"/>
    <w:rsid w:val="00CB6B89"/>
    <w:rsid w:val="00CB712C"/>
    <w:rsid w:val="00CB7384"/>
    <w:rsid w:val="00CB793F"/>
    <w:rsid w:val="00CC047B"/>
    <w:rsid w:val="00CC0831"/>
    <w:rsid w:val="00CC0DE6"/>
    <w:rsid w:val="00CC1AAD"/>
    <w:rsid w:val="00CC2407"/>
    <w:rsid w:val="00CC59A7"/>
    <w:rsid w:val="00CC5EA7"/>
    <w:rsid w:val="00CC7282"/>
    <w:rsid w:val="00CD0146"/>
    <w:rsid w:val="00CD0CA6"/>
    <w:rsid w:val="00CD18E4"/>
    <w:rsid w:val="00CD24AD"/>
    <w:rsid w:val="00CD2C73"/>
    <w:rsid w:val="00CD345B"/>
    <w:rsid w:val="00CD451B"/>
    <w:rsid w:val="00CD4875"/>
    <w:rsid w:val="00CD4F02"/>
    <w:rsid w:val="00CD7D3D"/>
    <w:rsid w:val="00CE274A"/>
    <w:rsid w:val="00CE4798"/>
    <w:rsid w:val="00CE531C"/>
    <w:rsid w:val="00CE54FA"/>
    <w:rsid w:val="00CE69BA"/>
    <w:rsid w:val="00CF0FD2"/>
    <w:rsid w:val="00CF1775"/>
    <w:rsid w:val="00CF17AE"/>
    <w:rsid w:val="00CF2092"/>
    <w:rsid w:val="00CF3425"/>
    <w:rsid w:val="00CF61D6"/>
    <w:rsid w:val="00CF6AD1"/>
    <w:rsid w:val="00CF7260"/>
    <w:rsid w:val="00CF75D5"/>
    <w:rsid w:val="00CF7F24"/>
    <w:rsid w:val="00D021D2"/>
    <w:rsid w:val="00D02875"/>
    <w:rsid w:val="00D02ABF"/>
    <w:rsid w:val="00D02E7B"/>
    <w:rsid w:val="00D03BF0"/>
    <w:rsid w:val="00D05BDE"/>
    <w:rsid w:val="00D05E32"/>
    <w:rsid w:val="00D0753A"/>
    <w:rsid w:val="00D075C4"/>
    <w:rsid w:val="00D16F62"/>
    <w:rsid w:val="00D20D6B"/>
    <w:rsid w:val="00D21FA9"/>
    <w:rsid w:val="00D22883"/>
    <w:rsid w:val="00D23528"/>
    <w:rsid w:val="00D243F2"/>
    <w:rsid w:val="00D24959"/>
    <w:rsid w:val="00D25020"/>
    <w:rsid w:val="00D26648"/>
    <w:rsid w:val="00D2755D"/>
    <w:rsid w:val="00D33583"/>
    <w:rsid w:val="00D33EAC"/>
    <w:rsid w:val="00D341C0"/>
    <w:rsid w:val="00D36CB9"/>
    <w:rsid w:val="00D37752"/>
    <w:rsid w:val="00D41593"/>
    <w:rsid w:val="00D41C7D"/>
    <w:rsid w:val="00D4209F"/>
    <w:rsid w:val="00D42C95"/>
    <w:rsid w:val="00D43D0A"/>
    <w:rsid w:val="00D44192"/>
    <w:rsid w:val="00D46D02"/>
    <w:rsid w:val="00D50E66"/>
    <w:rsid w:val="00D52315"/>
    <w:rsid w:val="00D527AD"/>
    <w:rsid w:val="00D539DF"/>
    <w:rsid w:val="00D53AFD"/>
    <w:rsid w:val="00D56541"/>
    <w:rsid w:val="00D62CF1"/>
    <w:rsid w:val="00D6306E"/>
    <w:rsid w:val="00D63805"/>
    <w:rsid w:val="00D6453E"/>
    <w:rsid w:val="00D6524F"/>
    <w:rsid w:val="00D6555B"/>
    <w:rsid w:val="00D65D59"/>
    <w:rsid w:val="00D65D84"/>
    <w:rsid w:val="00D66619"/>
    <w:rsid w:val="00D6711E"/>
    <w:rsid w:val="00D71155"/>
    <w:rsid w:val="00D71402"/>
    <w:rsid w:val="00D7455C"/>
    <w:rsid w:val="00D745F7"/>
    <w:rsid w:val="00D758A6"/>
    <w:rsid w:val="00D77738"/>
    <w:rsid w:val="00D77770"/>
    <w:rsid w:val="00D82B0E"/>
    <w:rsid w:val="00D8338E"/>
    <w:rsid w:val="00D839D1"/>
    <w:rsid w:val="00D85637"/>
    <w:rsid w:val="00D87CF1"/>
    <w:rsid w:val="00D908D3"/>
    <w:rsid w:val="00D91D53"/>
    <w:rsid w:val="00D921F3"/>
    <w:rsid w:val="00D928B9"/>
    <w:rsid w:val="00D93D4B"/>
    <w:rsid w:val="00D961A0"/>
    <w:rsid w:val="00D972BB"/>
    <w:rsid w:val="00DA18BC"/>
    <w:rsid w:val="00DA2AB7"/>
    <w:rsid w:val="00DA7A34"/>
    <w:rsid w:val="00DB013A"/>
    <w:rsid w:val="00DB024C"/>
    <w:rsid w:val="00DB02C2"/>
    <w:rsid w:val="00DB04EB"/>
    <w:rsid w:val="00DB12A2"/>
    <w:rsid w:val="00DB3331"/>
    <w:rsid w:val="00DB69C8"/>
    <w:rsid w:val="00DB7B5D"/>
    <w:rsid w:val="00DB7DD6"/>
    <w:rsid w:val="00DC25A5"/>
    <w:rsid w:val="00DC3344"/>
    <w:rsid w:val="00DC3458"/>
    <w:rsid w:val="00DC389A"/>
    <w:rsid w:val="00DC3F65"/>
    <w:rsid w:val="00DC4317"/>
    <w:rsid w:val="00DC4601"/>
    <w:rsid w:val="00DC570B"/>
    <w:rsid w:val="00DC67C2"/>
    <w:rsid w:val="00DC6913"/>
    <w:rsid w:val="00DC783F"/>
    <w:rsid w:val="00DC7F32"/>
    <w:rsid w:val="00DD06F9"/>
    <w:rsid w:val="00DD2C1F"/>
    <w:rsid w:val="00DD2F7D"/>
    <w:rsid w:val="00DD3AFB"/>
    <w:rsid w:val="00DD562F"/>
    <w:rsid w:val="00DD6051"/>
    <w:rsid w:val="00DD6231"/>
    <w:rsid w:val="00DD6FD5"/>
    <w:rsid w:val="00DD70B9"/>
    <w:rsid w:val="00DD76D8"/>
    <w:rsid w:val="00DD7E7E"/>
    <w:rsid w:val="00DE081F"/>
    <w:rsid w:val="00DE1335"/>
    <w:rsid w:val="00DE31A1"/>
    <w:rsid w:val="00DE31DA"/>
    <w:rsid w:val="00DE36CF"/>
    <w:rsid w:val="00DE3885"/>
    <w:rsid w:val="00DE4B95"/>
    <w:rsid w:val="00DE570E"/>
    <w:rsid w:val="00DE76AA"/>
    <w:rsid w:val="00DE790E"/>
    <w:rsid w:val="00DF2596"/>
    <w:rsid w:val="00DF3CC6"/>
    <w:rsid w:val="00DF3FE6"/>
    <w:rsid w:val="00DF5330"/>
    <w:rsid w:val="00DF5E1D"/>
    <w:rsid w:val="00DF710A"/>
    <w:rsid w:val="00DF73EA"/>
    <w:rsid w:val="00DF7BE8"/>
    <w:rsid w:val="00DF7CB1"/>
    <w:rsid w:val="00E0439D"/>
    <w:rsid w:val="00E046E3"/>
    <w:rsid w:val="00E0516B"/>
    <w:rsid w:val="00E0667A"/>
    <w:rsid w:val="00E14945"/>
    <w:rsid w:val="00E158FB"/>
    <w:rsid w:val="00E15C0C"/>
    <w:rsid w:val="00E15C80"/>
    <w:rsid w:val="00E16E70"/>
    <w:rsid w:val="00E1740A"/>
    <w:rsid w:val="00E21130"/>
    <w:rsid w:val="00E21336"/>
    <w:rsid w:val="00E22CDE"/>
    <w:rsid w:val="00E22E5B"/>
    <w:rsid w:val="00E234BC"/>
    <w:rsid w:val="00E26FBE"/>
    <w:rsid w:val="00E31A5E"/>
    <w:rsid w:val="00E31F42"/>
    <w:rsid w:val="00E330E5"/>
    <w:rsid w:val="00E340DD"/>
    <w:rsid w:val="00E4033D"/>
    <w:rsid w:val="00E40AB9"/>
    <w:rsid w:val="00E41024"/>
    <w:rsid w:val="00E462B7"/>
    <w:rsid w:val="00E5195F"/>
    <w:rsid w:val="00E537F9"/>
    <w:rsid w:val="00E54B32"/>
    <w:rsid w:val="00E56012"/>
    <w:rsid w:val="00E565AB"/>
    <w:rsid w:val="00E566A2"/>
    <w:rsid w:val="00E605F3"/>
    <w:rsid w:val="00E606B3"/>
    <w:rsid w:val="00E620F0"/>
    <w:rsid w:val="00E6445B"/>
    <w:rsid w:val="00E73010"/>
    <w:rsid w:val="00E73E3E"/>
    <w:rsid w:val="00E73F7F"/>
    <w:rsid w:val="00E748FD"/>
    <w:rsid w:val="00E7630A"/>
    <w:rsid w:val="00E766CE"/>
    <w:rsid w:val="00E76EF0"/>
    <w:rsid w:val="00E773DD"/>
    <w:rsid w:val="00E811F9"/>
    <w:rsid w:val="00E830BA"/>
    <w:rsid w:val="00E8599C"/>
    <w:rsid w:val="00E865E3"/>
    <w:rsid w:val="00E86C11"/>
    <w:rsid w:val="00E87BFC"/>
    <w:rsid w:val="00E90927"/>
    <w:rsid w:val="00E92718"/>
    <w:rsid w:val="00E933A8"/>
    <w:rsid w:val="00E9549E"/>
    <w:rsid w:val="00EA255A"/>
    <w:rsid w:val="00EA25A3"/>
    <w:rsid w:val="00EA265D"/>
    <w:rsid w:val="00EA42A0"/>
    <w:rsid w:val="00EA475A"/>
    <w:rsid w:val="00EA4BA1"/>
    <w:rsid w:val="00EA50E4"/>
    <w:rsid w:val="00EB06E5"/>
    <w:rsid w:val="00EB098E"/>
    <w:rsid w:val="00EB2560"/>
    <w:rsid w:val="00EB3068"/>
    <w:rsid w:val="00EB3082"/>
    <w:rsid w:val="00EB33C0"/>
    <w:rsid w:val="00EB3576"/>
    <w:rsid w:val="00EB441A"/>
    <w:rsid w:val="00EB48F6"/>
    <w:rsid w:val="00EC21FB"/>
    <w:rsid w:val="00EC5105"/>
    <w:rsid w:val="00EC6FBF"/>
    <w:rsid w:val="00EC74AC"/>
    <w:rsid w:val="00ED01B4"/>
    <w:rsid w:val="00ED0486"/>
    <w:rsid w:val="00ED1C80"/>
    <w:rsid w:val="00ED4EF0"/>
    <w:rsid w:val="00ED580F"/>
    <w:rsid w:val="00ED5F7A"/>
    <w:rsid w:val="00ED606B"/>
    <w:rsid w:val="00ED712B"/>
    <w:rsid w:val="00ED7B47"/>
    <w:rsid w:val="00EE090B"/>
    <w:rsid w:val="00EE0E29"/>
    <w:rsid w:val="00EE2ED6"/>
    <w:rsid w:val="00EE3342"/>
    <w:rsid w:val="00EE38F5"/>
    <w:rsid w:val="00EE6889"/>
    <w:rsid w:val="00EE761A"/>
    <w:rsid w:val="00EE7823"/>
    <w:rsid w:val="00EF112B"/>
    <w:rsid w:val="00EF13B8"/>
    <w:rsid w:val="00EF2D33"/>
    <w:rsid w:val="00EF30EC"/>
    <w:rsid w:val="00EF5A4C"/>
    <w:rsid w:val="00EF6118"/>
    <w:rsid w:val="00F007F9"/>
    <w:rsid w:val="00F01FD7"/>
    <w:rsid w:val="00F028A6"/>
    <w:rsid w:val="00F02D32"/>
    <w:rsid w:val="00F033D2"/>
    <w:rsid w:val="00F058F7"/>
    <w:rsid w:val="00F07449"/>
    <w:rsid w:val="00F10ECF"/>
    <w:rsid w:val="00F123B7"/>
    <w:rsid w:val="00F12AFD"/>
    <w:rsid w:val="00F137D2"/>
    <w:rsid w:val="00F13D5C"/>
    <w:rsid w:val="00F147FA"/>
    <w:rsid w:val="00F15391"/>
    <w:rsid w:val="00F16662"/>
    <w:rsid w:val="00F16A54"/>
    <w:rsid w:val="00F20125"/>
    <w:rsid w:val="00F21FE5"/>
    <w:rsid w:val="00F221F3"/>
    <w:rsid w:val="00F23BD7"/>
    <w:rsid w:val="00F24298"/>
    <w:rsid w:val="00F2581F"/>
    <w:rsid w:val="00F25D4E"/>
    <w:rsid w:val="00F2694A"/>
    <w:rsid w:val="00F301E4"/>
    <w:rsid w:val="00F366D4"/>
    <w:rsid w:val="00F36A41"/>
    <w:rsid w:val="00F403A3"/>
    <w:rsid w:val="00F41952"/>
    <w:rsid w:val="00F433E2"/>
    <w:rsid w:val="00F459FB"/>
    <w:rsid w:val="00F4686D"/>
    <w:rsid w:val="00F47B72"/>
    <w:rsid w:val="00F501A4"/>
    <w:rsid w:val="00F513B3"/>
    <w:rsid w:val="00F5149F"/>
    <w:rsid w:val="00F51D76"/>
    <w:rsid w:val="00F54ED4"/>
    <w:rsid w:val="00F57A4A"/>
    <w:rsid w:val="00F57BBF"/>
    <w:rsid w:val="00F60E0C"/>
    <w:rsid w:val="00F633EC"/>
    <w:rsid w:val="00F6693D"/>
    <w:rsid w:val="00F7059B"/>
    <w:rsid w:val="00F71B3C"/>
    <w:rsid w:val="00F7345B"/>
    <w:rsid w:val="00F74A50"/>
    <w:rsid w:val="00F7647D"/>
    <w:rsid w:val="00F80743"/>
    <w:rsid w:val="00F82CC2"/>
    <w:rsid w:val="00F84597"/>
    <w:rsid w:val="00F8515F"/>
    <w:rsid w:val="00F85293"/>
    <w:rsid w:val="00F8570E"/>
    <w:rsid w:val="00F87496"/>
    <w:rsid w:val="00F9157A"/>
    <w:rsid w:val="00F93C1A"/>
    <w:rsid w:val="00F9444A"/>
    <w:rsid w:val="00F947C8"/>
    <w:rsid w:val="00F95576"/>
    <w:rsid w:val="00F959C3"/>
    <w:rsid w:val="00F95C90"/>
    <w:rsid w:val="00F96DD3"/>
    <w:rsid w:val="00F96DD7"/>
    <w:rsid w:val="00FA09D2"/>
    <w:rsid w:val="00FA1601"/>
    <w:rsid w:val="00FA1BF4"/>
    <w:rsid w:val="00FA34CA"/>
    <w:rsid w:val="00FA490E"/>
    <w:rsid w:val="00FA4A56"/>
    <w:rsid w:val="00FA63E7"/>
    <w:rsid w:val="00FB0286"/>
    <w:rsid w:val="00FB3173"/>
    <w:rsid w:val="00FB5869"/>
    <w:rsid w:val="00FB6BE2"/>
    <w:rsid w:val="00FB7591"/>
    <w:rsid w:val="00FC04D9"/>
    <w:rsid w:val="00FC187B"/>
    <w:rsid w:val="00FC1C79"/>
    <w:rsid w:val="00FC1F10"/>
    <w:rsid w:val="00FC2135"/>
    <w:rsid w:val="00FC3673"/>
    <w:rsid w:val="00FD1D96"/>
    <w:rsid w:val="00FD24A6"/>
    <w:rsid w:val="00FD30BD"/>
    <w:rsid w:val="00FD5191"/>
    <w:rsid w:val="00FD5638"/>
    <w:rsid w:val="00FE01D0"/>
    <w:rsid w:val="00FE17A8"/>
    <w:rsid w:val="00FE17C3"/>
    <w:rsid w:val="00FE48B7"/>
    <w:rsid w:val="00FE5915"/>
    <w:rsid w:val="00FF0C95"/>
    <w:rsid w:val="00FF2054"/>
    <w:rsid w:val="00FF2AF9"/>
    <w:rsid w:val="00FF3AFB"/>
    <w:rsid w:val="00FF5A29"/>
    <w:rsid w:val="00FF73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D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78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335FC3"/>
    <w:pPr>
      <w:tabs>
        <w:tab w:val="left" w:pos="440"/>
        <w:tab w:val="right" w:leader="dot" w:pos="9350"/>
      </w:tabs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A21BF7"/>
    <w:pPr>
      <w:tabs>
        <w:tab w:val="left" w:pos="426"/>
        <w:tab w:val="right" w:leader="dot" w:pos="9356"/>
      </w:tabs>
      <w:spacing w:line="360" w:lineRule="auto"/>
    </w:p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">
    <w:name w:val="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litera">
    <w:name w:val="ln2tlitera"/>
    <w:basedOn w:val="DefaultParagraphFont"/>
    <w:rsid w:val="009C0D62"/>
  </w:style>
  <w:style w:type="paragraph" w:styleId="BodyText2">
    <w:name w:val="Body Text 2"/>
    <w:basedOn w:val="Normal"/>
    <w:rsid w:val="00AD3DD7"/>
    <w:pPr>
      <w:spacing w:after="120" w:line="480" w:lineRule="auto"/>
    </w:pPr>
    <w:rPr>
      <w:spacing w:val="2"/>
      <w:kern w:val="2"/>
      <w:position w:val="2"/>
      <w:sz w:val="28"/>
      <w:szCs w:val="20"/>
      <w:lang w:val="ro-RO" w:eastAsia="ro-RO"/>
    </w:rPr>
  </w:style>
  <w:style w:type="character" w:customStyle="1" w:styleId="ln2talineat">
    <w:name w:val="ln2talineat"/>
    <w:basedOn w:val="DefaultParagraphFont"/>
    <w:rsid w:val="00AD3DD7"/>
  </w:style>
  <w:style w:type="paragraph" w:customStyle="1" w:styleId="CharCharCharChar">
    <w:name w:val="Char Char Char Char"/>
    <w:basedOn w:val="Normal"/>
    <w:rsid w:val="00902CA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CharCharCharCharCaracterChar">
    <w:name w:val="Char Char Char Char Caracter Char"/>
    <w:basedOn w:val="Normal"/>
    <w:rsid w:val="009F14EF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Bodytext0">
    <w:name w:val="Body text_"/>
    <w:link w:val="BodyText1"/>
    <w:locked/>
    <w:rsid w:val="008B6FC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B6FC1"/>
    <w:pPr>
      <w:shd w:val="clear" w:color="auto" w:fill="FFFFFF"/>
      <w:spacing w:line="269" w:lineRule="exact"/>
      <w:ind w:hanging="560"/>
      <w:jc w:val="both"/>
    </w:pPr>
    <w:rPr>
      <w:sz w:val="20"/>
      <w:szCs w:val="20"/>
    </w:rPr>
  </w:style>
  <w:style w:type="character" w:customStyle="1" w:styleId="BodytextBold">
    <w:name w:val="Body text + Bold"/>
    <w:aliases w:val="Spacing 0 pt"/>
    <w:rsid w:val="008B6FC1"/>
    <w:rPr>
      <w:b/>
      <w:bCs/>
      <w:spacing w:val="10"/>
      <w:lang w:bidi="ar-SA"/>
    </w:rPr>
  </w:style>
  <w:style w:type="character" w:customStyle="1" w:styleId="BodytextBold11">
    <w:name w:val="Body text + Bold11"/>
    <w:aliases w:val="Spacing 0 pt17"/>
    <w:rsid w:val="008B6FC1"/>
    <w:rPr>
      <w:b/>
      <w:bCs/>
      <w:spacing w:val="10"/>
      <w:lang w:bidi="ar-SA"/>
    </w:rPr>
  </w:style>
  <w:style w:type="character" w:customStyle="1" w:styleId="BodytextItalic">
    <w:name w:val="Body text + Italic"/>
    <w:aliases w:val="Spacing 1 pt1"/>
    <w:rsid w:val="008B6FC1"/>
    <w:rPr>
      <w:i/>
      <w:iCs/>
      <w:spacing w:val="30"/>
      <w:lang w:bidi="ar-SA"/>
    </w:rPr>
  </w:style>
  <w:style w:type="character" w:customStyle="1" w:styleId="Bodytext3">
    <w:name w:val="Body text (3)_"/>
    <w:link w:val="Bodytext30"/>
    <w:locked/>
    <w:rsid w:val="008B6FC1"/>
    <w:rPr>
      <w:b/>
      <w:bCs/>
      <w:spacing w:val="10"/>
      <w:shd w:val="clear" w:color="auto" w:fill="FFFFFF"/>
    </w:rPr>
  </w:style>
  <w:style w:type="character" w:customStyle="1" w:styleId="Bodytext3125pt">
    <w:name w:val="Body text (3) + 12.5 pt"/>
    <w:aliases w:val="Not Bold1,Italic1,Spacing 0 pt2"/>
    <w:rsid w:val="008B6FC1"/>
    <w:rPr>
      <w:b/>
      <w:bCs/>
      <w:i/>
      <w:iCs/>
      <w:spacing w:val="0"/>
      <w:sz w:val="25"/>
      <w:szCs w:val="25"/>
      <w:lang w:bidi="ar-SA"/>
    </w:rPr>
  </w:style>
  <w:style w:type="paragraph" w:customStyle="1" w:styleId="Bodytext30">
    <w:name w:val="Body text (3)"/>
    <w:basedOn w:val="Normal"/>
    <w:link w:val="Bodytext3"/>
    <w:rsid w:val="008B6FC1"/>
    <w:pPr>
      <w:shd w:val="clear" w:color="auto" w:fill="FFFFFF"/>
      <w:spacing w:before="480" w:after="180" w:line="274" w:lineRule="exact"/>
      <w:jc w:val="both"/>
    </w:pPr>
    <w:rPr>
      <w:b/>
      <w:bCs/>
      <w:spacing w:val="10"/>
      <w:sz w:val="20"/>
      <w:szCs w:val="20"/>
    </w:rPr>
  </w:style>
  <w:style w:type="paragraph" w:customStyle="1" w:styleId="Style">
    <w:name w:val="Style"/>
    <w:rsid w:val="008B6F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B1941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C089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3703C1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0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60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pple-converted-space">
    <w:name w:val="apple-converted-space"/>
    <w:rsid w:val="009E7931"/>
  </w:style>
  <w:style w:type="paragraph" w:styleId="Revision">
    <w:name w:val="Revision"/>
    <w:hidden/>
    <w:uiPriority w:val="99"/>
    <w:semiHidden/>
    <w:rsid w:val="00F21FE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2B0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77A85"/>
    <w:pPr>
      <w:spacing w:before="100" w:beforeAutospacing="1" w:after="100" w:afterAutospacing="1"/>
    </w:pPr>
  </w:style>
  <w:style w:type="character" w:styleId="Strong">
    <w:name w:val="Strong"/>
    <w:qFormat/>
    <w:rsid w:val="00977A85"/>
    <w:rPr>
      <w:b/>
      <w:bCs/>
    </w:rPr>
  </w:style>
  <w:style w:type="paragraph" w:customStyle="1" w:styleId="Char0">
    <w:name w:val="Char"/>
    <w:basedOn w:val="Normal"/>
    <w:rsid w:val="0083549F"/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3577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7C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0194-57A3-4C27-95E7-8602D8C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676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Grizli777</Company>
  <LinksUpToDate>false</LinksUpToDate>
  <CharactersWithSpaces>4590</CharactersWithSpaces>
  <SharedDoc>false</SharedDoc>
  <HLinks>
    <vt:vector size="48" baseType="variant"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_Toc84845986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_Toc84845985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_Toc84845984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_Toc84845982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_Toc84845981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_Toc84845980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_Toc84845979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_Toc84845978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Emanuel</dc:creator>
  <cp:lastModifiedBy>Agnezia</cp:lastModifiedBy>
  <cp:revision>151</cp:revision>
  <cp:lastPrinted>2023-10-18T08:14:00Z</cp:lastPrinted>
  <dcterms:created xsi:type="dcterms:W3CDTF">2023-10-19T08:37:00Z</dcterms:created>
  <dcterms:modified xsi:type="dcterms:W3CDTF">2023-11-02T13:13:00Z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84dfc18e84f868a43817efe4d5e103ca60a84e48616009d6ec9db55ed9e85420</vt:lpwstr>
  </property>
</Properties>
</file>