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8618" w14:textId="281333A5" w:rsidR="00075971" w:rsidRPr="0067775F" w:rsidRDefault="00075971" w:rsidP="0007597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D0102BD" w14:textId="2E08F485" w:rsidR="00075971" w:rsidRPr="0067775F" w:rsidRDefault="00075971" w:rsidP="00075971">
      <w:pPr>
        <w:widowControl w:val="0"/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14:paraId="0FF1ADB9" w14:textId="47BB6D98" w:rsidR="00075971" w:rsidRPr="00367120" w:rsidRDefault="00075971" w:rsidP="00075971">
      <w:pPr>
        <w:ind w:right="120"/>
        <w:rPr>
          <w:b/>
        </w:rPr>
      </w:pPr>
      <w:r w:rsidRPr="00367120">
        <w:rPr>
          <w:b/>
        </w:rPr>
        <w:t xml:space="preserve">Universitatea </w:t>
      </w:r>
      <w:r w:rsidR="00EE1A1A">
        <w:rPr>
          <w:b/>
        </w:rPr>
        <w:t>Ș</w:t>
      </w:r>
      <w:r w:rsidRPr="00367120">
        <w:rPr>
          <w:b/>
        </w:rPr>
        <w:t xml:space="preserve">TEFAN CEL MARE din Suceava  </w:t>
      </w:r>
      <w:r w:rsidRPr="00367120">
        <w:rPr>
          <w:b/>
        </w:rPr>
        <w:tab/>
        <w:t xml:space="preserve">                                                                                                                       </w:t>
      </w:r>
      <w:r w:rsidR="005F14D5">
        <w:rPr>
          <w:b/>
          <w:bCs/>
        </w:rPr>
        <w:t>Anexa 7</w:t>
      </w:r>
      <w:r w:rsidRPr="00367120">
        <w:rPr>
          <w:b/>
          <w:bCs/>
        </w:rPr>
        <w:t xml:space="preserve"> </w:t>
      </w:r>
      <w:r w:rsidRPr="0067775F">
        <w:rPr>
          <w:b/>
        </w:rPr>
        <w:t>–</w:t>
      </w:r>
      <w:r w:rsidRPr="0067775F">
        <w:rPr>
          <w:b/>
          <w:bCs/>
        </w:rPr>
        <w:t xml:space="preserve"> PO 02 F07</w:t>
      </w:r>
    </w:p>
    <w:p w14:paraId="45A23A4B" w14:textId="77777777" w:rsidR="00075971" w:rsidRPr="00367120" w:rsidRDefault="00075971" w:rsidP="00075971">
      <w:pPr>
        <w:jc w:val="both"/>
        <w:rPr>
          <w:b/>
        </w:rPr>
      </w:pPr>
      <w:r w:rsidRPr="00367120">
        <w:rPr>
          <w:b/>
        </w:rPr>
        <w:t xml:space="preserve">Comisia pentru Evaluarea </w:t>
      </w:r>
      <w:r w:rsidR="00EE1A1A">
        <w:rPr>
          <w:b/>
        </w:rPr>
        <w:t>ș</w:t>
      </w:r>
      <w:r w:rsidRPr="00367120">
        <w:rPr>
          <w:b/>
        </w:rPr>
        <w:t>i Asigurarea Calită</w:t>
      </w:r>
      <w:r w:rsidR="00EE1A1A">
        <w:rPr>
          <w:b/>
        </w:rPr>
        <w:t>ț</w:t>
      </w:r>
      <w:r w:rsidRPr="00367120">
        <w:rPr>
          <w:b/>
        </w:rPr>
        <w:t>ii</w:t>
      </w:r>
    </w:p>
    <w:p w14:paraId="7BA32FE6" w14:textId="77777777" w:rsidR="00075971" w:rsidRPr="00367120" w:rsidRDefault="00075971" w:rsidP="00075971">
      <w:pPr>
        <w:rPr>
          <w:b/>
          <w:bCs/>
        </w:rPr>
      </w:pPr>
    </w:p>
    <w:p w14:paraId="26B6B146" w14:textId="77777777" w:rsidR="00075971" w:rsidRPr="000A43ED" w:rsidRDefault="00075971" w:rsidP="00075971">
      <w:pPr>
        <w:jc w:val="both"/>
      </w:pPr>
    </w:p>
    <w:p w14:paraId="33CF72BB" w14:textId="77777777" w:rsidR="00075971" w:rsidRPr="000A43ED" w:rsidRDefault="00075971" w:rsidP="00075971">
      <w:pPr>
        <w:rPr>
          <w:b/>
        </w:rPr>
      </w:pPr>
    </w:p>
    <w:p w14:paraId="093A530C" w14:textId="77777777" w:rsidR="00B71F26" w:rsidRPr="000A43ED" w:rsidRDefault="00B71F26" w:rsidP="00B71F26">
      <w:pPr>
        <w:jc w:val="center"/>
        <w:rPr>
          <w:b/>
          <w:bCs/>
          <w:sz w:val="32"/>
          <w:szCs w:val="32"/>
        </w:rPr>
      </w:pPr>
      <w:r w:rsidRPr="000A43ED">
        <w:rPr>
          <w:b/>
          <w:bCs/>
          <w:sz w:val="32"/>
          <w:szCs w:val="32"/>
        </w:rPr>
        <w:t>RAPORTUL COMISIEI DE EVALUARE INTERNĂ A</w:t>
      </w:r>
    </w:p>
    <w:p w14:paraId="1D90A5EE" w14:textId="62948BCF" w:rsidR="00B71F26" w:rsidRPr="000A43ED" w:rsidRDefault="00B71F26" w:rsidP="00B71F26">
      <w:pPr>
        <w:jc w:val="center"/>
        <w:rPr>
          <w:b/>
          <w:bCs/>
          <w:sz w:val="32"/>
          <w:szCs w:val="32"/>
        </w:rPr>
      </w:pPr>
      <w:r w:rsidRPr="000A43ED">
        <w:rPr>
          <w:b/>
          <w:bCs/>
          <w:sz w:val="32"/>
          <w:szCs w:val="32"/>
        </w:rPr>
        <w:t>PROGRAMULUI DE STUDII DE MASTER</w:t>
      </w:r>
      <w:r w:rsidR="009124AE">
        <w:rPr>
          <w:b/>
          <w:bCs/>
          <w:sz w:val="32"/>
          <w:szCs w:val="32"/>
        </w:rPr>
        <w:t>AT</w:t>
      </w:r>
      <w:bookmarkStart w:id="0" w:name="_GoBack"/>
      <w:bookmarkEnd w:id="0"/>
      <w:r w:rsidRPr="000A43ED">
        <w:rPr>
          <w:b/>
          <w:bCs/>
          <w:sz w:val="32"/>
          <w:szCs w:val="32"/>
        </w:rPr>
        <w:t xml:space="preserve"> INTRODUS ÎNTR-UN DOMENIU DE STUDII </w:t>
      </w:r>
      <w:r w:rsidR="009124AE">
        <w:rPr>
          <w:b/>
          <w:bCs/>
          <w:sz w:val="32"/>
          <w:szCs w:val="32"/>
        </w:rPr>
        <w:t xml:space="preserve">UNIVERSITARE </w:t>
      </w:r>
      <w:r w:rsidRPr="000A43ED">
        <w:rPr>
          <w:b/>
          <w:bCs/>
          <w:sz w:val="32"/>
          <w:szCs w:val="32"/>
        </w:rPr>
        <w:t>DE MASTERAT A</w:t>
      </w:r>
      <w:r w:rsidR="00044332">
        <w:rPr>
          <w:b/>
          <w:bCs/>
          <w:sz w:val="32"/>
          <w:szCs w:val="32"/>
        </w:rPr>
        <w:t>CREDITAT</w:t>
      </w:r>
      <w:r w:rsidRPr="000A43ED">
        <w:rPr>
          <w:b/>
          <w:bCs/>
          <w:sz w:val="32"/>
          <w:szCs w:val="32"/>
        </w:rPr>
        <w:t xml:space="preserve"> </w:t>
      </w:r>
    </w:p>
    <w:p w14:paraId="513A56FB" w14:textId="77777777" w:rsidR="00B71F26" w:rsidRPr="000A43ED" w:rsidRDefault="00B71F26" w:rsidP="00B71F26">
      <w:pPr>
        <w:jc w:val="both"/>
      </w:pPr>
    </w:p>
    <w:p w14:paraId="4627C4FB" w14:textId="77777777" w:rsidR="00B71F26" w:rsidRPr="000A43ED" w:rsidRDefault="00B71F26" w:rsidP="00B71F26">
      <w:pPr>
        <w:jc w:val="both"/>
      </w:pPr>
      <w:r w:rsidRPr="000A43ED">
        <w:t>Comisia de experți formată din: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2835"/>
        <w:gridCol w:w="3685"/>
        <w:gridCol w:w="3685"/>
      </w:tblGrid>
      <w:tr w:rsidR="00B71F26" w:rsidRPr="000A43ED" w14:paraId="0BC8D6E2" w14:textId="77777777" w:rsidTr="00D13139">
        <w:trPr>
          <w:trHeight w:val="199"/>
        </w:trPr>
        <w:tc>
          <w:tcPr>
            <w:tcW w:w="1243" w:type="dxa"/>
          </w:tcPr>
          <w:p w14:paraId="7EBCBD4D" w14:textId="77777777" w:rsidR="00B71F26" w:rsidRPr="000A43ED" w:rsidRDefault="00B71F26" w:rsidP="00D13139">
            <w:pPr>
              <w:jc w:val="both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 xml:space="preserve">Evaluator </w:t>
            </w:r>
          </w:p>
        </w:tc>
        <w:tc>
          <w:tcPr>
            <w:tcW w:w="2438" w:type="dxa"/>
          </w:tcPr>
          <w:p w14:paraId="29B7374C" w14:textId="77777777" w:rsidR="00B71F26" w:rsidRPr="000A43ED" w:rsidRDefault="00B71F26" w:rsidP="00D13139">
            <w:pPr>
              <w:jc w:val="both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 xml:space="preserve"> Grad didactic / statut</w:t>
            </w:r>
          </w:p>
        </w:tc>
        <w:tc>
          <w:tcPr>
            <w:tcW w:w="2835" w:type="dxa"/>
          </w:tcPr>
          <w:p w14:paraId="74D1300E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Nume, prenume</w:t>
            </w:r>
          </w:p>
        </w:tc>
        <w:tc>
          <w:tcPr>
            <w:tcW w:w="3685" w:type="dxa"/>
          </w:tcPr>
          <w:p w14:paraId="182D73F0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Facultatea</w:t>
            </w:r>
          </w:p>
        </w:tc>
        <w:tc>
          <w:tcPr>
            <w:tcW w:w="3685" w:type="dxa"/>
          </w:tcPr>
          <w:p w14:paraId="22C57291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Universitatea</w:t>
            </w:r>
          </w:p>
        </w:tc>
      </w:tr>
      <w:tr w:rsidR="00B71F26" w:rsidRPr="000A43ED" w14:paraId="35F2116E" w14:textId="77777777" w:rsidTr="00D13139">
        <w:trPr>
          <w:trHeight w:val="199"/>
        </w:trPr>
        <w:tc>
          <w:tcPr>
            <w:tcW w:w="1243" w:type="dxa"/>
          </w:tcPr>
          <w:p w14:paraId="32E8440A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1</w:t>
            </w:r>
          </w:p>
        </w:tc>
        <w:tc>
          <w:tcPr>
            <w:tcW w:w="2438" w:type="dxa"/>
          </w:tcPr>
          <w:p w14:paraId="1387065B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2835" w:type="dxa"/>
          </w:tcPr>
          <w:p w14:paraId="3E0B98EA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3685" w:type="dxa"/>
          </w:tcPr>
          <w:p w14:paraId="5DF62A43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3685" w:type="dxa"/>
          </w:tcPr>
          <w:p w14:paraId="47C043B3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</w:tr>
      <w:tr w:rsidR="00B71F26" w:rsidRPr="000A43ED" w14:paraId="039BA4F6" w14:textId="77777777" w:rsidTr="00D13139">
        <w:trPr>
          <w:trHeight w:val="197"/>
        </w:trPr>
        <w:tc>
          <w:tcPr>
            <w:tcW w:w="1243" w:type="dxa"/>
          </w:tcPr>
          <w:p w14:paraId="229375EA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2</w:t>
            </w:r>
          </w:p>
        </w:tc>
        <w:tc>
          <w:tcPr>
            <w:tcW w:w="2438" w:type="dxa"/>
          </w:tcPr>
          <w:p w14:paraId="0E1F5A64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2835" w:type="dxa"/>
          </w:tcPr>
          <w:p w14:paraId="63DB73A3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3685" w:type="dxa"/>
          </w:tcPr>
          <w:p w14:paraId="74F00EBA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3685" w:type="dxa"/>
          </w:tcPr>
          <w:p w14:paraId="3871DF98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</w:tr>
      <w:tr w:rsidR="00B71F26" w:rsidRPr="000A43ED" w14:paraId="70163FB6" w14:textId="77777777" w:rsidTr="00D13139">
        <w:trPr>
          <w:trHeight w:val="197"/>
        </w:trPr>
        <w:tc>
          <w:tcPr>
            <w:tcW w:w="1243" w:type="dxa"/>
          </w:tcPr>
          <w:p w14:paraId="05142393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3</w:t>
            </w:r>
          </w:p>
        </w:tc>
        <w:tc>
          <w:tcPr>
            <w:tcW w:w="2438" w:type="dxa"/>
          </w:tcPr>
          <w:p w14:paraId="70A56656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2835" w:type="dxa"/>
          </w:tcPr>
          <w:p w14:paraId="1453EA54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3685" w:type="dxa"/>
          </w:tcPr>
          <w:p w14:paraId="7251605E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3685" w:type="dxa"/>
          </w:tcPr>
          <w:p w14:paraId="36EAFDC5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</w:tr>
      <w:tr w:rsidR="00B71F26" w:rsidRPr="000A43ED" w14:paraId="7EBA172A" w14:textId="77777777" w:rsidTr="00D13139">
        <w:trPr>
          <w:trHeight w:val="197"/>
        </w:trPr>
        <w:tc>
          <w:tcPr>
            <w:tcW w:w="1243" w:type="dxa"/>
          </w:tcPr>
          <w:p w14:paraId="20971E75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4</w:t>
            </w:r>
          </w:p>
        </w:tc>
        <w:tc>
          <w:tcPr>
            <w:tcW w:w="2438" w:type="dxa"/>
          </w:tcPr>
          <w:p w14:paraId="6078335D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  <w:r w:rsidRPr="000A43ED">
              <w:rPr>
                <w:bCs/>
                <w:sz w:val="24"/>
              </w:rPr>
              <w:t>Student</w:t>
            </w:r>
          </w:p>
        </w:tc>
        <w:tc>
          <w:tcPr>
            <w:tcW w:w="2835" w:type="dxa"/>
          </w:tcPr>
          <w:p w14:paraId="7E574DD9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3685" w:type="dxa"/>
          </w:tcPr>
          <w:p w14:paraId="76528094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  <w:tc>
          <w:tcPr>
            <w:tcW w:w="3685" w:type="dxa"/>
          </w:tcPr>
          <w:p w14:paraId="561BAC9E" w14:textId="77777777" w:rsidR="00B71F26" w:rsidRPr="000A43ED" w:rsidRDefault="00B71F26" w:rsidP="00D13139">
            <w:pPr>
              <w:jc w:val="both"/>
              <w:rPr>
                <w:bCs/>
                <w:sz w:val="24"/>
              </w:rPr>
            </w:pPr>
          </w:p>
        </w:tc>
      </w:tr>
    </w:tbl>
    <w:p w14:paraId="4417AA6E" w14:textId="77777777" w:rsidR="00B71F26" w:rsidRPr="000A43ED" w:rsidRDefault="00B71F26" w:rsidP="00B71F26">
      <w:pPr>
        <w:pStyle w:val="Style2"/>
        <w:widowControl/>
        <w:spacing w:before="67"/>
        <w:jc w:val="both"/>
        <w:rPr>
          <w:lang w:val="ro-RO"/>
        </w:rPr>
      </w:pPr>
    </w:p>
    <w:p w14:paraId="5AF227AF" w14:textId="77777777" w:rsidR="00B71F26" w:rsidRPr="000A43ED" w:rsidRDefault="00B71F26" w:rsidP="00B71F26">
      <w:pPr>
        <w:pStyle w:val="Style2"/>
        <w:widowControl/>
        <w:spacing w:before="67"/>
        <w:jc w:val="both"/>
        <w:rPr>
          <w:b/>
          <w:bCs/>
          <w:sz w:val="26"/>
          <w:szCs w:val="26"/>
          <w:lang w:val="ro-RO" w:eastAsia="ro-RO"/>
        </w:rPr>
      </w:pPr>
      <w:r w:rsidRPr="000A43ED">
        <w:rPr>
          <w:lang w:val="ro-RO"/>
        </w:rPr>
        <w:t xml:space="preserve">numită prin decizia nr. _________ din data __________ a întocmit Raportul privind evaluarea internă în vederea introducerii într-un domeniu de studii de masterat autorizat denumit ______________________________ a programului de studii denumit </w:t>
      </w:r>
      <w:r w:rsidRPr="000A43ED">
        <w:rPr>
          <w:b/>
          <w:i/>
          <w:lang w:val="ro-RO"/>
        </w:rPr>
        <w:t>___________________________</w:t>
      </w:r>
      <w:r w:rsidRPr="000A43ED">
        <w:rPr>
          <w:bCs/>
          <w:i/>
          <w:lang w:val="ro-RO"/>
        </w:rPr>
        <w:t>, masterat, învățământ cu frecvență,</w:t>
      </w:r>
      <w:r w:rsidRPr="000A43ED">
        <w:rPr>
          <w:b/>
          <w:i/>
          <w:lang w:val="ro-RO"/>
        </w:rPr>
        <w:t xml:space="preserve"> </w:t>
      </w:r>
      <w:r w:rsidRPr="000A43ED">
        <w:rPr>
          <w:lang w:val="ro-RO"/>
        </w:rPr>
        <w:t>de la Facultatea de ________________________________________, cu predare în limba __________________________.</w:t>
      </w:r>
    </w:p>
    <w:p w14:paraId="16E949BB" w14:textId="77777777" w:rsidR="00B71F26" w:rsidRPr="000A43ED" w:rsidRDefault="00B71F26" w:rsidP="00B71F26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7437"/>
        <w:gridCol w:w="3264"/>
        <w:gridCol w:w="4137"/>
      </w:tblGrid>
      <w:tr w:rsidR="00B71F26" w:rsidRPr="000A43ED" w14:paraId="699F97EB" w14:textId="77777777" w:rsidTr="00D13139">
        <w:tc>
          <w:tcPr>
            <w:tcW w:w="560" w:type="dxa"/>
          </w:tcPr>
          <w:p w14:paraId="0EBE46A8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Nr.</w:t>
            </w:r>
          </w:p>
          <w:p w14:paraId="34A94597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crt.</w:t>
            </w:r>
          </w:p>
        </w:tc>
        <w:tc>
          <w:tcPr>
            <w:tcW w:w="7605" w:type="dxa"/>
            <w:vAlign w:val="center"/>
          </w:tcPr>
          <w:p w14:paraId="5CDF9249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Denumire criteriu</w:t>
            </w:r>
          </w:p>
        </w:tc>
        <w:tc>
          <w:tcPr>
            <w:tcW w:w="3312" w:type="dxa"/>
            <w:vAlign w:val="center"/>
          </w:tcPr>
          <w:p w14:paraId="07FBF1F5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Îndeplinit/ Parțial îndeplinit/ Neîndeplinit/ Nu este cazul</w:t>
            </w:r>
          </w:p>
        </w:tc>
        <w:tc>
          <w:tcPr>
            <w:tcW w:w="4217" w:type="dxa"/>
            <w:vAlign w:val="center"/>
          </w:tcPr>
          <w:p w14:paraId="677E0C02" w14:textId="77777777" w:rsidR="00B71F26" w:rsidRPr="000A43ED" w:rsidRDefault="00B71F26" w:rsidP="00D13139">
            <w:pPr>
              <w:jc w:val="center"/>
              <w:rPr>
                <w:b/>
                <w:sz w:val="24"/>
              </w:rPr>
            </w:pPr>
            <w:r w:rsidRPr="000A43ED">
              <w:rPr>
                <w:b/>
                <w:sz w:val="24"/>
              </w:rPr>
              <w:t>Observații</w:t>
            </w:r>
          </w:p>
        </w:tc>
      </w:tr>
      <w:tr w:rsidR="00B71F26" w:rsidRPr="000A43ED" w14:paraId="7350CD93" w14:textId="77777777" w:rsidTr="00D13139">
        <w:tc>
          <w:tcPr>
            <w:tcW w:w="560" w:type="dxa"/>
          </w:tcPr>
          <w:p w14:paraId="2A94017E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0B0A0090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>Aprobarea senatului universității</w:t>
            </w:r>
          </w:p>
        </w:tc>
        <w:tc>
          <w:tcPr>
            <w:tcW w:w="3312" w:type="dxa"/>
          </w:tcPr>
          <w:p w14:paraId="19C45A39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1CC6023E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  <w:tr w:rsidR="00B71F26" w:rsidRPr="000A43ED" w14:paraId="5E209C5B" w14:textId="77777777" w:rsidTr="00D13139">
        <w:tc>
          <w:tcPr>
            <w:tcW w:w="560" w:type="dxa"/>
          </w:tcPr>
          <w:p w14:paraId="7DEB846C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4F442589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>Analiza privind oportunitatea</w:t>
            </w:r>
          </w:p>
        </w:tc>
        <w:tc>
          <w:tcPr>
            <w:tcW w:w="3312" w:type="dxa"/>
          </w:tcPr>
          <w:p w14:paraId="0460CDD1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10C484A0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  <w:tr w:rsidR="00B71F26" w:rsidRPr="000A43ED" w14:paraId="1CF45D20" w14:textId="77777777" w:rsidTr="00D13139">
        <w:tc>
          <w:tcPr>
            <w:tcW w:w="560" w:type="dxa"/>
          </w:tcPr>
          <w:p w14:paraId="241B2BAC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41672C71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>Suplimentul la diplomă (se va preciza limba de</w:t>
            </w:r>
            <w:r w:rsidRPr="000A43ED">
              <w:rPr>
                <w:bCs/>
                <w:spacing w:val="35"/>
                <w:sz w:val="24"/>
              </w:rPr>
              <w:t xml:space="preserve"> </w:t>
            </w:r>
            <w:r w:rsidRPr="000A43ED">
              <w:rPr>
                <w:bCs/>
                <w:sz w:val="24"/>
              </w:rPr>
              <w:t>predare pentru fiecare disciplină).</w:t>
            </w:r>
          </w:p>
        </w:tc>
        <w:tc>
          <w:tcPr>
            <w:tcW w:w="3312" w:type="dxa"/>
          </w:tcPr>
          <w:p w14:paraId="2E20C56A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3A424F98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  <w:tr w:rsidR="00B71F26" w:rsidRPr="000A43ED" w14:paraId="42D06A92" w14:textId="77777777" w:rsidTr="00D13139">
        <w:tc>
          <w:tcPr>
            <w:tcW w:w="560" w:type="dxa"/>
          </w:tcPr>
          <w:p w14:paraId="65A56578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1532AC6D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 xml:space="preserve">Planul de învățământ al programului de studii universitare de master  - în limba română </w:t>
            </w:r>
          </w:p>
        </w:tc>
        <w:tc>
          <w:tcPr>
            <w:tcW w:w="3312" w:type="dxa"/>
          </w:tcPr>
          <w:p w14:paraId="540D806D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2504C398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  <w:tr w:rsidR="00B71F26" w:rsidRPr="000A43ED" w14:paraId="51D113BB" w14:textId="77777777" w:rsidTr="00D13139">
        <w:tc>
          <w:tcPr>
            <w:tcW w:w="560" w:type="dxa"/>
          </w:tcPr>
          <w:p w14:paraId="50954066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08D46F56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 xml:space="preserve">Planul de învățământ al programului de studii universitare de master  - în limba de predare </w:t>
            </w:r>
          </w:p>
        </w:tc>
        <w:tc>
          <w:tcPr>
            <w:tcW w:w="3312" w:type="dxa"/>
          </w:tcPr>
          <w:p w14:paraId="58BFE765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551CED86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  <w:tr w:rsidR="00B71F26" w:rsidRPr="000A43ED" w14:paraId="17E830E3" w14:textId="77777777" w:rsidTr="00D13139">
        <w:tc>
          <w:tcPr>
            <w:tcW w:w="560" w:type="dxa"/>
          </w:tcPr>
          <w:p w14:paraId="5CEED5E8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5191117A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 xml:space="preserve">Fișele disciplinelor - în limba română </w:t>
            </w:r>
          </w:p>
        </w:tc>
        <w:tc>
          <w:tcPr>
            <w:tcW w:w="3312" w:type="dxa"/>
          </w:tcPr>
          <w:p w14:paraId="45585A40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698B166D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  <w:tr w:rsidR="00B71F26" w:rsidRPr="000A43ED" w14:paraId="55320B34" w14:textId="77777777" w:rsidTr="00D13139">
        <w:tc>
          <w:tcPr>
            <w:tcW w:w="560" w:type="dxa"/>
          </w:tcPr>
          <w:p w14:paraId="41A82D69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6BE2F0C8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>Fișele disciplinelor - în limba de predare a</w:t>
            </w:r>
            <w:r w:rsidRPr="000A43ED">
              <w:rPr>
                <w:bCs/>
                <w:spacing w:val="8"/>
                <w:sz w:val="24"/>
              </w:rPr>
              <w:t xml:space="preserve"> </w:t>
            </w:r>
            <w:r w:rsidRPr="000A43ED">
              <w:rPr>
                <w:bCs/>
                <w:sz w:val="24"/>
              </w:rPr>
              <w:t>discipline</w:t>
            </w:r>
          </w:p>
        </w:tc>
        <w:tc>
          <w:tcPr>
            <w:tcW w:w="3312" w:type="dxa"/>
          </w:tcPr>
          <w:p w14:paraId="7C3C081D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26102A43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  <w:tr w:rsidR="00B71F26" w:rsidRPr="000A43ED" w14:paraId="508F6929" w14:textId="77777777" w:rsidTr="00D13139">
        <w:tc>
          <w:tcPr>
            <w:tcW w:w="560" w:type="dxa"/>
          </w:tcPr>
          <w:p w14:paraId="7BE4B2F0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0FB1945B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 xml:space="preserve">Lista cadrelor didactice care vor acoperi activitățile didactice și de cercetare. </w:t>
            </w:r>
          </w:p>
        </w:tc>
        <w:tc>
          <w:tcPr>
            <w:tcW w:w="3312" w:type="dxa"/>
          </w:tcPr>
          <w:p w14:paraId="2A952194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3635FF49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  <w:tr w:rsidR="00B71F26" w:rsidRPr="000A43ED" w14:paraId="209D206B" w14:textId="77777777" w:rsidTr="00D13139">
        <w:tc>
          <w:tcPr>
            <w:tcW w:w="560" w:type="dxa"/>
          </w:tcPr>
          <w:p w14:paraId="28C23B56" w14:textId="77777777" w:rsidR="00B71F26" w:rsidRPr="000A43ED" w:rsidRDefault="00B71F2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038"/>
              </w:tabs>
              <w:autoSpaceDE w:val="0"/>
              <w:autoSpaceDN w:val="0"/>
              <w:contextualSpacing w:val="0"/>
              <w:jc w:val="both"/>
              <w:rPr>
                <w:bCs/>
              </w:rPr>
            </w:pPr>
          </w:p>
        </w:tc>
        <w:tc>
          <w:tcPr>
            <w:tcW w:w="7605" w:type="dxa"/>
          </w:tcPr>
          <w:p w14:paraId="3E6B2C3B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  <w:r w:rsidRPr="000A43ED">
              <w:rPr>
                <w:bCs/>
                <w:sz w:val="24"/>
              </w:rPr>
              <w:t>Documente care un atestă competențe lingvistice pentru limba de</w:t>
            </w:r>
            <w:r w:rsidRPr="000A43ED">
              <w:rPr>
                <w:bCs/>
                <w:spacing w:val="18"/>
                <w:sz w:val="24"/>
              </w:rPr>
              <w:t xml:space="preserve"> </w:t>
            </w:r>
            <w:r w:rsidRPr="000A43ED">
              <w:rPr>
                <w:bCs/>
                <w:sz w:val="24"/>
              </w:rPr>
              <w:t>predare.</w:t>
            </w:r>
          </w:p>
        </w:tc>
        <w:tc>
          <w:tcPr>
            <w:tcW w:w="3312" w:type="dxa"/>
          </w:tcPr>
          <w:p w14:paraId="308CB30B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20BD7E25" w14:textId="77777777" w:rsidR="00B71F26" w:rsidRPr="000A43ED" w:rsidRDefault="00B71F26" w:rsidP="00D13139">
            <w:pPr>
              <w:pStyle w:val="ListParagraph"/>
              <w:widowControl w:val="0"/>
              <w:tabs>
                <w:tab w:val="left" w:pos="10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</w:rPr>
            </w:pPr>
          </w:p>
        </w:tc>
      </w:tr>
    </w:tbl>
    <w:p w14:paraId="3705B643" w14:textId="77777777" w:rsidR="00B71F26" w:rsidRPr="000A43ED" w:rsidRDefault="00B71F26" w:rsidP="00B71F26">
      <w:pPr>
        <w:jc w:val="both"/>
      </w:pPr>
    </w:p>
    <w:p w14:paraId="712DE69A" w14:textId="77777777" w:rsidR="00B71F26" w:rsidRPr="000A43ED" w:rsidRDefault="00B71F26" w:rsidP="00B71F26">
      <w:pPr>
        <w:jc w:val="both"/>
        <w:rPr>
          <w:b/>
        </w:rPr>
      </w:pPr>
      <w:r w:rsidRPr="000A43ED">
        <w:rPr>
          <w:b/>
        </w:rPr>
        <w:t xml:space="preserve">CONCLUZII: </w:t>
      </w:r>
    </w:p>
    <w:p w14:paraId="2BAA0161" w14:textId="77777777" w:rsidR="00B71F26" w:rsidRPr="000A43ED" w:rsidRDefault="00B71F26" w:rsidP="00B71F26">
      <w:pPr>
        <w:jc w:val="both"/>
        <w:rPr>
          <w:i/>
        </w:rPr>
      </w:pPr>
      <w:r w:rsidRPr="000A43ED">
        <w:rPr>
          <w:b/>
          <w:i/>
          <w:sz w:val="32"/>
          <w:szCs w:val="32"/>
        </w:rPr>
        <w:t>□</w:t>
      </w:r>
      <w:r w:rsidRPr="000A43ED">
        <w:rPr>
          <w:b/>
        </w:rPr>
        <w:t xml:space="preserve"> </w:t>
      </w:r>
      <w:r w:rsidRPr="000A43ED">
        <w:rPr>
          <w:b/>
          <w:i/>
        </w:rPr>
        <w:t xml:space="preserve"> </w:t>
      </w:r>
      <w:r w:rsidRPr="000A43ED">
        <w:rPr>
          <w:i/>
        </w:rPr>
        <w:t>Raportul de evaluare internă al programului de studii</w:t>
      </w:r>
      <w:r w:rsidRPr="000A43ED">
        <w:rPr>
          <w:b/>
          <w:i/>
        </w:rPr>
        <w:t xml:space="preserve"> _________________________________________________________________, </w:t>
      </w:r>
      <w:r w:rsidRPr="000A43ED">
        <w:rPr>
          <w:i/>
        </w:rPr>
        <w:t>masterat, învățământ cu frecvență</w:t>
      </w:r>
      <w:r w:rsidRPr="000A43ED">
        <w:rPr>
          <w:b/>
          <w:i/>
        </w:rPr>
        <w:t xml:space="preserve">, </w:t>
      </w:r>
      <w:r w:rsidRPr="000A43ED">
        <w:t xml:space="preserve">de la </w:t>
      </w:r>
      <w:r w:rsidRPr="000A43ED">
        <w:rPr>
          <w:b/>
          <w:i/>
        </w:rPr>
        <w:t xml:space="preserve">Facultatea de __________________________________________ </w:t>
      </w:r>
      <w:r w:rsidRPr="000A43ED">
        <w:rPr>
          <w:i/>
        </w:rPr>
        <w:t xml:space="preserve">corespunde în totalitate cerințelor privind încadrarea în domeniul </w:t>
      </w:r>
      <w:r w:rsidRPr="000A43ED">
        <w:rPr>
          <w:b/>
          <w:bCs/>
          <w:i/>
        </w:rPr>
        <w:t>____________________________</w:t>
      </w:r>
      <w:r w:rsidRPr="000A43ED">
        <w:rPr>
          <w:i/>
        </w:rPr>
        <w:t>. Comisia de evaluare internă recomandă înaintarea documentației spre aprobare senatului universității.</w:t>
      </w:r>
    </w:p>
    <w:p w14:paraId="3403AB9F" w14:textId="77777777" w:rsidR="00B71F26" w:rsidRPr="000A43ED" w:rsidRDefault="00B71F26" w:rsidP="00B71F26">
      <w:pPr>
        <w:jc w:val="both"/>
      </w:pPr>
    </w:p>
    <w:p w14:paraId="0BDBD43F" w14:textId="77777777" w:rsidR="00B71F26" w:rsidRPr="000A43ED" w:rsidRDefault="00B71F26" w:rsidP="00B71F26">
      <w:pPr>
        <w:jc w:val="both"/>
      </w:pPr>
      <w:r w:rsidRPr="000A43ED">
        <w:rPr>
          <w:b/>
          <w:i/>
          <w:sz w:val="32"/>
          <w:szCs w:val="32"/>
        </w:rPr>
        <w:t>□</w:t>
      </w:r>
      <w:r w:rsidRPr="000A43ED">
        <w:rPr>
          <w:b/>
          <w:i/>
        </w:rPr>
        <w:t xml:space="preserve"> </w:t>
      </w:r>
      <w:r w:rsidRPr="000A43ED">
        <w:rPr>
          <w:i/>
        </w:rPr>
        <w:t xml:space="preserve">Recomandăm analiza problemelor semnalate și revizuirea parțială a raportului de evaluare internă. Raportul revizuit va fi prezentat spre analiză președintelui comisiei de evaluare (evaluatorului 1) pentru clarificarea tuturor aspectelor semnalate de membrii comisiei de evaluare </w:t>
      </w:r>
    </w:p>
    <w:p w14:paraId="0B6A346E" w14:textId="77777777" w:rsidR="00B71F26" w:rsidRPr="000A43ED" w:rsidRDefault="00B71F26" w:rsidP="00B71F26">
      <w:pPr>
        <w:jc w:val="both"/>
        <w:rPr>
          <w:b/>
        </w:rPr>
      </w:pPr>
    </w:p>
    <w:p w14:paraId="046A14A4" w14:textId="77777777" w:rsidR="00B71F26" w:rsidRPr="000A43ED" w:rsidRDefault="00B71F26" w:rsidP="00B71F26">
      <w:pPr>
        <w:jc w:val="both"/>
        <w:rPr>
          <w:sz w:val="22"/>
          <w:szCs w:val="22"/>
        </w:rPr>
      </w:pPr>
    </w:p>
    <w:p w14:paraId="74A67F4A" w14:textId="370D70E1" w:rsidR="00B71F26" w:rsidRPr="000A43ED" w:rsidRDefault="00B71F26" w:rsidP="00B71F26">
      <w:pPr>
        <w:jc w:val="both"/>
        <w:rPr>
          <w:b/>
        </w:rPr>
      </w:pPr>
      <w:r w:rsidRPr="000A43ED">
        <w:rPr>
          <w:b/>
        </w:rPr>
        <w:t xml:space="preserve">DATA:                                                        </w:t>
      </w:r>
      <w:r w:rsidR="000A43ED">
        <w:rPr>
          <w:b/>
        </w:rPr>
        <w:t xml:space="preserve">     </w:t>
      </w:r>
      <w:r w:rsidRPr="000A43ED">
        <w:rPr>
          <w:b/>
        </w:rPr>
        <w:t xml:space="preserve">MEMBRII COMISIEI DE EVALUARE                                                    </w: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4623"/>
        <w:gridCol w:w="2700"/>
      </w:tblGrid>
      <w:tr w:rsidR="00B71F26" w:rsidRPr="000A43ED" w14:paraId="74A0CC15" w14:textId="77777777" w:rsidTr="00D13139">
        <w:trPr>
          <w:trHeight w:val="276"/>
        </w:trPr>
        <w:tc>
          <w:tcPr>
            <w:tcW w:w="1379" w:type="dxa"/>
          </w:tcPr>
          <w:p w14:paraId="326E1E10" w14:textId="77777777" w:rsidR="00B71F26" w:rsidRPr="000A43ED" w:rsidRDefault="00B71F26" w:rsidP="00D13139"/>
        </w:tc>
        <w:tc>
          <w:tcPr>
            <w:tcW w:w="4623" w:type="dxa"/>
            <w:vAlign w:val="center"/>
          </w:tcPr>
          <w:p w14:paraId="4584201B" w14:textId="77777777" w:rsidR="00B71F26" w:rsidRPr="000A43ED" w:rsidRDefault="00B71F26" w:rsidP="00D13139">
            <w:pPr>
              <w:jc w:val="center"/>
            </w:pPr>
            <w:r w:rsidRPr="000A43ED">
              <w:t>Grad didactic, numele și prenumele</w:t>
            </w:r>
          </w:p>
        </w:tc>
        <w:tc>
          <w:tcPr>
            <w:tcW w:w="2700" w:type="dxa"/>
            <w:vAlign w:val="center"/>
          </w:tcPr>
          <w:p w14:paraId="78D092E8" w14:textId="77777777" w:rsidR="00B71F26" w:rsidRPr="000A43ED" w:rsidRDefault="00B71F26" w:rsidP="00D13139">
            <w:pPr>
              <w:jc w:val="center"/>
            </w:pPr>
            <w:r w:rsidRPr="000A43ED">
              <w:t>Semnătura</w:t>
            </w:r>
          </w:p>
        </w:tc>
      </w:tr>
      <w:tr w:rsidR="00B71F26" w:rsidRPr="000A43ED" w14:paraId="55A89437" w14:textId="77777777" w:rsidTr="00D13139">
        <w:trPr>
          <w:trHeight w:val="345"/>
        </w:trPr>
        <w:tc>
          <w:tcPr>
            <w:tcW w:w="1379" w:type="dxa"/>
            <w:vAlign w:val="center"/>
          </w:tcPr>
          <w:p w14:paraId="57C240EE" w14:textId="77777777" w:rsidR="00B71F26" w:rsidRPr="000A43ED" w:rsidRDefault="00B71F26" w:rsidP="00D13139">
            <w:pPr>
              <w:jc w:val="center"/>
            </w:pPr>
            <w:r w:rsidRPr="000A43ED">
              <w:t>Evaluator 1</w:t>
            </w:r>
          </w:p>
        </w:tc>
        <w:tc>
          <w:tcPr>
            <w:tcW w:w="4623" w:type="dxa"/>
            <w:vAlign w:val="center"/>
          </w:tcPr>
          <w:p w14:paraId="5241DBAD" w14:textId="77777777" w:rsidR="00B71F26" w:rsidRPr="000A43ED" w:rsidRDefault="00B71F26" w:rsidP="00D13139"/>
        </w:tc>
        <w:tc>
          <w:tcPr>
            <w:tcW w:w="2700" w:type="dxa"/>
            <w:vAlign w:val="center"/>
          </w:tcPr>
          <w:p w14:paraId="4395674C" w14:textId="77777777" w:rsidR="00B71F26" w:rsidRPr="000A43ED" w:rsidRDefault="00B71F26" w:rsidP="00D13139">
            <w:pPr>
              <w:jc w:val="center"/>
            </w:pPr>
          </w:p>
        </w:tc>
      </w:tr>
      <w:tr w:rsidR="00B71F26" w:rsidRPr="000A43ED" w14:paraId="7D08F3F4" w14:textId="77777777" w:rsidTr="00D13139">
        <w:trPr>
          <w:trHeight w:val="354"/>
        </w:trPr>
        <w:tc>
          <w:tcPr>
            <w:tcW w:w="1379" w:type="dxa"/>
            <w:vAlign w:val="center"/>
          </w:tcPr>
          <w:p w14:paraId="3F4AF85E" w14:textId="77777777" w:rsidR="00B71F26" w:rsidRPr="000A43ED" w:rsidRDefault="00B71F26" w:rsidP="00D13139">
            <w:pPr>
              <w:jc w:val="center"/>
            </w:pPr>
            <w:r w:rsidRPr="000A43ED">
              <w:t>Evaluator 2</w:t>
            </w:r>
          </w:p>
        </w:tc>
        <w:tc>
          <w:tcPr>
            <w:tcW w:w="4623" w:type="dxa"/>
            <w:vAlign w:val="center"/>
          </w:tcPr>
          <w:p w14:paraId="3A2707B0" w14:textId="77777777" w:rsidR="00B71F26" w:rsidRPr="000A43ED" w:rsidRDefault="00B71F26" w:rsidP="00D13139"/>
        </w:tc>
        <w:tc>
          <w:tcPr>
            <w:tcW w:w="2700" w:type="dxa"/>
            <w:vAlign w:val="center"/>
          </w:tcPr>
          <w:p w14:paraId="065EC71A" w14:textId="77777777" w:rsidR="00B71F26" w:rsidRPr="000A43ED" w:rsidRDefault="00B71F26" w:rsidP="00D13139">
            <w:pPr>
              <w:jc w:val="center"/>
            </w:pPr>
          </w:p>
        </w:tc>
      </w:tr>
      <w:tr w:rsidR="00B71F26" w:rsidRPr="000A43ED" w14:paraId="663E5F55" w14:textId="77777777" w:rsidTr="00D13139">
        <w:trPr>
          <w:trHeight w:val="349"/>
        </w:trPr>
        <w:tc>
          <w:tcPr>
            <w:tcW w:w="1379" w:type="dxa"/>
            <w:vAlign w:val="center"/>
          </w:tcPr>
          <w:p w14:paraId="5B83CABB" w14:textId="77777777" w:rsidR="00B71F26" w:rsidRPr="000A43ED" w:rsidRDefault="00B71F26" w:rsidP="00D13139">
            <w:pPr>
              <w:jc w:val="center"/>
            </w:pPr>
            <w:r w:rsidRPr="000A43ED">
              <w:t>Evaluator 3</w:t>
            </w:r>
          </w:p>
        </w:tc>
        <w:tc>
          <w:tcPr>
            <w:tcW w:w="4623" w:type="dxa"/>
            <w:vAlign w:val="center"/>
          </w:tcPr>
          <w:p w14:paraId="6A0541C5" w14:textId="77777777" w:rsidR="00B71F26" w:rsidRPr="000A43ED" w:rsidRDefault="00B71F26" w:rsidP="00D13139"/>
        </w:tc>
        <w:tc>
          <w:tcPr>
            <w:tcW w:w="2700" w:type="dxa"/>
            <w:vAlign w:val="center"/>
          </w:tcPr>
          <w:p w14:paraId="66B91A99" w14:textId="77777777" w:rsidR="00B71F26" w:rsidRPr="000A43ED" w:rsidRDefault="00B71F26" w:rsidP="00D13139">
            <w:pPr>
              <w:jc w:val="center"/>
            </w:pPr>
          </w:p>
        </w:tc>
      </w:tr>
      <w:tr w:rsidR="00B71F26" w:rsidRPr="000A43ED" w14:paraId="3FA56BA9" w14:textId="77777777" w:rsidTr="00D13139">
        <w:trPr>
          <w:trHeight w:val="349"/>
        </w:trPr>
        <w:tc>
          <w:tcPr>
            <w:tcW w:w="1379" w:type="dxa"/>
            <w:vAlign w:val="center"/>
          </w:tcPr>
          <w:p w14:paraId="01DC3479" w14:textId="77777777" w:rsidR="00B71F26" w:rsidRPr="000A43ED" w:rsidRDefault="00B71F26" w:rsidP="00D13139">
            <w:pPr>
              <w:jc w:val="center"/>
            </w:pPr>
            <w:r w:rsidRPr="000A43ED">
              <w:t>Evaluator 4</w:t>
            </w:r>
          </w:p>
        </w:tc>
        <w:tc>
          <w:tcPr>
            <w:tcW w:w="4623" w:type="dxa"/>
            <w:vAlign w:val="center"/>
          </w:tcPr>
          <w:p w14:paraId="77D5AB58" w14:textId="77777777" w:rsidR="00B71F26" w:rsidRPr="000A43ED" w:rsidRDefault="00B71F26" w:rsidP="00D13139"/>
        </w:tc>
        <w:tc>
          <w:tcPr>
            <w:tcW w:w="2700" w:type="dxa"/>
            <w:vAlign w:val="center"/>
          </w:tcPr>
          <w:p w14:paraId="5B1B414F" w14:textId="77777777" w:rsidR="00B71F26" w:rsidRPr="000A43ED" w:rsidRDefault="00B71F26" w:rsidP="00D13139">
            <w:pPr>
              <w:jc w:val="center"/>
            </w:pPr>
          </w:p>
        </w:tc>
      </w:tr>
    </w:tbl>
    <w:p w14:paraId="482004D1" w14:textId="77777777" w:rsidR="00B71F26" w:rsidRPr="000A43ED" w:rsidRDefault="00B71F26" w:rsidP="00B71F26">
      <w:pPr>
        <w:jc w:val="both"/>
      </w:pPr>
    </w:p>
    <w:p w14:paraId="38714008" w14:textId="77777777" w:rsidR="00075971" w:rsidRPr="000A43ED" w:rsidRDefault="00075971" w:rsidP="00075971">
      <w:pPr>
        <w:rPr>
          <w:b/>
        </w:rPr>
      </w:pPr>
    </w:p>
    <w:p w14:paraId="1B5D4A98" w14:textId="30A127FF" w:rsidR="00075971" w:rsidRPr="000A43ED" w:rsidRDefault="00075971" w:rsidP="005F14D5">
      <w:pPr>
        <w:rPr>
          <w:b/>
          <w:i/>
        </w:rPr>
      </w:pPr>
    </w:p>
    <w:sectPr w:rsidR="00075971" w:rsidRPr="000A43ED" w:rsidSect="005F14D5">
      <w:type w:val="continuous"/>
      <w:pgSz w:w="16838" w:h="11906" w:orient="landscape" w:code="9"/>
      <w:pgMar w:top="567" w:right="820" w:bottom="680" w:left="6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F42E4" w14:textId="77777777" w:rsidR="0024056A" w:rsidRDefault="0024056A" w:rsidP="00075971">
      <w:r>
        <w:separator/>
      </w:r>
    </w:p>
  </w:endnote>
  <w:endnote w:type="continuationSeparator" w:id="0">
    <w:p w14:paraId="75BA6600" w14:textId="77777777" w:rsidR="0024056A" w:rsidRDefault="0024056A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C0DE6" w14:textId="77777777" w:rsidR="0024056A" w:rsidRDefault="0024056A" w:rsidP="00075971">
      <w:r>
        <w:separator/>
      </w:r>
    </w:p>
  </w:footnote>
  <w:footnote w:type="continuationSeparator" w:id="0">
    <w:p w14:paraId="07D21D4C" w14:textId="77777777" w:rsidR="0024056A" w:rsidRDefault="0024056A" w:rsidP="0007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44332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370B"/>
    <w:rsid w:val="000D4E9B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5A3D"/>
    <w:rsid w:val="00216C1D"/>
    <w:rsid w:val="00230A06"/>
    <w:rsid w:val="002310AE"/>
    <w:rsid w:val="00237D6E"/>
    <w:rsid w:val="0024056A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A5EF8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5F14D5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76BB1"/>
    <w:rsid w:val="00881769"/>
    <w:rsid w:val="008836F7"/>
    <w:rsid w:val="0088455A"/>
    <w:rsid w:val="008A61FE"/>
    <w:rsid w:val="008B09FA"/>
    <w:rsid w:val="008B29BC"/>
    <w:rsid w:val="008D0C7C"/>
    <w:rsid w:val="008F193C"/>
    <w:rsid w:val="008F4A3A"/>
    <w:rsid w:val="009027AF"/>
    <w:rsid w:val="009124AE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A2411F"/>
    <w:rsid w:val="00A322E9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D01D0A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28E"/>
    <w:rsid w:val="00D9362A"/>
    <w:rsid w:val="00DA1194"/>
    <w:rsid w:val="00DA328C"/>
    <w:rsid w:val="00DA7CE6"/>
    <w:rsid w:val="00DB7444"/>
    <w:rsid w:val="00DC7673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7225-44EB-4A72-888F-8D36230A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195</cp:revision>
  <cp:lastPrinted>2026-02-16T07:09:00Z</cp:lastPrinted>
  <dcterms:created xsi:type="dcterms:W3CDTF">2025-11-09T07:53:00Z</dcterms:created>
  <dcterms:modified xsi:type="dcterms:W3CDTF">2026-02-16T08:30:00Z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