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4F3D7" w14:textId="77777777" w:rsidR="009436E6" w:rsidRPr="00CA45BC" w:rsidRDefault="009436E6" w:rsidP="00D247A1">
      <w:pPr>
        <w:autoSpaceDE w:val="0"/>
        <w:autoSpaceDN w:val="0"/>
        <w:adjustRightInd w:val="0"/>
        <w:ind w:right="-471"/>
        <w:jc w:val="both"/>
        <w:rPr>
          <w:b/>
          <w:color w:val="0000FF"/>
        </w:rPr>
      </w:pPr>
    </w:p>
    <w:p w14:paraId="119B7D10" w14:textId="77777777" w:rsidR="00D52AC5" w:rsidRPr="00F3749F" w:rsidRDefault="00D52AC5" w:rsidP="00D52AC5">
      <w:pPr>
        <w:autoSpaceDE w:val="0"/>
        <w:autoSpaceDN w:val="0"/>
        <w:adjustRightInd w:val="0"/>
        <w:ind w:right="142"/>
        <w:rPr>
          <w:rFonts w:eastAsia="Calibri"/>
          <w:b/>
          <w:sz w:val="22"/>
          <w:szCs w:val="22"/>
          <w:lang w:val="ro-RO"/>
        </w:rPr>
      </w:pPr>
      <w:r w:rsidRPr="00F3749F">
        <w:rPr>
          <w:rFonts w:eastAsia="Calibri"/>
          <w:b/>
          <w:sz w:val="22"/>
          <w:szCs w:val="22"/>
          <w:lang w:val="ro-RO"/>
        </w:rPr>
        <w:t>Program: Program Educație și Ocupare 2021 - 2027</w:t>
      </w:r>
    </w:p>
    <w:p w14:paraId="15198F54" w14:textId="77777777" w:rsidR="00D52AC5" w:rsidRPr="00F3749F" w:rsidRDefault="00D52AC5" w:rsidP="00D52AC5">
      <w:pPr>
        <w:autoSpaceDE w:val="0"/>
        <w:autoSpaceDN w:val="0"/>
        <w:adjustRightInd w:val="0"/>
        <w:ind w:right="142"/>
        <w:rPr>
          <w:rFonts w:eastAsia="Calibri"/>
          <w:b/>
          <w:sz w:val="22"/>
          <w:szCs w:val="22"/>
          <w:lang w:val="ro-RO"/>
        </w:rPr>
      </w:pPr>
      <w:r w:rsidRPr="00F3749F">
        <w:rPr>
          <w:rFonts w:eastAsia="Calibri"/>
          <w:b/>
          <w:sz w:val="22"/>
          <w:szCs w:val="22"/>
          <w:lang w:val="ro-RO"/>
        </w:rPr>
        <w:t>Cod apel: Apel: PEO/</w:t>
      </w:r>
      <w:r>
        <w:rPr>
          <w:rFonts w:eastAsia="Calibri"/>
          <w:b/>
          <w:sz w:val="22"/>
          <w:szCs w:val="22"/>
          <w:lang w:val="ro-RO"/>
        </w:rPr>
        <w:t>291</w:t>
      </w:r>
      <w:r w:rsidRPr="00F3749F">
        <w:rPr>
          <w:rFonts w:eastAsia="Calibri"/>
          <w:b/>
          <w:sz w:val="22"/>
          <w:szCs w:val="22"/>
          <w:lang w:val="ro-RO"/>
        </w:rPr>
        <w:t>/PEO_P</w:t>
      </w:r>
      <w:r>
        <w:rPr>
          <w:rFonts w:eastAsia="Calibri"/>
          <w:b/>
          <w:sz w:val="22"/>
          <w:szCs w:val="22"/>
          <w:lang w:val="ro-RO"/>
        </w:rPr>
        <w:t>6</w:t>
      </w:r>
      <w:r w:rsidRPr="00F3749F">
        <w:rPr>
          <w:rFonts w:eastAsia="Calibri"/>
          <w:b/>
          <w:sz w:val="22"/>
          <w:szCs w:val="22"/>
          <w:lang w:val="ro-RO"/>
        </w:rPr>
        <w:t>/OP4/ESO4.</w:t>
      </w:r>
      <w:r>
        <w:rPr>
          <w:rFonts w:eastAsia="Calibri"/>
          <w:b/>
          <w:sz w:val="22"/>
          <w:szCs w:val="22"/>
          <w:lang w:val="ro-RO"/>
        </w:rPr>
        <w:t>6</w:t>
      </w:r>
      <w:r w:rsidRPr="00F3749F">
        <w:rPr>
          <w:rFonts w:eastAsia="Calibri"/>
          <w:b/>
          <w:sz w:val="22"/>
          <w:szCs w:val="22"/>
          <w:lang w:val="ro-RO"/>
        </w:rPr>
        <w:t>/PEO_A4</w:t>
      </w:r>
      <w:r>
        <w:rPr>
          <w:rFonts w:eastAsia="Calibri"/>
          <w:b/>
          <w:sz w:val="22"/>
          <w:szCs w:val="22"/>
          <w:lang w:val="ro-RO"/>
        </w:rPr>
        <w:t>0</w:t>
      </w:r>
    </w:p>
    <w:p w14:paraId="109C4C0E" w14:textId="284D8F1E" w:rsidR="00D52AC5" w:rsidRPr="002652C8" w:rsidRDefault="00D52AC5" w:rsidP="00D52AC5">
      <w:pPr>
        <w:autoSpaceDE w:val="0"/>
        <w:autoSpaceDN w:val="0"/>
        <w:adjustRightInd w:val="0"/>
        <w:ind w:right="142"/>
        <w:rPr>
          <w:rFonts w:eastAsia="Calibri"/>
          <w:b/>
          <w:sz w:val="22"/>
          <w:szCs w:val="22"/>
          <w:lang w:val="en-US"/>
        </w:rPr>
      </w:pPr>
      <w:r w:rsidRPr="00F3749F">
        <w:rPr>
          <w:rFonts w:eastAsia="Calibri"/>
          <w:b/>
          <w:sz w:val="22"/>
          <w:szCs w:val="22"/>
          <w:lang w:val="ro-RO"/>
        </w:rPr>
        <w:t xml:space="preserve">Titlu Apel: </w:t>
      </w:r>
      <w:r w:rsidR="00D86377">
        <w:rPr>
          <w:rFonts w:eastAsia="Calibri"/>
          <w:b/>
          <w:sz w:val="22"/>
          <w:szCs w:val="22"/>
        </w:rPr>
        <w:t>„</w:t>
      </w:r>
      <w:r>
        <w:rPr>
          <w:rFonts w:eastAsia="Calibri"/>
          <w:b/>
          <w:sz w:val="22"/>
          <w:szCs w:val="22"/>
          <w:lang w:val="ro-RO"/>
        </w:rPr>
        <w:t>Primul student în familie</w:t>
      </w:r>
      <w:r>
        <w:rPr>
          <w:rFonts w:eastAsia="Calibri"/>
          <w:b/>
          <w:sz w:val="22"/>
          <w:szCs w:val="22"/>
        </w:rPr>
        <w:t>” – Regiuni mai puțin dezvoltate</w:t>
      </w:r>
    </w:p>
    <w:p w14:paraId="571E73F3" w14:textId="77777777" w:rsidR="00D52AC5" w:rsidRPr="00F3749F" w:rsidRDefault="00D52AC5" w:rsidP="00D52AC5">
      <w:pPr>
        <w:autoSpaceDE w:val="0"/>
        <w:autoSpaceDN w:val="0"/>
        <w:adjustRightInd w:val="0"/>
        <w:ind w:right="142"/>
        <w:rPr>
          <w:rFonts w:eastAsia="Calibri"/>
          <w:b/>
          <w:sz w:val="22"/>
          <w:szCs w:val="22"/>
          <w:lang w:val="ro-RO"/>
        </w:rPr>
      </w:pPr>
      <w:r w:rsidRPr="00F3749F">
        <w:rPr>
          <w:rFonts w:eastAsia="Calibri"/>
          <w:b/>
          <w:sz w:val="22"/>
          <w:szCs w:val="22"/>
          <w:lang w:val="ro-RO"/>
        </w:rPr>
        <w:t xml:space="preserve">Titlu proiect: </w:t>
      </w:r>
      <w:r>
        <w:rPr>
          <w:rFonts w:eastAsia="Calibri"/>
          <w:b/>
          <w:sz w:val="22"/>
          <w:szCs w:val="22"/>
          <w:lang w:val="ro-RO"/>
        </w:rPr>
        <w:t>Primul student în familia USV 4.0 – PRIMSTUD USV 4.0</w:t>
      </w:r>
    </w:p>
    <w:p w14:paraId="46531A54" w14:textId="77777777" w:rsidR="00D52AC5" w:rsidRPr="00F3749F" w:rsidRDefault="00D52AC5" w:rsidP="00D52AC5">
      <w:pPr>
        <w:autoSpaceDE w:val="0"/>
        <w:autoSpaceDN w:val="0"/>
        <w:adjustRightInd w:val="0"/>
        <w:ind w:right="142"/>
        <w:rPr>
          <w:rFonts w:eastAsia="Calibri"/>
          <w:b/>
          <w:sz w:val="22"/>
          <w:szCs w:val="22"/>
          <w:lang w:val="ro-RO"/>
        </w:rPr>
      </w:pPr>
      <w:r w:rsidRPr="00F3749F">
        <w:rPr>
          <w:rFonts w:eastAsia="Calibri"/>
          <w:b/>
          <w:sz w:val="22"/>
          <w:szCs w:val="22"/>
          <w:lang w:val="ro-RO"/>
        </w:rPr>
        <w:t xml:space="preserve">Cod SMIS: </w:t>
      </w:r>
      <w:r>
        <w:rPr>
          <w:rFonts w:eastAsia="Calibri"/>
          <w:b/>
          <w:sz w:val="22"/>
          <w:szCs w:val="22"/>
          <w:lang w:val="ro-RO"/>
        </w:rPr>
        <w:t>323162</w:t>
      </w:r>
    </w:p>
    <w:p w14:paraId="7D25D550" w14:textId="1BDEC4C2" w:rsidR="001902C7" w:rsidRPr="002D7435" w:rsidRDefault="00D52AC5" w:rsidP="00D52AC5">
      <w:pPr>
        <w:jc w:val="both"/>
      </w:pPr>
      <w:r w:rsidRPr="00F3749F">
        <w:rPr>
          <w:rFonts w:eastAsia="Calibri"/>
          <w:b/>
          <w:sz w:val="22"/>
          <w:szCs w:val="22"/>
          <w:lang w:val="ro-RO"/>
        </w:rPr>
        <w:t xml:space="preserve">Beneficiar: Universitatea </w:t>
      </w:r>
      <w:r w:rsidR="00D86377">
        <w:rPr>
          <w:rFonts w:eastAsia="Calibri"/>
          <w:b/>
          <w:sz w:val="22"/>
          <w:szCs w:val="22"/>
          <w:lang w:val="ro-RO"/>
        </w:rPr>
        <w:t>„</w:t>
      </w:r>
      <w:r w:rsidRPr="00F3749F">
        <w:rPr>
          <w:rFonts w:eastAsia="Calibri"/>
          <w:b/>
          <w:sz w:val="22"/>
          <w:szCs w:val="22"/>
          <w:lang w:val="ro-RO"/>
        </w:rPr>
        <w:t>Ștefan cel Mare” din Suceava</w:t>
      </w:r>
    </w:p>
    <w:p w14:paraId="2F75653C" w14:textId="77777777" w:rsidR="001902C7" w:rsidRDefault="001902C7" w:rsidP="005176B9">
      <w:pPr>
        <w:keepNext/>
        <w:tabs>
          <w:tab w:val="left" w:pos="851"/>
        </w:tabs>
        <w:rPr>
          <w:b/>
          <w:sz w:val="28"/>
          <w:szCs w:val="28"/>
          <w:lang w:val="ro-RO" w:eastAsia="ja-JP"/>
        </w:rPr>
      </w:pPr>
    </w:p>
    <w:p w14:paraId="45B97C59" w14:textId="4F302900" w:rsidR="005176B9" w:rsidRPr="000F5254" w:rsidRDefault="005176B9" w:rsidP="005176B9">
      <w:pPr>
        <w:keepNext/>
        <w:tabs>
          <w:tab w:val="left" w:pos="851"/>
        </w:tabs>
        <w:rPr>
          <w:b/>
          <w:lang w:val="ro-RO" w:eastAsia="ja-JP"/>
        </w:rPr>
      </w:pPr>
      <w:r w:rsidRPr="000F5254">
        <w:rPr>
          <w:b/>
          <w:lang w:val="ro-RO" w:eastAsia="ja-JP"/>
        </w:rPr>
        <w:t>Nr. DAP</w:t>
      </w:r>
      <w:r w:rsidR="00D86377" w:rsidRPr="000F5254">
        <w:rPr>
          <w:b/>
          <w:lang w:val="ro-RO" w:eastAsia="ja-JP"/>
        </w:rPr>
        <w:t>418</w:t>
      </w:r>
      <w:r w:rsidR="00E13425">
        <w:rPr>
          <w:b/>
          <w:lang w:val="ro-RO" w:eastAsia="ja-JP"/>
        </w:rPr>
        <w:t>9</w:t>
      </w:r>
      <w:r w:rsidRPr="000F5254">
        <w:rPr>
          <w:b/>
          <w:lang w:val="ro-RO" w:eastAsia="ja-JP"/>
        </w:rPr>
        <w:t>/</w:t>
      </w:r>
      <w:r w:rsidR="00991DBE" w:rsidRPr="000F5254">
        <w:rPr>
          <w:b/>
          <w:lang w:val="ro-RO" w:eastAsia="ja-JP"/>
        </w:rPr>
        <w:t xml:space="preserve"> </w:t>
      </w:r>
      <w:r w:rsidR="000F4AA8" w:rsidRPr="000F5254">
        <w:rPr>
          <w:b/>
          <w:lang w:val="ro-RO" w:eastAsia="ja-JP"/>
        </w:rPr>
        <w:t>2</w:t>
      </w:r>
      <w:r w:rsidR="00D86377" w:rsidRPr="000F5254">
        <w:rPr>
          <w:b/>
          <w:lang w:val="ro-RO" w:eastAsia="ja-JP"/>
        </w:rPr>
        <w:t>4</w:t>
      </w:r>
      <w:r w:rsidRPr="000F5254">
        <w:rPr>
          <w:b/>
          <w:lang w:val="ro-RO" w:eastAsia="ja-JP"/>
        </w:rPr>
        <w:t>.</w:t>
      </w:r>
      <w:r w:rsidR="00134BA7" w:rsidRPr="000F5254">
        <w:rPr>
          <w:b/>
          <w:lang w:val="ro-RO" w:eastAsia="ja-JP"/>
        </w:rPr>
        <w:t>0</w:t>
      </w:r>
      <w:r w:rsidR="00D86377" w:rsidRPr="000F5254">
        <w:rPr>
          <w:b/>
          <w:lang w:val="ro-RO" w:eastAsia="ja-JP"/>
        </w:rPr>
        <w:t>6</w:t>
      </w:r>
      <w:r w:rsidRPr="000F5254">
        <w:rPr>
          <w:b/>
          <w:lang w:val="ro-RO" w:eastAsia="ja-JP"/>
        </w:rPr>
        <w:t>.202</w:t>
      </w:r>
      <w:r w:rsidR="00134BA7" w:rsidRPr="000F5254">
        <w:rPr>
          <w:b/>
          <w:lang w:val="ro-RO" w:eastAsia="ja-JP"/>
        </w:rPr>
        <w:t>5</w:t>
      </w:r>
    </w:p>
    <w:p w14:paraId="5AE8F869" w14:textId="77777777" w:rsidR="003C37C3" w:rsidRDefault="003C37C3" w:rsidP="00AA6BF9">
      <w:pPr>
        <w:keepNext/>
        <w:jc w:val="both"/>
        <w:rPr>
          <w:lang w:val="ro-RO" w:eastAsia="ro-RO"/>
        </w:rPr>
      </w:pPr>
    </w:p>
    <w:tbl>
      <w:tblPr>
        <w:tblpPr w:leftFromText="180" w:rightFromText="180" w:vertAnchor="page" w:horzAnchor="margin" w:tblpXSpec="center" w:tblpY="4246"/>
        <w:tblW w:w="4267" w:type="pct"/>
        <w:tblLook w:val="01E0" w:firstRow="1" w:lastRow="1" w:firstColumn="1" w:lastColumn="1" w:noHBand="0" w:noVBand="0"/>
      </w:tblPr>
      <w:tblGrid>
        <w:gridCol w:w="8577"/>
      </w:tblGrid>
      <w:tr w:rsidR="00E25023" w:rsidRPr="00B05114" w14:paraId="167B425F" w14:textId="77777777" w:rsidTr="00E25023">
        <w:trPr>
          <w:trHeight w:val="1135"/>
        </w:trPr>
        <w:tc>
          <w:tcPr>
            <w:tcW w:w="5000" w:type="pct"/>
            <w:shd w:val="clear" w:color="auto" w:fill="DBE5F1"/>
          </w:tcPr>
          <w:p w14:paraId="6AD8640B" w14:textId="77777777" w:rsidR="00E25023" w:rsidRDefault="00E25023" w:rsidP="00E25023">
            <w:pPr>
              <w:keepNext/>
              <w:tabs>
                <w:tab w:val="left" w:pos="851"/>
              </w:tabs>
              <w:jc w:val="center"/>
              <w:rPr>
                <w:b/>
                <w:sz w:val="28"/>
                <w:szCs w:val="28"/>
                <w:lang w:val="ro-RO" w:eastAsia="ja-JP"/>
              </w:rPr>
            </w:pPr>
            <w:r>
              <w:rPr>
                <w:b/>
                <w:sz w:val="28"/>
                <w:szCs w:val="28"/>
                <w:lang w:val="ro-RO" w:eastAsia="ja-JP"/>
              </w:rPr>
              <w:t>SOLICITARE OFERTĂ</w:t>
            </w:r>
          </w:p>
          <w:p w14:paraId="0A82E3E0" w14:textId="77777777" w:rsidR="00E25023" w:rsidRPr="00B05114" w:rsidRDefault="00E25023" w:rsidP="00E25023">
            <w:pPr>
              <w:keepNext/>
              <w:tabs>
                <w:tab w:val="left" w:pos="851"/>
              </w:tabs>
              <w:jc w:val="center"/>
              <w:rPr>
                <w:b/>
                <w:sz w:val="28"/>
                <w:szCs w:val="28"/>
                <w:lang w:val="ro-RO" w:eastAsia="ja-JP"/>
              </w:rPr>
            </w:pPr>
            <w:r w:rsidRPr="00B05114">
              <w:rPr>
                <w:b/>
                <w:sz w:val="28"/>
                <w:szCs w:val="28"/>
                <w:lang w:val="ro-RO" w:eastAsia="ja-JP"/>
              </w:rPr>
              <w:t xml:space="preserve"> PRIVIND ACHIZIŢIA DIRECTĂ </w:t>
            </w:r>
          </w:p>
          <w:p w14:paraId="5A6CAED0" w14:textId="106B6E34" w:rsidR="00E25023" w:rsidRPr="00B05114" w:rsidRDefault="00462C30" w:rsidP="00E25023">
            <w:pPr>
              <w:keepNext/>
              <w:tabs>
                <w:tab w:val="left" w:pos="851"/>
              </w:tabs>
              <w:jc w:val="center"/>
              <w:rPr>
                <w:b/>
                <w:sz w:val="28"/>
                <w:szCs w:val="28"/>
                <w:lang w:val="ro-RO" w:eastAsia="ja-JP"/>
              </w:rPr>
            </w:pPr>
            <w:r w:rsidRPr="00462C30">
              <w:rPr>
                <w:b/>
                <w:sz w:val="28"/>
                <w:szCs w:val="28"/>
                <w:lang w:val="ro-RO" w:eastAsia="ja-JP"/>
              </w:rPr>
              <w:t>Servicii editare și tipărire - Pachete materiale elevi</w:t>
            </w:r>
          </w:p>
        </w:tc>
      </w:tr>
    </w:tbl>
    <w:p w14:paraId="70B6DC6A" w14:textId="77777777" w:rsidR="00E25023" w:rsidRDefault="00E25023" w:rsidP="00AA6BF9">
      <w:pPr>
        <w:keepNext/>
        <w:jc w:val="both"/>
        <w:rPr>
          <w:lang w:val="ro-RO" w:eastAsia="ro-RO"/>
        </w:rPr>
      </w:pPr>
    </w:p>
    <w:p w14:paraId="61A41446" w14:textId="77777777" w:rsidR="00E25023" w:rsidRPr="00CA45BC" w:rsidRDefault="00E25023" w:rsidP="00AA6BF9">
      <w:pPr>
        <w:keepNext/>
        <w:jc w:val="both"/>
        <w:rPr>
          <w:lang w:val="ro-RO" w:eastAsia="ro-RO"/>
        </w:rPr>
      </w:pPr>
    </w:p>
    <w:p w14:paraId="31C225F5" w14:textId="77777777" w:rsidR="00AE37B7" w:rsidRDefault="00AE37B7" w:rsidP="003A21DF">
      <w:pPr>
        <w:autoSpaceDE w:val="0"/>
        <w:autoSpaceDN w:val="0"/>
        <w:adjustRightInd w:val="0"/>
        <w:jc w:val="both"/>
        <w:rPr>
          <w:b/>
          <w:i/>
          <w:color w:val="000000"/>
          <w:lang w:val="ro-RO" w:eastAsia="ro-RO"/>
        </w:rPr>
      </w:pPr>
    </w:p>
    <w:p w14:paraId="57AAE005" w14:textId="77777777" w:rsidR="00AE37B7" w:rsidRDefault="00AE37B7" w:rsidP="003A21DF">
      <w:pPr>
        <w:autoSpaceDE w:val="0"/>
        <w:autoSpaceDN w:val="0"/>
        <w:adjustRightInd w:val="0"/>
        <w:jc w:val="both"/>
        <w:rPr>
          <w:b/>
          <w:i/>
          <w:color w:val="000000"/>
          <w:lang w:val="ro-RO" w:eastAsia="ro-RO"/>
        </w:rPr>
      </w:pPr>
    </w:p>
    <w:p w14:paraId="1433559B" w14:textId="77777777" w:rsidR="00AE37B7" w:rsidRDefault="00AE37B7" w:rsidP="003A21DF">
      <w:pPr>
        <w:autoSpaceDE w:val="0"/>
        <w:autoSpaceDN w:val="0"/>
        <w:adjustRightInd w:val="0"/>
        <w:jc w:val="both"/>
        <w:rPr>
          <w:b/>
          <w:i/>
          <w:color w:val="000000"/>
          <w:lang w:val="ro-RO" w:eastAsia="ro-RO"/>
        </w:rPr>
      </w:pPr>
    </w:p>
    <w:p w14:paraId="368ECAC2" w14:textId="5161136E" w:rsidR="00AA6BF9" w:rsidRPr="00CA45BC" w:rsidRDefault="003A21DF" w:rsidP="003A21DF">
      <w:pPr>
        <w:autoSpaceDE w:val="0"/>
        <w:autoSpaceDN w:val="0"/>
        <w:adjustRightInd w:val="0"/>
        <w:jc w:val="both"/>
        <w:rPr>
          <w:b/>
          <w:color w:val="000000"/>
          <w:lang w:val="ro-RO" w:eastAsia="ro-RO"/>
        </w:rPr>
      </w:pPr>
      <w:r w:rsidRPr="00CA45BC">
        <w:rPr>
          <w:b/>
          <w:i/>
          <w:color w:val="000000"/>
          <w:lang w:val="ro-RO" w:eastAsia="ro-RO"/>
        </w:rPr>
        <w:t xml:space="preserve">Obiectul </w:t>
      </w:r>
      <w:r w:rsidR="00FC1840" w:rsidRPr="00CA45BC">
        <w:rPr>
          <w:b/>
          <w:i/>
          <w:color w:val="000000"/>
          <w:lang w:val="ro-RO" w:eastAsia="ro-RO"/>
        </w:rPr>
        <w:t>achiziţiei</w:t>
      </w:r>
    </w:p>
    <w:p w14:paraId="1F053C8F" w14:textId="1758D115" w:rsidR="004B119C" w:rsidRPr="00C812CF" w:rsidRDefault="00AA6BF9" w:rsidP="000F5254">
      <w:pPr>
        <w:jc w:val="both"/>
        <w:rPr>
          <w:lang w:val="ro-RO"/>
        </w:rPr>
      </w:pPr>
      <w:r w:rsidRPr="00CA45BC">
        <w:rPr>
          <w:lang w:val="ro-RO"/>
        </w:rPr>
        <w:t xml:space="preserve">Obiectul </w:t>
      </w:r>
      <w:r w:rsidR="00FC1840" w:rsidRPr="00CA45BC">
        <w:rPr>
          <w:lang w:val="ro-RO"/>
        </w:rPr>
        <w:t>achiziţiei</w:t>
      </w:r>
      <w:r w:rsidR="003A21DF" w:rsidRPr="00CA45BC">
        <w:rPr>
          <w:lang w:val="ro-RO"/>
        </w:rPr>
        <w:t xml:space="preserve"> îl constituie/reprezintă achizi</w:t>
      </w:r>
      <w:r w:rsidR="00531C1C" w:rsidRPr="00CA45BC">
        <w:rPr>
          <w:lang w:val="ro-RO"/>
        </w:rPr>
        <w:t>ţ</w:t>
      </w:r>
      <w:r w:rsidR="003A21DF" w:rsidRPr="00CA45BC">
        <w:rPr>
          <w:lang w:val="ro-RO"/>
        </w:rPr>
        <w:t xml:space="preserve">ia de </w:t>
      </w:r>
      <w:r w:rsidR="00462C30" w:rsidRPr="00462C30">
        <w:rPr>
          <w:b/>
          <w:lang w:val="ro-RO" w:eastAsia="ja-JP"/>
        </w:rPr>
        <w:t>Servicii editare și tipărire - Pachete materiale elevi</w:t>
      </w:r>
    </w:p>
    <w:p w14:paraId="7330788C" w14:textId="77777777" w:rsidR="009A493F" w:rsidRDefault="009A493F" w:rsidP="009A493F">
      <w:pPr>
        <w:tabs>
          <w:tab w:val="left" w:pos="0"/>
          <w:tab w:val="left" w:pos="10773"/>
        </w:tabs>
        <w:rPr>
          <w:b/>
          <w:bCs/>
          <w:i/>
          <w:color w:val="000000"/>
          <w:lang w:val="ro-RO" w:eastAsia="ro-RO"/>
        </w:rPr>
      </w:pPr>
    </w:p>
    <w:p w14:paraId="080FCF63" w14:textId="0312EA04" w:rsidR="0068218B" w:rsidRDefault="004B119C" w:rsidP="009A493F">
      <w:pPr>
        <w:tabs>
          <w:tab w:val="left" w:pos="0"/>
          <w:tab w:val="left" w:pos="10773"/>
        </w:tabs>
        <w:rPr>
          <w:b/>
          <w:bCs/>
          <w:spacing w:val="-2"/>
          <w:lang w:val="ro-RO"/>
        </w:rPr>
      </w:pPr>
      <w:r w:rsidRPr="00CA45BC">
        <w:rPr>
          <w:b/>
          <w:bCs/>
          <w:i/>
          <w:color w:val="000000"/>
          <w:lang w:val="ro-RO" w:eastAsia="ro-RO"/>
        </w:rPr>
        <w:t>Surse de finanţare</w:t>
      </w:r>
      <w:r>
        <w:rPr>
          <w:b/>
          <w:bCs/>
          <w:i/>
          <w:color w:val="000000"/>
          <w:lang w:val="ro-RO" w:eastAsia="ro-RO"/>
        </w:rPr>
        <w:t xml:space="preserve">: </w:t>
      </w:r>
      <w:r w:rsidRPr="00CA45BC">
        <w:rPr>
          <w:color w:val="000000"/>
          <w:lang w:val="ro-RO"/>
        </w:rPr>
        <w:t>Venituri proiect</w:t>
      </w:r>
      <w:r>
        <w:rPr>
          <w:color w:val="000000"/>
          <w:lang w:val="ro-RO"/>
        </w:rPr>
        <w:t xml:space="preserve"> </w:t>
      </w:r>
      <w:r w:rsidR="009A493F" w:rsidRPr="008A383B">
        <w:rPr>
          <w:rFonts w:eastAsia="Calibri"/>
          <w:b/>
          <w:lang w:val="ro-RO"/>
        </w:rPr>
        <w:t>Primul student în familia USV 4.0 – PRIMSTUD USV 4.0</w:t>
      </w:r>
      <w:r w:rsidR="009A493F" w:rsidRPr="008A383B">
        <w:rPr>
          <w:spacing w:val="-2"/>
          <w:lang w:val="ro-RO"/>
        </w:rPr>
        <w:t xml:space="preserve">, </w:t>
      </w:r>
      <w:r w:rsidR="009A493F" w:rsidRPr="00090CD2">
        <w:rPr>
          <w:b/>
          <w:bCs/>
          <w:spacing w:val="-2"/>
          <w:lang w:val="ro-RO"/>
        </w:rPr>
        <w:t>cod SMIS 323162</w:t>
      </w:r>
    </w:p>
    <w:p w14:paraId="6D39A884" w14:textId="77777777" w:rsidR="009A493F" w:rsidRDefault="009A493F" w:rsidP="009A493F">
      <w:pPr>
        <w:tabs>
          <w:tab w:val="left" w:pos="0"/>
          <w:tab w:val="left" w:pos="10773"/>
        </w:tabs>
        <w:rPr>
          <w:b/>
          <w:bCs/>
          <w:color w:val="000000"/>
          <w:lang w:val="ro-RO" w:eastAsia="ro-RO"/>
        </w:rPr>
      </w:pPr>
    </w:p>
    <w:p w14:paraId="7DE4735F" w14:textId="36D0AFAE" w:rsidR="00370AAD" w:rsidRDefault="003A21DF" w:rsidP="00462C30">
      <w:pPr>
        <w:rPr>
          <w:bCs/>
          <w:lang w:val="ro-RO" w:eastAsia="ja-JP"/>
        </w:rPr>
      </w:pPr>
      <w:r w:rsidRPr="00420C66">
        <w:rPr>
          <w:b/>
          <w:bCs/>
          <w:i/>
          <w:iCs/>
          <w:color w:val="000000"/>
          <w:lang w:val="ro-RO" w:eastAsia="ro-RO"/>
        </w:rPr>
        <w:t>Cod CPV</w:t>
      </w:r>
      <w:r w:rsidRPr="00CA45BC">
        <w:rPr>
          <w:color w:val="000000"/>
          <w:lang w:val="ro-RO" w:eastAsia="ro-RO"/>
        </w:rPr>
        <w:t xml:space="preserve">: </w:t>
      </w:r>
      <w:r w:rsidR="00462C30" w:rsidRPr="00462C30">
        <w:rPr>
          <w:bCs/>
          <w:lang w:val="ro-RO" w:eastAsia="ja-JP"/>
        </w:rPr>
        <w:t>Cod CPV: 79823000-9 Servicii de tiparire si de livrare, 22900000-9 - Diverse imprimate</w:t>
      </w:r>
    </w:p>
    <w:p w14:paraId="5FAFF0CA" w14:textId="77777777" w:rsidR="00462C30" w:rsidRPr="00307B90" w:rsidRDefault="00462C30" w:rsidP="00462C30">
      <w:pPr>
        <w:rPr>
          <w:lang w:val="ro-RO"/>
        </w:rPr>
      </w:pPr>
    </w:p>
    <w:p w14:paraId="402B012B" w14:textId="77777777" w:rsidR="003320CE" w:rsidRPr="00CA45BC" w:rsidRDefault="003320CE" w:rsidP="003320CE">
      <w:pPr>
        <w:autoSpaceDE w:val="0"/>
        <w:autoSpaceDN w:val="0"/>
        <w:adjustRightInd w:val="0"/>
        <w:jc w:val="both"/>
        <w:rPr>
          <w:color w:val="000000"/>
          <w:lang w:val="ro-RO" w:eastAsia="ro-RO"/>
        </w:rPr>
      </w:pPr>
      <w:r w:rsidRPr="00CA45BC">
        <w:rPr>
          <w:b/>
          <w:i/>
          <w:color w:val="000000"/>
          <w:lang w:val="ro-RO" w:eastAsia="ro-RO"/>
        </w:rPr>
        <w:t>Criteriul aplicat</w:t>
      </w:r>
    </w:p>
    <w:p w14:paraId="4CD899A0" w14:textId="2A793071" w:rsidR="005867E1" w:rsidRPr="00CA45BC" w:rsidRDefault="005867E1" w:rsidP="005867E1">
      <w:pPr>
        <w:pStyle w:val="PlainText"/>
        <w:ind w:right="585"/>
        <w:jc w:val="both"/>
        <w:outlineLvl w:val="0"/>
        <w:rPr>
          <w:rFonts w:ascii="Times New Roman" w:hAnsi="Times New Roman"/>
          <w:b/>
          <w:bCs/>
          <w:color w:val="000000"/>
          <w:sz w:val="24"/>
          <w:szCs w:val="24"/>
          <w:lang w:val="ro-RO" w:eastAsia="ro-RO"/>
        </w:rPr>
      </w:pPr>
      <w:r w:rsidRPr="00CA45BC">
        <w:rPr>
          <w:rFonts w:ascii="Times New Roman" w:hAnsi="Times New Roman"/>
          <w:color w:val="000000"/>
          <w:sz w:val="24"/>
          <w:szCs w:val="24"/>
          <w:lang w:val="ro-RO" w:eastAsia="ro-RO"/>
        </w:rPr>
        <w:t xml:space="preserve">Criteriul aplicat pentru stabilirea ofertei câştigătoare este </w:t>
      </w:r>
      <w:r w:rsidRPr="00CA45BC">
        <w:rPr>
          <w:rFonts w:ascii="Times New Roman" w:hAnsi="Times New Roman"/>
          <w:b/>
          <w:bCs/>
          <w:color w:val="000000"/>
          <w:sz w:val="24"/>
          <w:szCs w:val="24"/>
          <w:lang w:val="ro-RO" w:eastAsia="ro-RO"/>
        </w:rPr>
        <w:t xml:space="preserve">preţul cel mai scăzut pe </w:t>
      </w:r>
      <w:r w:rsidR="00E25023">
        <w:rPr>
          <w:rFonts w:ascii="Times New Roman" w:hAnsi="Times New Roman"/>
          <w:b/>
          <w:bCs/>
          <w:color w:val="000000"/>
          <w:sz w:val="24"/>
          <w:szCs w:val="24"/>
          <w:lang w:val="ro-RO" w:eastAsia="ro-RO"/>
        </w:rPr>
        <w:t xml:space="preserve">fiecare Lot și pe </w:t>
      </w:r>
      <w:r w:rsidRPr="00CA45BC">
        <w:rPr>
          <w:rFonts w:ascii="Times New Roman" w:hAnsi="Times New Roman"/>
          <w:b/>
          <w:bCs/>
          <w:color w:val="000000"/>
          <w:sz w:val="24"/>
          <w:szCs w:val="24"/>
          <w:lang w:val="ro-RO" w:eastAsia="ro-RO"/>
        </w:rPr>
        <w:t xml:space="preserve">total </w:t>
      </w:r>
      <w:r w:rsidR="001D79E9">
        <w:rPr>
          <w:rFonts w:ascii="Times New Roman" w:hAnsi="Times New Roman"/>
          <w:b/>
          <w:bCs/>
          <w:color w:val="000000"/>
          <w:sz w:val="24"/>
          <w:szCs w:val="24"/>
          <w:lang w:val="ro-RO" w:eastAsia="ro-RO"/>
        </w:rPr>
        <w:t>ofert</w:t>
      </w:r>
      <w:r w:rsidR="00E25023">
        <w:rPr>
          <w:rFonts w:ascii="Times New Roman" w:hAnsi="Times New Roman"/>
          <w:b/>
          <w:bCs/>
          <w:color w:val="000000"/>
          <w:sz w:val="24"/>
          <w:szCs w:val="24"/>
          <w:lang w:val="ro-RO" w:eastAsia="ro-RO"/>
        </w:rPr>
        <w:t>ă</w:t>
      </w:r>
      <w:r w:rsidRPr="00CA45BC">
        <w:rPr>
          <w:rFonts w:ascii="Times New Roman" w:hAnsi="Times New Roman"/>
          <w:b/>
          <w:bCs/>
          <w:color w:val="000000"/>
          <w:sz w:val="24"/>
          <w:szCs w:val="24"/>
          <w:lang w:val="ro-RO" w:eastAsia="ro-RO"/>
        </w:rPr>
        <w:t>.</w:t>
      </w:r>
    </w:p>
    <w:p w14:paraId="2C8A6226" w14:textId="77777777" w:rsidR="00536949" w:rsidRPr="00CA45BC" w:rsidRDefault="00536949" w:rsidP="00536949">
      <w:pPr>
        <w:pStyle w:val="PlainText"/>
        <w:ind w:right="585"/>
        <w:jc w:val="both"/>
        <w:outlineLvl w:val="0"/>
        <w:rPr>
          <w:rFonts w:ascii="Times New Roman" w:hAnsi="Times New Roman"/>
          <w:b/>
          <w:i/>
          <w:sz w:val="24"/>
          <w:szCs w:val="24"/>
          <w:lang w:val="ro-RO"/>
        </w:rPr>
      </w:pPr>
    </w:p>
    <w:p w14:paraId="53E4092C" w14:textId="3E2EA8FD" w:rsidR="003320CE" w:rsidRPr="00CA45BC" w:rsidRDefault="003320CE" w:rsidP="003320CE">
      <w:pPr>
        <w:jc w:val="both"/>
        <w:rPr>
          <w:lang w:val="ro-RO" w:eastAsia="ro-RO"/>
        </w:rPr>
      </w:pPr>
      <w:r w:rsidRPr="00CA45BC">
        <w:rPr>
          <w:b/>
          <w:lang w:val="ro-RO" w:eastAsia="ro-RO"/>
        </w:rPr>
        <w:t xml:space="preserve">Informatii administrative: </w:t>
      </w:r>
      <w:r w:rsidR="00911F6A" w:rsidRPr="00CA45BC">
        <w:rPr>
          <w:lang w:val="ro-RO" w:eastAsia="ro-RO"/>
        </w:rPr>
        <w:t xml:space="preserve">Formularul de contract </w:t>
      </w:r>
      <w:r w:rsidR="005B7E5D">
        <w:rPr>
          <w:lang w:val="ro-RO" w:eastAsia="ro-RO"/>
        </w:rPr>
        <w:t xml:space="preserve">este </w:t>
      </w:r>
      <w:r w:rsidR="009F23CF" w:rsidRPr="00CA45BC">
        <w:rPr>
          <w:lang w:val="ro-RO" w:eastAsia="ro-RO"/>
        </w:rPr>
        <w:t>ata</w:t>
      </w:r>
      <w:r w:rsidR="00FA020E" w:rsidRPr="00CA45BC">
        <w:rPr>
          <w:lang w:val="ro-RO" w:eastAsia="ro-RO"/>
        </w:rPr>
        <w:t>ş</w:t>
      </w:r>
      <w:r w:rsidRPr="00CA45BC">
        <w:rPr>
          <w:lang w:val="ro-RO" w:eastAsia="ro-RO"/>
        </w:rPr>
        <w:t>at prezentei invita</w:t>
      </w:r>
      <w:r w:rsidR="00420C66">
        <w:rPr>
          <w:lang w:val="ro-RO" w:eastAsia="ro-RO"/>
        </w:rPr>
        <w:t>ț</w:t>
      </w:r>
      <w:r w:rsidRPr="00CA45BC">
        <w:rPr>
          <w:lang w:val="ro-RO" w:eastAsia="ro-RO"/>
        </w:rPr>
        <w:t>ii.</w:t>
      </w:r>
    </w:p>
    <w:p w14:paraId="6E40ADC1" w14:textId="2AE09CA1" w:rsidR="003320CE" w:rsidRPr="00CA45BC" w:rsidRDefault="003320CE" w:rsidP="003320CE">
      <w:pPr>
        <w:jc w:val="both"/>
        <w:rPr>
          <w:lang w:val="ro-RO" w:eastAsia="ro-RO"/>
        </w:rPr>
      </w:pPr>
      <w:r w:rsidRPr="00CA45BC">
        <w:rPr>
          <w:lang w:val="ro-RO" w:eastAsia="ro-RO"/>
        </w:rPr>
        <w:t xml:space="preserve">Limba de redactare a ofertei: </w:t>
      </w:r>
      <w:r w:rsidRPr="00CA45BC">
        <w:rPr>
          <w:b/>
          <w:lang w:val="ro-RO" w:eastAsia="ro-RO"/>
        </w:rPr>
        <w:t>Rom</w:t>
      </w:r>
      <w:r w:rsidR="00B6058D">
        <w:rPr>
          <w:b/>
          <w:lang w:val="ro-RO" w:eastAsia="ro-RO"/>
        </w:rPr>
        <w:t>â</w:t>
      </w:r>
      <w:r w:rsidRPr="00CA45BC">
        <w:rPr>
          <w:b/>
          <w:lang w:val="ro-RO" w:eastAsia="ro-RO"/>
        </w:rPr>
        <w:t>n</w:t>
      </w:r>
      <w:r w:rsidR="00B6058D">
        <w:rPr>
          <w:b/>
          <w:lang w:val="ro-RO" w:eastAsia="ro-RO"/>
        </w:rPr>
        <w:t>ă</w:t>
      </w:r>
    </w:p>
    <w:p w14:paraId="4256BDF9" w14:textId="25E8D9F2" w:rsidR="003320CE" w:rsidRPr="00666838" w:rsidRDefault="003320CE" w:rsidP="00666838">
      <w:pPr>
        <w:shd w:val="clear" w:color="auto" w:fill="FFFFFF"/>
        <w:jc w:val="both"/>
        <w:rPr>
          <w:color w:val="000000"/>
          <w:lang w:val="fr-FR"/>
        </w:rPr>
      </w:pPr>
      <w:r w:rsidRPr="00CA45BC">
        <w:rPr>
          <w:lang w:val="ro-RO" w:eastAsia="ro-RO"/>
        </w:rPr>
        <w:t xml:space="preserve">Moneda </w:t>
      </w:r>
      <w:r w:rsidR="00B6058D">
        <w:rPr>
          <w:lang w:val="ro-RO" w:eastAsia="ro-RO"/>
        </w:rPr>
        <w:t>î</w:t>
      </w:r>
      <w:r w:rsidRPr="00CA45BC">
        <w:rPr>
          <w:lang w:val="ro-RO" w:eastAsia="ro-RO"/>
        </w:rPr>
        <w:t xml:space="preserve">n care se transmite oferta de pret: </w:t>
      </w:r>
      <w:r w:rsidRPr="00CA45BC">
        <w:rPr>
          <w:b/>
          <w:lang w:val="ro-RO" w:eastAsia="ro-RO"/>
        </w:rPr>
        <w:t>LEI</w:t>
      </w:r>
    </w:p>
    <w:p w14:paraId="14C2D2D9" w14:textId="791BA434" w:rsidR="003320CE" w:rsidRPr="00CA45BC" w:rsidRDefault="003320CE" w:rsidP="003320CE">
      <w:pPr>
        <w:jc w:val="both"/>
        <w:rPr>
          <w:b/>
          <w:color w:val="000000"/>
          <w:lang w:val="pt-BR" w:eastAsia="ro-RO"/>
        </w:rPr>
      </w:pPr>
      <w:r w:rsidRPr="00CA45BC">
        <w:rPr>
          <w:color w:val="000000"/>
          <w:lang w:val="pt-BR" w:eastAsia="ro-RO"/>
        </w:rPr>
        <w:t>Data l</w:t>
      </w:r>
      <w:r w:rsidR="00C96ABD" w:rsidRPr="00CA45BC">
        <w:rPr>
          <w:color w:val="000000"/>
          <w:lang w:val="pt-BR" w:eastAsia="ro-RO"/>
        </w:rPr>
        <w:t>imita de depunere a ofertelor</w:t>
      </w:r>
      <w:r w:rsidR="00C832E6">
        <w:rPr>
          <w:color w:val="000000"/>
          <w:lang w:val="pt-BR" w:eastAsia="ro-RO"/>
        </w:rPr>
        <w:t xml:space="preserve"> tehnico/financiare:</w:t>
      </w:r>
      <w:r w:rsidR="005476D3" w:rsidRPr="00CA45BC">
        <w:rPr>
          <w:color w:val="000000"/>
          <w:lang w:val="pt-BR" w:eastAsia="ro-RO"/>
        </w:rPr>
        <w:t xml:space="preserve"> </w:t>
      </w:r>
      <w:r w:rsidR="0057667B">
        <w:rPr>
          <w:b/>
          <w:lang w:val="pt-BR" w:eastAsia="ro-RO"/>
        </w:rPr>
        <w:t>01</w:t>
      </w:r>
      <w:r w:rsidR="002875E4">
        <w:rPr>
          <w:b/>
          <w:lang w:val="pt-BR" w:eastAsia="ro-RO"/>
        </w:rPr>
        <w:t>.</w:t>
      </w:r>
      <w:r w:rsidR="00D52AC5">
        <w:rPr>
          <w:b/>
          <w:lang w:val="pt-BR" w:eastAsia="ro-RO"/>
        </w:rPr>
        <w:t>0</w:t>
      </w:r>
      <w:r w:rsidR="0057667B">
        <w:rPr>
          <w:b/>
          <w:lang w:val="pt-BR" w:eastAsia="ro-RO"/>
        </w:rPr>
        <w:t>7</w:t>
      </w:r>
      <w:r w:rsidR="00C620E1">
        <w:rPr>
          <w:b/>
          <w:lang w:val="pt-BR" w:eastAsia="ro-RO"/>
        </w:rPr>
        <w:t>.202</w:t>
      </w:r>
      <w:r w:rsidR="00D52AC5">
        <w:rPr>
          <w:b/>
          <w:lang w:val="pt-BR" w:eastAsia="ro-RO"/>
        </w:rPr>
        <w:t>5</w:t>
      </w:r>
    </w:p>
    <w:p w14:paraId="111F9D0F" w14:textId="77777777" w:rsidR="00FA020E" w:rsidRDefault="00FA020E" w:rsidP="003320CE">
      <w:pPr>
        <w:jc w:val="both"/>
        <w:rPr>
          <w:color w:val="000000"/>
          <w:lang w:val="pt-BR" w:eastAsia="ro-RO"/>
        </w:rPr>
      </w:pPr>
    </w:p>
    <w:p w14:paraId="6CCEA40D" w14:textId="35B95BC2" w:rsidR="0057667B" w:rsidRDefault="00596089" w:rsidP="0057667B">
      <w:pPr>
        <w:shd w:val="clear" w:color="auto" w:fill="FFFFFF"/>
        <w:autoSpaceDE w:val="0"/>
        <w:autoSpaceDN w:val="0"/>
        <w:adjustRightInd w:val="0"/>
        <w:jc w:val="both"/>
      </w:pPr>
      <w:r w:rsidRPr="00596089">
        <w:rPr>
          <w:b/>
          <w:bCs/>
          <w:lang w:val="ro-RO" w:eastAsia="ro-RO"/>
        </w:rPr>
        <w:t xml:space="preserve">Termen de </w:t>
      </w:r>
      <w:r w:rsidR="00AE37B7">
        <w:rPr>
          <w:b/>
          <w:bCs/>
          <w:lang w:val="ro-RO" w:eastAsia="ro-RO"/>
        </w:rPr>
        <w:t>prestare</w:t>
      </w:r>
      <w:r w:rsidRPr="00596089">
        <w:rPr>
          <w:b/>
          <w:bCs/>
          <w:lang w:val="ro-RO" w:eastAsia="ro-RO"/>
        </w:rPr>
        <w:t xml:space="preserve"> solicitat:</w:t>
      </w:r>
      <w:r w:rsidR="0057667B">
        <w:rPr>
          <w:color w:val="000000"/>
          <w:lang w:val="pt-BR" w:eastAsia="ro-RO"/>
        </w:rPr>
        <w:t xml:space="preserve"> </w:t>
      </w:r>
      <w:r w:rsidR="0057667B">
        <w:t>Livrarea se va realiza în 3 serii, pe parcursul celor 24 de luni ale contractului, in termen de maxim 5 zile lucrătoare de la transmiterea comenzilor ferme de către autoritatea contractantă.</w:t>
      </w:r>
    </w:p>
    <w:p w14:paraId="44E257D3" w14:textId="59039C00" w:rsidR="0057667B" w:rsidRPr="004C79D5" w:rsidRDefault="0057667B" w:rsidP="004C79D5">
      <w:pPr>
        <w:shd w:val="clear" w:color="auto" w:fill="FFFFFF"/>
        <w:autoSpaceDE w:val="0"/>
        <w:autoSpaceDN w:val="0"/>
        <w:adjustRightInd w:val="0"/>
        <w:jc w:val="both"/>
      </w:pPr>
      <w:r w:rsidRPr="008F475B">
        <w:rPr>
          <w:b/>
          <w:bCs/>
        </w:rPr>
        <w:t>Locație:</w:t>
      </w:r>
      <w:r>
        <w:t xml:space="preserve"> </w:t>
      </w:r>
      <w:r w:rsidRPr="004C79D5">
        <w:t xml:space="preserve">Universitatea „Ștefan cel Mare” din Suceava, </w:t>
      </w:r>
      <w:r w:rsidR="004C79D5">
        <w:t xml:space="preserve">Magazia USV, </w:t>
      </w:r>
      <w:r w:rsidRPr="004C79D5">
        <w:t xml:space="preserve">corp </w:t>
      </w:r>
      <w:r w:rsidR="004C79D5">
        <w:t>F</w:t>
      </w:r>
      <w:r w:rsidRPr="004C79D5">
        <w:t>,</w:t>
      </w:r>
      <w:r w:rsidR="004C79D5">
        <w:t xml:space="preserve"> cam. 102, de luni până vineri între orele 8:00 și 16:00, cu excepția sărbătorilor legale,</w:t>
      </w:r>
      <w:r w:rsidRPr="004C79D5">
        <w:t xml:space="preserve"> str. Universității, Nr. 13, Suceava.</w:t>
      </w:r>
    </w:p>
    <w:p w14:paraId="16E8DADF" w14:textId="2FA4EC57" w:rsidR="00596089" w:rsidRDefault="00596089" w:rsidP="00ED3B83">
      <w:pPr>
        <w:jc w:val="both"/>
        <w:rPr>
          <w:b/>
          <w:bCs/>
          <w:lang w:val="ro-RO" w:eastAsia="ro-RO"/>
        </w:rPr>
      </w:pPr>
    </w:p>
    <w:p w14:paraId="7E215787" w14:textId="77777777" w:rsidR="00ED3B83" w:rsidRDefault="00ED3B83" w:rsidP="00ED3B83">
      <w:pPr>
        <w:jc w:val="both"/>
        <w:rPr>
          <w:bCs/>
          <w:lang w:val="ro-RO" w:eastAsia="ro-RO"/>
        </w:rPr>
      </w:pPr>
      <w:r>
        <w:rPr>
          <w:b/>
          <w:bCs/>
          <w:lang w:val="ro-RO" w:eastAsia="ro-RO"/>
        </w:rPr>
        <w:t xml:space="preserve">Recepție: </w:t>
      </w:r>
      <w:r w:rsidRPr="00ED3B83">
        <w:rPr>
          <w:bCs/>
          <w:lang w:val="ro-RO" w:eastAsia="ro-RO"/>
        </w:rPr>
        <w:t xml:space="preserve">Plata facturii se face după </w:t>
      </w:r>
      <w:r w:rsidR="00596089">
        <w:rPr>
          <w:bCs/>
          <w:lang w:val="ro-RO" w:eastAsia="ro-RO"/>
        </w:rPr>
        <w:t>emiterea</w:t>
      </w:r>
      <w:r w:rsidRPr="00ED3B83">
        <w:rPr>
          <w:bCs/>
          <w:lang w:val="ro-RO" w:eastAsia="ro-RO"/>
        </w:rPr>
        <w:t xml:space="preserve"> documentelor de recepție, conform normelor legale în vigoare.</w:t>
      </w:r>
      <w:r w:rsidR="00793774">
        <w:rPr>
          <w:bCs/>
          <w:lang w:val="ro-RO" w:eastAsia="ro-RO"/>
        </w:rPr>
        <w:t xml:space="preserve"> </w:t>
      </w:r>
    </w:p>
    <w:p w14:paraId="6027D0EC" w14:textId="5AE0DEC8" w:rsidR="00793774" w:rsidRDefault="00A21A19" w:rsidP="00793774">
      <w:pPr>
        <w:shd w:val="clear" w:color="auto" w:fill="FFFFFF"/>
        <w:autoSpaceDE w:val="0"/>
        <w:autoSpaceDN w:val="0"/>
        <w:adjustRightInd w:val="0"/>
        <w:jc w:val="both"/>
        <w:rPr>
          <w:rFonts w:eastAsia="Calibri"/>
          <w:lang w:val="ro-RO" w:eastAsia="ro-RO" w:bidi="ro-RO"/>
        </w:rPr>
      </w:pPr>
      <w:r>
        <w:rPr>
          <w:rFonts w:eastAsia="Calibri"/>
          <w:lang w:val="ro-RO" w:eastAsia="ro-RO" w:bidi="ro-RO"/>
        </w:rPr>
        <w:t>Prestatorul</w:t>
      </w:r>
      <w:r w:rsidR="00793774" w:rsidRPr="00793774">
        <w:rPr>
          <w:rFonts w:eastAsia="Calibri"/>
          <w:lang w:val="ro-RO" w:eastAsia="ro-RO" w:bidi="ro-RO"/>
        </w:rPr>
        <w:t xml:space="preserve"> răspunde pentru calitatea </w:t>
      </w:r>
      <w:r>
        <w:rPr>
          <w:rFonts w:eastAsia="Calibri"/>
          <w:lang w:val="ro-RO" w:eastAsia="ro-RO" w:bidi="ro-RO"/>
        </w:rPr>
        <w:t>serviciilor prestate</w:t>
      </w:r>
      <w:r w:rsidR="00793774" w:rsidRPr="00793774">
        <w:rPr>
          <w:rFonts w:eastAsia="Calibri"/>
          <w:lang w:val="ro-RO" w:eastAsia="ro-RO" w:bidi="ro-RO"/>
        </w:rPr>
        <w:t xml:space="preserve"> în conformitate cu </w:t>
      </w:r>
      <w:r w:rsidR="00D52AC5">
        <w:rPr>
          <w:rFonts w:eastAsia="Calibri"/>
          <w:lang w:val="ro-RO" w:eastAsia="ro-RO" w:bidi="ro-RO"/>
        </w:rPr>
        <w:t>cerințele prezentei solicitări de ofertă</w:t>
      </w:r>
      <w:r w:rsidR="00793774" w:rsidRPr="00793774">
        <w:rPr>
          <w:rFonts w:eastAsia="Calibri"/>
          <w:lang w:val="ro-RO" w:eastAsia="ro-RO" w:bidi="ro-RO"/>
        </w:rPr>
        <w:t>.</w:t>
      </w:r>
    </w:p>
    <w:p w14:paraId="7286E9BD" w14:textId="39AD95D3" w:rsidR="002F3412" w:rsidRDefault="002F3412" w:rsidP="002F3412">
      <w:pPr>
        <w:pStyle w:val="DefaultText"/>
        <w:jc w:val="both"/>
        <w:rPr>
          <w:rFonts w:eastAsia="Arial"/>
          <w:szCs w:val="24"/>
        </w:rPr>
      </w:pPr>
      <w:bookmarkStart w:id="0" w:name="_Hlk182474557"/>
      <w:r w:rsidRPr="00D0025B">
        <w:rPr>
          <w:rFonts w:eastAsia="Arial"/>
          <w:szCs w:val="24"/>
        </w:rPr>
        <w:t xml:space="preserve">La </w:t>
      </w:r>
      <w:r>
        <w:rPr>
          <w:rFonts w:eastAsia="Arial"/>
          <w:szCs w:val="24"/>
        </w:rPr>
        <w:t xml:space="preserve">recepția </w:t>
      </w:r>
      <w:r w:rsidR="00A21A19">
        <w:rPr>
          <w:rFonts w:eastAsia="Arial"/>
          <w:szCs w:val="24"/>
        </w:rPr>
        <w:t>serviciilor</w:t>
      </w:r>
      <w:r w:rsidR="00596089">
        <w:rPr>
          <w:rFonts w:eastAsia="Arial"/>
          <w:szCs w:val="24"/>
        </w:rPr>
        <w:t xml:space="preserve">, </w:t>
      </w:r>
      <w:r w:rsidR="00A21A19">
        <w:rPr>
          <w:rFonts w:eastAsia="Arial"/>
          <w:szCs w:val="24"/>
        </w:rPr>
        <w:t>prestatorul</w:t>
      </w:r>
      <w:r>
        <w:rPr>
          <w:rFonts w:eastAsia="Arial"/>
          <w:szCs w:val="24"/>
        </w:rPr>
        <w:t xml:space="preserve"> va prezenta</w:t>
      </w:r>
      <w:r w:rsidRPr="00D0025B">
        <w:rPr>
          <w:rFonts w:eastAsia="Arial"/>
          <w:szCs w:val="24"/>
        </w:rPr>
        <w:t xml:space="preserve"> obligatoriu următoarele documente:</w:t>
      </w:r>
    </w:p>
    <w:p w14:paraId="3CC1E91A" w14:textId="547E0B04" w:rsidR="002F3412" w:rsidRDefault="002F3412" w:rsidP="00793774">
      <w:pPr>
        <w:shd w:val="clear" w:color="auto" w:fill="FFFFFF"/>
        <w:autoSpaceDE w:val="0"/>
        <w:autoSpaceDN w:val="0"/>
        <w:adjustRightInd w:val="0"/>
        <w:rPr>
          <w:rFonts w:eastAsia="Calibri"/>
          <w:lang w:val="ro-RO" w:eastAsia="ro-RO" w:bidi="ro-RO"/>
        </w:rPr>
      </w:pPr>
      <w:r>
        <w:rPr>
          <w:rFonts w:eastAsia="Calibri"/>
          <w:lang w:val="ro-RO" w:eastAsia="ro-RO" w:bidi="ro-RO"/>
        </w:rPr>
        <w:t xml:space="preserve">- </w:t>
      </w:r>
      <w:r w:rsidRPr="00793774">
        <w:rPr>
          <w:rFonts w:eastAsia="Calibri"/>
          <w:lang w:val="ro-RO" w:eastAsia="ro-RO" w:bidi="ro-RO"/>
        </w:rPr>
        <w:t>Factura</w:t>
      </w:r>
      <w:r>
        <w:rPr>
          <w:rFonts w:eastAsia="Calibri"/>
          <w:lang w:val="ro-RO" w:eastAsia="ro-RO" w:bidi="ro-RO"/>
        </w:rPr>
        <w:t xml:space="preserve"> </w:t>
      </w:r>
      <w:r w:rsidRPr="00793774">
        <w:rPr>
          <w:rFonts w:eastAsia="Calibri"/>
          <w:lang w:val="ro-RO" w:eastAsia="ro-RO" w:bidi="ro-RO"/>
        </w:rPr>
        <w:t xml:space="preserve">aferentă </w:t>
      </w:r>
      <w:r w:rsidR="00A21A19">
        <w:rPr>
          <w:rFonts w:eastAsia="Calibri"/>
          <w:lang w:val="ro-RO" w:eastAsia="ro-RO" w:bidi="ro-RO"/>
        </w:rPr>
        <w:t>serviciilor prestate</w:t>
      </w:r>
      <w:r w:rsidR="00941A2E">
        <w:rPr>
          <w:rFonts w:eastAsia="Calibri"/>
          <w:lang w:val="ro-RO" w:eastAsia="ro-RO" w:bidi="ro-RO"/>
        </w:rPr>
        <w:t>;</w:t>
      </w:r>
    </w:p>
    <w:p w14:paraId="76186495" w14:textId="25DC56AB" w:rsidR="00D52AC5" w:rsidRDefault="00793774" w:rsidP="00666838">
      <w:pPr>
        <w:shd w:val="clear" w:color="auto" w:fill="FFFFFF"/>
        <w:jc w:val="both"/>
        <w:rPr>
          <w:rFonts w:eastAsia="Calibri"/>
          <w:lang w:val="ro-RO" w:eastAsia="ro-RO" w:bidi="ro-RO"/>
        </w:rPr>
      </w:pPr>
      <w:r w:rsidRPr="00793774">
        <w:rPr>
          <w:rFonts w:eastAsia="Calibri"/>
          <w:lang w:val="ro-RO" w:eastAsia="ro-RO" w:bidi="ro-RO"/>
        </w:rPr>
        <w:t>- Proces verbal de</w:t>
      </w:r>
      <w:r>
        <w:rPr>
          <w:rFonts w:eastAsia="Calibri"/>
          <w:lang w:val="ro-RO" w:eastAsia="ro-RO" w:bidi="ro-RO"/>
        </w:rPr>
        <w:t xml:space="preserve"> </w:t>
      </w:r>
      <w:r w:rsidRPr="00793774">
        <w:rPr>
          <w:rFonts w:eastAsia="Calibri"/>
          <w:lang w:val="ro-RO" w:eastAsia="ro-RO" w:bidi="ro-RO"/>
        </w:rPr>
        <w:t xml:space="preserve">predare – primire și recepție pentru </w:t>
      </w:r>
      <w:bookmarkEnd w:id="0"/>
      <w:r w:rsidR="00A21A19">
        <w:rPr>
          <w:rFonts w:eastAsia="Calibri"/>
          <w:lang w:val="ro-RO" w:eastAsia="ro-RO" w:bidi="ro-RO"/>
        </w:rPr>
        <w:t>serviciile prestate.</w:t>
      </w:r>
    </w:p>
    <w:p w14:paraId="2A3E300D" w14:textId="24585ADA" w:rsidR="000F5254" w:rsidRDefault="000F5254" w:rsidP="000F5254">
      <w:pPr>
        <w:shd w:val="clear" w:color="auto" w:fill="FFFFFF"/>
        <w:autoSpaceDE w:val="0"/>
        <w:autoSpaceDN w:val="0"/>
        <w:adjustRightInd w:val="0"/>
        <w:jc w:val="both"/>
      </w:pPr>
      <w:r w:rsidRPr="000F5254">
        <w:t xml:space="preserve">Plata </w:t>
      </w:r>
      <w:r w:rsidRPr="00F05CAF">
        <w:t xml:space="preserve">se va </w:t>
      </w:r>
      <w:r w:rsidR="00D97C8A">
        <w:t xml:space="preserve">efectua in lei, 100%, </w:t>
      </w:r>
      <w:r w:rsidRPr="00F05CAF">
        <w:t xml:space="preserve">după </w:t>
      </w:r>
      <w:r>
        <w:t xml:space="preserve"> semnarea unui proces verbal de recepție. </w:t>
      </w:r>
      <w:r w:rsidR="00617713">
        <w:t>Prestatorul</w:t>
      </w:r>
      <w:r>
        <w:t xml:space="preserve"> va fi reprezentat printr-un împuternicit sau reprezentant legal la sediul beneficiarului la data recepției. </w:t>
      </w:r>
      <w:r w:rsidRPr="002D7435">
        <w:t xml:space="preserve">Plata facturilor se face </w:t>
      </w:r>
      <w:r>
        <w:rPr>
          <w:lang w:val="ro-RO"/>
        </w:rPr>
        <w:t>î</w:t>
      </w:r>
      <w:r>
        <w:t>n termen de maxim 30 de zile de la</w:t>
      </w:r>
      <w:r w:rsidRPr="002D7435">
        <w:t xml:space="preserve"> </w:t>
      </w:r>
      <w:r>
        <w:t>emiterea</w:t>
      </w:r>
      <w:r w:rsidRPr="002D7435">
        <w:t xml:space="preserve"> documentelor de recepţie, conform normelor legale în vigoare. </w:t>
      </w:r>
    </w:p>
    <w:p w14:paraId="10340579" w14:textId="5D356D8E" w:rsidR="00D97C8A" w:rsidRPr="000F5254" w:rsidRDefault="00617713" w:rsidP="00D97C8A">
      <w:pPr>
        <w:shd w:val="clear" w:color="auto" w:fill="FFFFFF"/>
        <w:autoSpaceDE w:val="0"/>
        <w:autoSpaceDN w:val="0"/>
        <w:adjustRightInd w:val="0"/>
        <w:jc w:val="both"/>
      </w:pPr>
      <w:r>
        <w:lastRenderedPageBreak/>
        <w:t>Prestatorul</w:t>
      </w:r>
      <w:r w:rsidR="00D97C8A">
        <w:t xml:space="preserve"> are obligația de a furniza produsele solicitate cu profesionalism și promptitudine în conformitate cu prevederile prevăzute în prezenta solicitare de ofertă.</w:t>
      </w:r>
    </w:p>
    <w:p w14:paraId="20D795AD" w14:textId="46E58C6E" w:rsidR="00ED3B83" w:rsidRPr="00ED3B83" w:rsidRDefault="00ED3B83" w:rsidP="00D52AC5">
      <w:pPr>
        <w:shd w:val="clear" w:color="auto" w:fill="FFFFFF"/>
        <w:autoSpaceDE w:val="0"/>
        <w:autoSpaceDN w:val="0"/>
        <w:adjustRightInd w:val="0"/>
        <w:rPr>
          <w:b/>
          <w:lang w:eastAsia="ro-RO"/>
        </w:rPr>
      </w:pPr>
      <w:r w:rsidRPr="00ED3B83">
        <w:rPr>
          <w:b/>
          <w:lang w:eastAsia="ro-RO"/>
        </w:rPr>
        <w:t xml:space="preserve">Durata contractului: </w:t>
      </w:r>
      <w:r w:rsidR="00E25023" w:rsidRPr="00E25023">
        <w:rPr>
          <w:bCs/>
          <w:lang w:eastAsia="ro-RO"/>
        </w:rPr>
        <w:t>24 luni</w:t>
      </w:r>
      <w:r w:rsidR="00E25023">
        <w:rPr>
          <w:b/>
          <w:lang w:eastAsia="ro-RO"/>
        </w:rPr>
        <w:t xml:space="preserve"> </w:t>
      </w:r>
      <w:r w:rsidR="002875E4" w:rsidRPr="00CE29C5">
        <w:rPr>
          <w:color w:val="000000"/>
          <w:lang w:val="ro-RO"/>
        </w:rPr>
        <w:t>de la data semnării acestuia</w:t>
      </w:r>
      <w:r w:rsidR="00E25023">
        <w:rPr>
          <w:color w:val="000000"/>
          <w:lang w:val="ro-RO"/>
        </w:rPr>
        <w:t>.</w:t>
      </w:r>
    </w:p>
    <w:p w14:paraId="54623994" w14:textId="6F493492" w:rsidR="00531C1C" w:rsidRPr="00B50231" w:rsidRDefault="00BC28D5" w:rsidP="00B50231">
      <w:pPr>
        <w:jc w:val="both"/>
        <w:rPr>
          <w:lang w:val="ro-RO" w:eastAsia="ro-RO"/>
        </w:rPr>
      </w:pPr>
      <w:r w:rsidRPr="00B50231">
        <w:rPr>
          <w:b/>
          <w:bCs/>
          <w:lang w:val="ro-RO" w:eastAsia="ro-RO"/>
        </w:rPr>
        <w:t>Garanţia de bună execuţie</w:t>
      </w:r>
      <w:r w:rsidR="00650FFA" w:rsidRPr="00DF66B9">
        <w:rPr>
          <w:lang w:val="ro-RO" w:eastAsia="ro-RO"/>
        </w:rPr>
        <w:t>: nu este cazul</w:t>
      </w:r>
      <w:r w:rsidRPr="00DF66B9">
        <w:rPr>
          <w:lang w:val="ro-RO" w:eastAsia="ro-RO"/>
        </w:rPr>
        <w:t>.</w:t>
      </w:r>
    </w:p>
    <w:p w14:paraId="7666149D" w14:textId="3E3487E0" w:rsidR="009F23CF" w:rsidRPr="00CA45BC" w:rsidRDefault="007E3AA3" w:rsidP="0065566D">
      <w:pPr>
        <w:pStyle w:val="PlainText"/>
        <w:ind w:right="585"/>
        <w:jc w:val="both"/>
        <w:rPr>
          <w:rFonts w:ascii="Times New Roman" w:hAnsi="Times New Roman"/>
          <w:sz w:val="24"/>
          <w:szCs w:val="24"/>
          <w:lang w:val="ro-RO"/>
        </w:rPr>
      </w:pPr>
      <w:r w:rsidRPr="00CA45BC">
        <w:rPr>
          <w:rFonts w:ascii="Times New Roman" w:hAnsi="Times New Roman"/>
          <w:b/>
          <w:sz w:val="24"/>
          <w:szCs w:val="24"/>
          <w:lang w:val="ro-RO"/>
        </w:rPr>
        <w:t>Preţul</w:t>
      </w:r>
      <w:r w:rsidRPr="00CA45BC">
        <w:rPr>
          <w:rFonts w:ascii="Times New Roman" w:hAnsi="Times New Roman"/>
          <w:sz w:val="24"/>
          <w:szCs w:val="24"/>
          <w:lang w:val="ro-RO"/>
        </w:rPr>
        <w:t>: preţul</w:t>
      </w:r>
      <w:r w:rsidR="00C54048" w:rsidRPr="00CA45BC">
        <w:rPr>
          <w:rFonts w:ascii="Times New Roman" w:hAnsi="Times New Roman"/>
          <w:sz w:val="24"/>
          <w:szCs w:val="24"/>
          <w:lang w:val="ro-RO"/>
        </w:rPr>
        <w:t xml:space="preserve"> este ferm şi nu se ajustează</w:t>
      </w:r>
      <w:r w:rsidRPr="00CA45BC">
        <w:rPr>
          <w:rFonts w:ascii="Times New Roman" w:hAnsi="Times New Roman"/>
          <w:sz w:val="24"/>
          <w:szCs w:val="24"/>
          <w:lang w:val="ro-RO"/>
        </w:rPr>
        <w:t>.</w:t>
      </w:r>
    </w:p>
    <w:p w14:paraId="194C83AB" w14:textId="2431D9D5" w:rsidR="00666838" w:rsidRDefault="0068218B" w:rsidP="00666838">
      <w:pPr>
        <w:spacing w:line="100" w:lineRule="atLeast"/>
        <w:jc w:val="both"/>
        <w:rPr>
          <w:lang w:val="it-IT"/>
        </w:rPr>
      </w:pPr>
      <w:r w:rsidRPr="0068218B">
        <w:rPr>
          <w:b/>
          <w:lang w:val="fr-FR"/>
        </w:rPr>
        <w:t>Valabilitatea ofertei:</w:t>
      </w:r>
      <w:r>
        <w:rPr>
          <w:lang w:val="fr-FR"/>
        </w:rPr>
        <w:t xml:space="preserve"> </w:t>
      </w:r>
      <w:r w:rsidR="00307B90" w:rsidRPr="00563409">
        <w:rPr>
          <w:lang w:val="fr-FR"/>
        </w:rPr>
        <w:t xml:space="preserve">Perioada de valabilitate a ofertei va fi de </w:t>
      </w:r>
      <w:r w:rsidR="005867E1">
        <w:rPr>
          <w:lang w:val="fr-FR"/>
        </w:rPr>
        <w:t>3</w:t>
      </w:r>
      <w:r w:rsidR="00307B90" w:rsidRPr="00563409">
        <w:rPr>
          <w:lang w:val="fr-FR"/>
        </w:rPr>
        <w:t>0 zile calendaristice de la data depunerii ofertei</w:t>
      </w:r>
      <w:r w:rsidR="00C832E6">
        <w:rPr>
          <w:lang w:val="fr-FR"/>
        </w:rPr>
        <w:t xml:space="preserve"> tehnico/financiare</w:t>
      </w:r>
      <w:r w:rsidR="00307B90" w:rsidRPr="00563409">
        <w:rPr>
          <w:lang w:val="fr-FR"/>
        </w:rPr>
        <w:t>.</w:t>
      </w:r>
      <w:r w:rsidR="00307B90">
        <w:rPr>
          <w:lang w:val="fr-FR"/>
        </w:rPr>
        <w:t xml:space="preserve"> </w:t>
      </w:r>
      <w:r w:rsidR="00536949" w:rsidRPr="00536949">
        <w:rPr>
          <w:lang w:val="fr-FR"/>
        </w:rPr>
        <w:t xml:space="preserve">Se solicită ofertă în lei fără T.V.A. pe </w:t>
      </w:r>
      <w:r w:rsidR="00E25023">
        <w:rPr>
          <w:lang w:val="fr-FR"/>
        </w:rPr>
        <w:t>fiecare Lot</w:t>
      </w:r>
      <w:r w:rsidR="00536949" w:rsidRPr="00536949">
        <w:rPr>
          <w:lang w:val="fr-FR"/>
        </w:rPr>
        <w:t xml:space="preserve"> </w:t>
      </w:r>
      <w:r w:rsidR="00E25023">
        <w:rPr>
          <w:lang w:val="fr-FR"/>
        </w:rPr>
        <w:t>ș</w:t>
      </w:r>
      <w:r w:rsidR="00536949" w:rsidRPr="00536949">
        <w:rPr>
          <w:lang w:val="fr-FR"/>
        </w:rPr>
        <w:t>i</w:t>
      </w:r>
      <w:r w:rsidR="00E25023">
        <w:rPr>
          <w:lang w:val="fr-FR"/>
        </w:rPr>
        <w:t xml:space="preserve"> pe</w:t>
      </w:r>
      <w:r w:rsidR="00536949" w:rsidRPr="00536949">
        <w:rPr>
          <w:lang w:val="fr-FR"/>
        </w:rPr>
        <w:t xml:space="preserve"> total ofert</w:t>
      </w:r>
      <w:r w:rsidR="00E25023">
        <w:rPr>
          <w:lang w:val="fr-FR"/>
        </w:rPr>
        <w:t>ă</w:t>
      </w:r>
      <w:r w:rsidR="00666838" w:rsidRPr="008F475B">
        <w:rPr>
          <w:color w:val="000000"/>
          <w:lang w:val="fr-FR"/>
        </w:rPr>
        <w:t>, iar TVA-ul va fi indicat separat, (5%, 9% sau 19%, dupa cum este aplicabil).</w:t>
      </w:r>
      <w:r w:rsidR="00666838">
        <w:rPr>
          <w:color w:val="000000"/>
          <w:lang w:val="fr-FR"/>
        </w:rPr>
        <w:t xml:space="preserve"> Ofertele vor avea incluse </w:t>
      </w:r>
      <w:r w:rsidR="00666838" w:rsidRPr="000F5254">
        <w:rPr>
          <w:bCs/>
          <w:iCs/>
          <w:color w:val="000000"/>
          <w:lang w:val="it-IT" w:eastAsia="ro-RO"/>
        </w:rPr>
        <w:t>toate cheltuielile necesare realizării prezentului contract: livrare, transport, etc.</w:t>
      </w:r>
    </w:p>
    <w:p w14:paraId="45DA0F21" w14:textId="2763F025" w:rsidR="00666838" w:rsidRDefault="00666838" w:rsidP="00666838">
      <w:pPr>
        <w:shd w:val="clear" w:color="auto" w:fill="FFFFFF"/>
        <w:jc w:val="both"/>
        <w:rPr>
          <w:color w:val="000000"/>
          <w:lang w:val="fr-FR"/>
        </w:rPr>
      </w:pPr>
      <w:r>
        <w:rPr>
          <w:color w:val="000000"/>
          <w:lang w:val="fr-FR"/>
        </w:rPr>
        <w:t>Loturile</w:t>
      </w:r>
      <w:r w:rsidRPr="008F475B">
        <w:rPr>
          <w:color w:val="000000"/>
          <w:lang w:val="fr-FR"/>
        </w:rPr>
        <w:t xml:space="preserve"> incomplete nu vor fi luate în considerare.</w:t>
      </w:r>
    </w:p>
    <w:p w14:paraId="0653E52B" w14:textId="77777777" w:rsidR="000F5254" w:rsidRPr="00666838" w:rsidRDefault="000F5254" w:rsidP="00666838">
      <w:pPr>
        <w:shd w:val="clear" w:color="auto" w:fill="FFFFFF"/>
        <w:jc w:val="both"/>
        <w:rPr>
          <w:color w:val="000000"/>
          <w:lang w:val="fr-FR"/>
        </w:rPr>
      </w:pPr>
    </w:p>
    <w:p w14:paraId="162290E4" w14:textId="77777777" w:rsidR="00E25023" w:rsidRDefault="00E25023" w:rsidP="00E25023">
      <w:pPr>
        <w:ind w:right="43"/>
        <w:jc w:val="both"/>
        <w:rPr>
          <w:b/>
          <w:bCs/>
          <w:i/>
          <w:iCs/>
          <w:lang w:val="ro-RO"/>
        </w:rPr>
      </w:pPr>
      <w:r>
        <w:rPr>
          <w:b/>
          <w:bCs/>
          <w:i/>
          <w:iCs/>
          <w:lang w:val="ro-RO"/>
        </w:rPr>
        <w:t>LOT 1:</w:t>
      </w:r>
    </w:p>
    <w:tbl>
      <w:tblPr>
        <w:tblStyle w:val="TableGrid"/>
        <w:tblW w:w="4838" w:type="pct"/>
        <w:tblLayout w:type="fixed"/>
        <w:tblLook w:val="00A0" w:firstRow="1" w:lastRow="0" w:firstColumn="1" w:lastColumn="0" w:noHBand="0" w:noVBand="0"/>
      </w:tblPr>
      <w:tblGrid>
        <w:gridCol w:w="7059"/>
        <w:gridCol w:w="1100"/>
        <w:gridCol w:w="1556"/>
      </w:tblGrid>
      <w:tr w:rsidR="00E25023" w:rsidRPr="00B03581" w14:paraId="29F30F6F" w14:textId="77777777" w:rsidTr="00E25023">
        <w:trPr>
          <w:trHeight w:val="267"/>
        </w:trPr>
        <w:tc>
          <w:tcPr>
            <w:tcW w:w="3633" w:type="pct"/>
          </w:tcPr>
          <w:p w14:paraId="471D3499" w14:textId="02E0A212" w:rsidR="00E25023" w:rsidRPr="00432799" w:rsidRDefault="00F31E01" w:rsidP="00A05857">
            <w:pPr>
              <w:jc w:val="center"/>
              <w:rPr>
                <w:b/>
                <w:bCs/>
                <w:color w:val="000000"/>
              </w:rPr>
            </w:pPr>
            <w:r w:rsidRPr="00F31E01">
              <w:rPr>
                <w:b/>
                <w:bCs/>
                <w:color w:val="000000"/>
              </w:rPr>
              <w:t>Denumire produs</w:t>
            </w:r>
          </w:p>
        </w:tc>
        <w:tc>
          <w:tcPr>
            <w:tcW w:w="566" w:type="pct"/>
          </w:tcPr>
          <w:p w14:paraId="4677AD25" w14:textId="77777777" w:rsidR="00E25023" w:rsidRPr="00432799" w:rsidRDefault="00E25023" w:rsidP="00A05857">
            <w:pPr>
              <w:jc w:val="center"/>
              <w:rPr>
                <w:b/>
                <w:bCs/>
                <w:color w:val="000000"/>
              </w:rPr>
            </w:pPr>
            <w:r w:rsidRPr="00432799">
              <w:rPr>
                <w:b/>
                <w:bCs/>
                <w:color w:val="000000"/>
              </w:rPr>
              <w:t>U.M.</w:t>
            </w:r>
          </w:p>
        </w:tc>
        <w:tc>
          <w:tcPr>
            <w:tcW w:w="801" w:type="pct"/>
            <w:tcBorders>
              <w:bottom w:val="single" w:sz="4" w:space="0" w:color="auto"/>
            </w:tcBorders>
          </w:tcPr>
          <w:p w14:paraId="783A3CEE" w14:textId="77777777" w:rsidR="00E25023" w:rsidRPr="00432799" w:rsidRDefault="00E25023" w:rsidP="00A05857">
            <w:pPr>
              <w:jc w:val="center"/>
              <w:rPr>
                <w:b/>
                <w:bCs/>
                <w:color w:val="000000"/>
              </w:rPr>
            </w:pPr>
            <w:r w:rsidRPr="00432799">
              <w:rPr>
                <w:b/>
                <w:bCs/>
                <w:color w:val="000000"/>
              </w:rPr>
              <w:t>Pretul</w:t>
            </w:r>
            <w:r>
              <w:rPr>
                <w:b/>
                <w:bCs/>
                <w:color w:val="000000"/>
              </w:rPr>
              <w:t xml:space="preserve"> </w:t>
            </w:r>
            <w:r w:rsidRPr="00432799">
              <w:rPr>
                <w:b/>
                <w:bCs/>
                <w:color w:val="000000"/>
              </w:rPr>
              <w:t>estimativ</w:t>
            </w:r>
          </w:p>
          <w:p w14:paraId="6D406427" w14:textId="77777777" w:rsidR="00E25023" w:rsidRPr="00432799" w:rsidRDefault="00E25023" w:rsidP="00A05857">
            <w:pPr>
              <w:jc w:val="center"/>
              <w:rPr>
                <w:b/>
                <w:bCs/>
                <w:color w:val="000000"/>
              </w:rPr>
            </w:pPr>
            <w:r w:rsidRPr="00432799">
              <w:rPr>
                <w:b/>
                <w:bCs/>
                <w:color w:val="000000"/>
              </w:rPr>
              <w:t>Fără TVA</w:t>
            </w:r>
          </w:p>
          <w:p w14:paraId="5A4F295F" w14:textId="77777777" w:rsidR="00E25023" w:rsidRPr="00432799" w:rsidRDefault="00E25023" w:rsidP="00A05857">
            <w:pPr>
              <w:jc w:val="center"/>
              <w:rPr>
                <w:b/>
                <w:bCs/>
                <w:color w:val="000000"/>
              </w:rPr>
            </w:pPr>
            <w:r w:rsidRPr="00432799">
              <w:rPr>
                <w:b/>
                <w:bCs/>
                <w:color w:val="000000"/>
              </w:rPr>
              <w:t>[LEI]</w:t>
            </w:r>
          </w:p>
        </w:tc>
      </w:tr>
      <w:tr w:rsidR="00E25023" w:rsidRPr="00B03581" w14:paraId="65DF9CC0" w14:textId="77777777" w:rsidTr="00E25023">
        <w:trPr>
          <w:trHeight w:val="703"/>
        </w:trPr>
        <w:tc>
          <w:tcPr>
            <w:tcW w:w="3633" w:type="pct"/>
          </w:tcPr>
          <w:p w14:paraId="0E653425" w14:textId="5D511E76" w:rsidR="00E25023" w:rsidRPr="00F31E01" w:rsidRDefault="004C79D5" w:rsidP="00F31E01">
            <w:pPr>
              <w:jc w:val="center"/>
              <w:rPr>
                <w:rFonts w:eastAsia="Calibri"/>
                <w:lang w:val="ro-RO"/>
              </w:rPr>
            </w:pPr>
            <w:bookmarkStart w:id="1" w:name="_Hlk204337595"/>
            <w:r w:rsidRPr="004C79D5">
              <w:rPr>
                <w:rFonts w:eastAsia="Calibri"/>
                <w:lang w:val="ro-RO"/>
              </w:rPr>
              <w:t>Pachete materiale elevi pentru activitatea A1.7</w:t>
            </w:r>
            <w:bookmarkEnd w:id="1"/>
          </w:p>
        </w:tc>
        <w:tc>
          <w:tcPr>
            <w:tcW w:w="566" w:type="pct"/>
          </w:tcPr>
          <w:p w14:paraId="5B8E2DA1" w14:textId="77777777" w:rsidR="00E25023" w:rsidRPr="00432799" w:rsidRDefault="00E25023" w:rsidP="00A05857">
            <w:pPr>
              <w:jc w:val="center"/>
              <w:rPr>
                <w:color w:val="000000"/>
              </w:rPr>
            </w:pPr>
            <w:r>
              <w:rPr>
                <w:color w:val="000000"/>
              </w:rPr>
              <w:t>contract</w:t>
            </w:r>
          </w:p>
        </w:tc>
        <w:tc>
          <w:tcPr>
            <w:tcW w:w="801" w:type="pct"/>
            <w:tcBorders>
              <w:bottom w:val="single" w:sz="4" w:space="0" w:color="auto"/>
            </w:tcBorders>
          </w:tcPr>
          <w:p w14:paraId="7879708C" w14:textId="4747A331" w:rsidR="00E25023" w:rsidRPr="00432799" w:rsidRDefault="004C79D5" w:rsidP="00A05857">
            <w:pPr>
              <w:jc w:val="center"/>
              <w:rPr>
                <w:color w:val="000000"/>
              </w:rPr>
            </w:pPr>
            <w:r w:rsidRPr="004C79D5">
              <w:rPr>
                <w:color w:val="000000"/>
              </w:rPr>
              <w:t>50.680,67</w:t>
            </w:r>
          </w:p>
        </w:tc>
      </w:tr>
    </w:tbl>
    <w:p w14:paraId="4E8D4F2F" w14:textId="77777777" w:rsidR="00E25023" w:rsidRDefault="00E25023" w:rsidP="00E25023">
      <w:pPr>
        <w:ind w:right="43"/>
        <w:jc w:val="both"/>
        <w:rPr>
          <w:b/>
          <w:bCs/>
          <w:i/>
          <w:iCs/>
          <w:spacing w:val="-2"/>
          <w:lang w:val="ro-RO"/>
        </w:rPr>
      </w:pPr>
    </w:p>
    <w:p w14:paraId="1E23AB52" w14:textId="77777777" w:rsidR="00E25023" w:rsidRDefault="00E25023" w:rsidP="00E25023">
      <w:pPr>
        <w:ind w:right="43"/>
        <w:jc w:val="both"/>
        <w:rPr>
          <w:b/>
          <w:bCs/>
          <w:i/>
          <w:iCs/>
          <w:spacing w:val="-2"/>
          <w:lang w:val="ro-RO"/>
        </w:rPr>
      </w:pPr>
      <w:bookmarkStart w:id="2" w:name="_Hlk203745066"/>
      <w:r>
        <w:rPr>
          <w:b/>
          <w:bCs/>
          <w:i/>
          <w:iCs/>
          <w:spacing w:val="-2"/>
          <w:lang w:val="ro-RO"/>
        </w:rPr>
        <w:t>LOT 2:</w:t>
      </w:r>
    </w:p>
    <w:tbl>
      <w:tblPr>
        <w:tblStyle w:val="TableGrid"/>
        <w:tblW w:w="4838" w:type="pct"/>
        <w:tblLayout w:type="fixed"/>
        <w:tblLook w:val="00A0" w:firstRow="1" w:lastRow="0" w:firstColumn="1" w:lastColumn="0" w:noHBand="0" w:noVBand="0"/>
      </w:tblPr>
      <w:tblGrid>
        <w:gridCol w:w="7059"/>
        <w:gridCol w:w="1100"/>
        <w:gridCol w:w="1556"/>
      </w:tblGrid>
      <w:tr w:rsidR="00E25023" w:rsidRPr="00B03581" w14:paraId="734B6619" w14:textId="77777777" w:rsidTr="00E25023">
        <w:trPr>
          <w:trHeight w:val="267"/>
        </w:trPr>
        <w:tc>
          <w:tcPr>
            <w:tcW w:w="3633" w:type="pct"/>
          </w:tcPr>
          <w:p w14:paraId="59703C2F" w14:textId="1883D8CF" w:rsidR="00E25023" w:rsidRPr="00432799" w:rsidRDefault="00F31E01" w:rsidP="00A05857">
            <w:pPr>
              <w:jc w:val="center"/>
              <w:rPr>
                <w:b/>
                <w:bCs/>
                <w:color w:val="000000"/>
              </w:rPr>
            </w:pPr>
            <w:r w:rsidRPr="00F31E01">
              <w:rPr>
                <w:b/>
                <w:bCs/>
                <w:color w:val="000000"/>
              </w:rPr>
              <w:t>Denumire produs</w:t>
            </w:r>
          </w:p>
        </w:tc>
        <w:tc>
          <w:tcPr>
            <w:tcW w:w="566" w:type="pct"/>
          </w:tcPr>
          <w:p w14:paraId="41C1B748" w14:textId="77777777" w:rsidR="00E25023" w:rsidRPr="00432799" w:rsidRDefault="00E25023" w:rsidP="00A05857">
            <w:pPr>
              <w:jc w:val="center"/>
              <w:rPr>
                <w:b/>
                <w:bCs/>
                <w:color w:val="000000"/>
              </w:rPr>
            </w:pPr>
            <w:r w:rsidRPr="00432799">
              <w:rPr>
                <w:b/>
                <w:bCs/>
                <w:color w:val="000000"/>
              </w:rPr>
              <w:t>U.M.</w:t>
            </w:r>
          </w:p>
        </w:tc>
        <w:tc>
          <w:tcPr>
            <w:tcW w:w="801" w:type="pct"/>
            <w:tcBorders>
              <w:bottom w:val="single" w:sz="4" w:space="0" w:color="auto"/>
            </w:tcBorders>
          </w:tcPr>
          <w:p w14:paraId="3FA127B0" w14:textId="77777777" w:rsidR="00E25023" w:rsidRPr="00432799" w:rsidRDefault="00E25023" w:rsidP="00A05857">
            <w:pPr>
              <w:jc w:val="center"/>
              <w:rPr>
                <w:b/>
                <w:bCs/>
                <w:color w:val="000000"/>
              </w:rPr>
            </w:pPr>
            <w:r w:rsidRPr="00432799">
              <w:rPr>
                <w:b/>
                <w:bCs/>
                <w:color w:val="000000"/>
              </w:rPr>
              <w:t>Pretul</w:t>
            </w:r>
            <w:r>
              <w:rPr>
                <w:b/>
                <w:bCs/>
                <w:color w:val="000000"/>
              </w:rPr>
              <w:t xml:space="preserve"> </w:t>
            </w:r>
            <w:r w:rsidRPr="00432799">
              <w:rPr>
                <w:b/>
                <w:bCs/>
                <w:color w:val="000000"/>
              </w:rPr>
              <w:t>estimativ</w:t>
            </w:r>
          </w:p>
          <w:p w14:paraId="247C5F4F" w14:textId="77777777" w:rsidR="00E25023" w:rsidRPr="00432799" w:rsidRDefault="00E25023" w:rsidP="00A05857">
            <w:pPr>
              <w:jc w:val="center"/>
              <w:rPr>
                <w:b/>
                <w:bCs/>
                <w:color w:val="000000"/>
              </w:rPr>
            </w:pPr>
            <w:r w:rsidRPr="00432799">
              <w:rPr>
                <w:b/>
                <w:bCs/>
                <w:color w:val="000000"/>
              </w:rPr>
              <w:t>Fără TVA</w:t>
            </w:r>
          </w:p>
          <w:p w14:paraId="52612168" w14:textId="77777777" w:rsidR="00E25023" w:rsidRPr="00432799" w:rsidRDefault="00E25023" w:rsidP="00A05857">
            <w:pPr>
              <w:jc w:val="center"/>
              <w:rPr>
                <w:b/>
                <w:bCs/>
                <w:color w:val="000000"/>
              </w:rPr>
            </w:pPr>
            <w:r w:rsidRPr="00432799">
              <w:rPr>
                <w:b/>
                <w:bCs/>
                <w:color w:val="000000"/>
              </w:rPr>
              <w:t>[LEI]</w:t>
            </w:r>
          </w:p>
        </w:tc>
      </w:tr>
      <w:tr w:rsidR="00E25023" w:rsidRPr="00B03581" w14:paraId="4BE9E42A" w14:textId="77777777" w:rsidTr="00E25023">
        <w:trPr>
          <w:trHeight w:val="445"/>
        </w:trPr>
        <w:tc>
          <w:tcPr>
            <w:tcW w:w="3633" w:type="pct"/>
          </w:tcPr>
          <w:p w14:paraId="1991DB8D" w14:textId="6CC15BF5" w:rsidR="00E25023" w:rsidRPr="00F31E01" w:rsidRDefault="004C79D5" w:rsidP="00F31E01">
            <w:pPr>
              <w:jc w:val="center"/>
              <w:rPr>
                <w:rFonts w:eastAsia="Calibri"/>
                <w:lang w:val="ro-RO"/>
              </w:rPr>
            </w:pPr>
            <w:r w:rsidRPr="004C79D5">
              <w:rPr>
                <w:rFonts w:eastAsia="Calibri"/>
                <w:lang w:val="ro-RO"/>
              </w:rPr>
              <w:t>Pachete materiale studenți pentru activitatea A2.7</w:t>
            </w:r>
          </w:p>
        </w:tc>
        <w:tc>
          <w:tcPr>
            <w:tcW w:w="566" w:type="pct"/>
          </w:tcPr>
          <w:p w14:paraId="0BA05DB5" w14:textId="77777777" w:rsidR="00E25023" w:rsidRPr="00432799" w:rsidRDefault="00E25023" w:rsidP="00A05857">
            <w:pPr>
              <w:jc w:val="center"/>
              <w:rPr>
                <w:color w:val="000000"/>
              </w:rPr>
            </w:pPr>
            <w:r>
              <w:rPr>
                <w:color w:val="000000"/>
              </w:rPr>
              <w:t>contract</w:t>
            </w:r>
          </w:p>
        </w:tc>
        <w:tc>
          <w:tcPr>
            <w:tcW w:w="801" w:type="pct"/>
            <w:tcBorders>
              <w:bottom w:val="single" w:sz="4" w:space="0" w:color="auto"/>
            </w:tcBorders>
          </w:tcPr>
          <w:p w14:paraId="2237A60C" w14:textId="22983BEE" w:rsidR="00E25023" w:rsidRPr="00432799" w:rsidRDefault="004C79D5" w:rsidP="00A05857">
            <w:pPr>
              <w:jc w:val="center"/>
              <w:rPr>
                <w:color w:val="000000"/>
              </w:rPr>
            </w:pPr>
            <w:r w:rsidRPr="004C79D5">
              <w:rPr>
                <w:color w:val="000000"/>
              </w:rPr>
              <w:t>59.386,55</w:t>
            </w:r>
          </w:p>
        </w:tc>
      </w:tr>
      <w:bookmarkEnd w:id="2"/>
    </w:tbl>
    <w:p w14:paraId="5BB4E9B0" w14:textId="77777777" w:rsidR="00D97C8A" w:rsidRDefault="00D97C8A" w:rsidP="00307B90">
      <w:pPr>
        <w:spacing w:line="100" w:lineRule="atLeast"/>
        <w:jc w:val="both"/>
        <w:rPr>
          <w:lang w:val="it-IT"/>
        </w:rPr>
      </w:pPr>
    </w:p>
    <w:p w14:paraId="5FF79AF3" w14:textId="5CD47B18" w:rsidR="00307B90" w:rsidRDefault="00307B90" w:rsidP="00307B90">
      <w:pPr>
        <w:autoSpaceDE w:val="0"/>
        <w:autoSpaceDN w:val="0"/>
        <w:adjustRightInd w:val="0"/>
        <w:jc w:val="both"/>
        <w:rPr>
          <w:b/>
          <w:bCs/>
          <w:lang w:val="ro-RO"/>
        </w:rPr>
      </w:pPr>
      <w:r w:rsidRPr="00563409">
        <w:rPr>
          <w:b/>
          <w:bCs/>
          <w:color w:val="000000"/>
          <w:lang w:val="ro-RO" w:eastAsia="ro-RO"/>
        </w:rPr>
        <w:t>Valoare estimată</w:t>
      </w:r>
      <w:r w:rsidR="0010025B">
        <w:rPr>
          <w:b/>
          <w:bCs/>
          <w:color w:val="000000"/>
          <w:lang w:val="ro-RO" w:eastAsia="ro-RO"/>
        </w:rPr>
        <w:t xml:space="preserve"> totală</w:t>
      </w:r>
      <w:r w:rsidRPr="00563409">
        <w:rPr>
          <w:b/>
          <w:bCs/>
          <w:color w:val="000000"/>
          <w:lang w:val="ro-RO" w:eastAsia="ro-RO"/>
        </w:rPr>
        <w:t xml:space="preserve"> fără T.V.A.</w:t>
      </w:r>
      <w:r w:rsidR="005867E1">
        <w:rPr>
          <w:b/>
          <w:bCs/>
          <w:color w:val="000000"/>
          <w:lang w:val="ro-RO" w:eastAsia="ro-RO"/>
        </w:rPr>
        <w:t xml:space="preserve"> </w:t>
      </w:r>
      <w:r w:rsidR="005B7E5D">
        <w:rPr>
          <w:b/>
          <w:bCs/>
          <w:color w:val="000000"/>
          <w:lang w:val="ro-RO" w:eastAsia="ro-RO"/>
        </w:rPr>
        <w:t>–</w:t>
      </w:r>
      <w:r w:rsidR="00A03E02">
        <w:rPr>
          <w:b/>
          <w:bCs/>
          <w:color w:val="000000"/>
          <w:lang w:val="ro-RO" w:eastAsia="ro-RO"/>
        </w:rPr>
        <w:t xml:space="preserve"> </w:t>
      </w:r>
      <w:r w:rsidR="004C79D5" w:rsidRPr="004C79D5">
        <w:rPr>
          <w:lang w:val="ro-RO"/>
        </w:rPr>
        <w:t xml:space="preserve">110.067,22 </w:t>
      </w:r>
      <w:r w:rsidR="008123DC" w:rsidRPr="008123DC">
        <w:rPr>
          <w:lang w:val="ro-RO"/>
        </w:rPr>
        <w:t xml:space="preserve"> </w:t>
      </w:r>
      <w:r w:rsidR="00E25023" w:rsidRPr="008123DC">
        <w:rPr>
          <w:lang w:val="ro-RO"/>
        </w:rPr>
        <w:t>lei fără TVA</w:t>
      </w:r>
      <w:r w:rsidR="008123DC">
        <w:rPr>
          <w:b/>
          <w:bCs/>
          <w:lang w:val="ro-RO"/>
        </w:rPr>
        <w:t xml:space="preserve"> defalcat astfel:</w:t>
      </w:r>
    </w:p>
    <w:p w14:paraId="7E2F11E5" w14:textId="77777777" w:rsidR="004C79D5" w:rsidRPr="004C79D5" w:rsidRDefault="004C79D5" w:rsidP="004C79D5">
      <w:pPr>
        <w:numPr>
          <w:ilvl w:val="0"/>
          <w:numId w:val="36"/>
        </w:numPr>
        <w:ind w:right="43"/>
        <w:jc w:val="both"/>
        <w:rPr>
          <w:lang w:val="ro-RO"/>
        </w:rPr>
      </w:pPr>
      <w:r w:rsidRPr="004C79D5">
        <w:rPr>
          <w:lang w:val="ro-RO"/>
        </w:rPr>
        <w:t>Lot 1: 50.680,67 lei fără TVA;</w:t>
      </w:r>
    </w:p>
    <w:p w14:paraId="6ECE8A74" w14:textId="77777777" w:rsidR="004C79D5" w:rsidRPr="004C79D5" w:rsidRDefault="004C79D5" w:rsidP="004C79D5">
      <w:pPr>
        <w:numPr>
          <w:ilvl w:val="0"/>
          <w:numId w:val="36"/>
        </w:numPr>
        <w:ind w:right="43"/>
        <w:jc w:val="both"/>
        <w:rPr>
          <w:lang w:val="ro-RO"/>
        </w:rPr>
      </w:pPr>
      <w:r w:rsidRPr="004C79D5">
        <w:rPr>
          <w:lang w:val="ro-RO"/>
        </w:rPr>
        <w:t>Lot 2: 59.386,55 lei fără TVA;</w:t>
      </w:r>
    </w:p>
    <w:p w14:paraId="1FF0A6D6" w14:textId="77777777" w:rsidR="008123DC" w:rsidRDefault="008123DC" w:rsidP="00307B90">
      <w:pPr>
        <w:autoSpaceDE w:val="0"/>
        <w:autoSpaceDN w:val="0"/>
        <w:adjustRightInd w:val="0"/>
        <w:jc w:val="both"/>
        <w:rPr>
          <w:rFonts w:cs="Calibri"/>
          <w:b/>
          <w:bCs/>
          <w:lang w:val="ro-RO"/>
        </w:rPr>
      </w:pPr>
    </w:p>
    <w:p w14:paraId="25252710" w14:textId="77777777" w:rsidR="004B119C" w:rsidRPr="00C0029C" w:rsidRDefault="00E2775F" w:rsidP="004B119C">
      <w:pPr>
        <w:outlineLvl w:val="0"/>
        <w:rPr>
          <w:b/>
        </w:rPr>
      </w:pPr>
      <w:r w:rsidRPr="00C0029C">
        <w:rPr>
          <w:b/>
        </w:rPr>
        <w:t>SPECIFICAȚII TEHNICE</w:t>
      </w:r>
      <w:r w:rsidR="004B119C" w:rsidRPr="00C0029C">
        <w:rPr>
          <w:b/>
        </w:rPr>
        <w:t>:</w:t>
      </w:r>
    </w:p>
    <w:p w14:paraId="36ED888C" w14:textId="29762A2F" w:rsidR="0010025B" w:rsidRPr="00C0029C" w:rsidRDefault="008123DC" w:rsidP="004B119C">
      <w:pPr>
        <w:outlineLvl w:val="0"/>
        <w:rPr>
          <w:b/>
        </w:rPr>
      </w:pPr>
      <w:r w:rsidRPr="00C0029C">
        <w:rPr>
          <w:b/>
        </w:rPr>
        <w:t xml:space="preserve"> </w:t>
      </w:r>
    </w:p>
    <w:p w14:paraId="1D58693B" w14:textId="650921FA" w:rsidR="00E2775F" w:rsidRPr="00C0029C" w:rsidRDefault="0010025B" w:rsidP="004B119C">
      <w:pPr>
        <w:outlineLvl w:val="0"/>
        <w:rPr>
          <w:b/>
        </w:rPr>
      </w:pPr>
      <w:r w:rsidRPr="00C0029C">
        <w:rPr>
          <w:b/>
        </w:rPr>
        <w:t>LOT 1</w:t>
      </w:r>
      <w:r w:rsidR="00C0029C">
        <w:rPr>
          <w:b/>
        </w:rPr>
        <w:t xml:space="preserve">: </w:t>
      </w:r>
      <w:r w:rsidR="004C79D5" w:rsidRPr="004C79D5">
        <w:rPr>
          <w:b/>
        </w:rPr>
        <w:t>Pachete materiale elevi pentru activitatea A1.7</w:t>
      </w:r>
    </w:p>
    <w:tbl>
      <w:tblPr>
        <w:tblW w:w="500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7"/>
        <w:gridCol w:w="684"/>
        <w:gridCol w:w="1297"/>
        <w:gridCol w:w="5804"/>
      </w:tblGrid>
      <w:tr w:rsidR="004B119C" w:rsidRPr="00C0029C" w14:paraId="7B745E62" w14:textId="77777777" w:rsidTr="00AE37B7">
        <w:trPr>
          <w:trHeight w:val="770"/>
        </w:trPr>
        <w:tc>
          <w:tcPr>
            <w:tcW w:w="1128" w:type="pct"/>
            <w:shd w:val="clear" w:color="auto" w:fill="D9D9D9"/>
          </w:tcPr>
          <w:p w14:paraId="63C9BCCC" w14:textId="2CD12422" w:rsidR="004B119C" w:rsidRPr="00C0029C" w:rsidRDefault="004B119C" w:rsidP="00C0029C">
            <w:pPr>
              <w:pStyle w:val="PlainText"/>
              <w:ind w:right="48"/>
              <w:jc w:val="center"/>
              <w:rPr>
                <w:rFonts w:ascii="Times New Roman" w:hAnsi="Times New Roman"/>
                <w:b/>
                <w:bCs/>
                <w:sz w:val="24"/>
                <w:szCs w:val="24"/>
                <w:lang w:val="ro-RO"/>
              </w:rPr>
            </w:pPr>
            <w:bookmarkStart w:id="3" w:name="_Hlk204338868"/>
            <w:r w:rsidRPr="00C0029C">
              <w:rPr>
                <w:rFonts w:ascii="Times New Roman" w:hAnsi="Times New Roman"/>
                <w:b/>
                <w:bCs/>
                <w:sz w:val="24"/>
                <w:szCs w:val="24"/>
                <w:lang w:val="ro-RO"/>
              </w:rPr>
              <w:t>Denumirea produsului</w:t>
            </w:r>
          </w:p>
        </w:tc>
        <w:tc>
          <w:tcPr>
            <w:tcW w:w="340" w:type="pct"/>
            <w:shd w:val="clear" w:color="auto" w:fill="D9D9D9"/>
          </w:tcPr>
          <w:p w14:paraId="4D5CB912" w14:textId="77777777" w:rsidR="004B119C" w:rsidRPr="00C0029C" w:rsidRDefault="004B119C" w:rsidP="00C0029C">
            <w:pPr>
              <w:pStyle w:val="PlainText"/>
              <w:jc w:val="center"/>
              <w:rPr>
                <w:rFonts w:ascii="Times New Roman" w:hAnsi="Times New Roman"/>
                <w:b/>
                <w:bCs/>
                <w:sz w:val="24"/>
                <w:szCs w:val="24"/>
                <w:lang w:val="ro-RO"/>
              </w:rPr>
            </w:pPr>
            <w:r w:rsidRPr="00C0029C">
              <w:rPr>
                <w:rFonts w:ascii="Times New Roman" w:hAnsi="Times New Roman"/>
                <w:b/>
                <w:bCs/>
                <w:sz w:val="24"/>
                <w:szCs w:val="24"/>
                <w:lang w:val="ro-RO"/>
              </w:rPr>
              <w:t>U/M</w:t>
            </w:r>
          </w:p>
        </w:tc>
        <w:tc>
          <w:tcPr>
            <w:tcW w:w="645" w:type="pct"/>
            <w:shd w:val="clear" w:color="auto" w:fill="D9D9D9"/>
          </w:tcPr>
          <w:p w14:paraId="7934D502" w14:textId="77777777" w:rsidR="004B119C" w:rsidRPr="00C0029C" w:rsidRDefault="004B119C" w:rsidP="00C0029C">
            <w:pPr>
              <w:pStyle w:val="PlainText"/>
              <w:jc w:val="center"/>
              <w:rPr>
                <w:rFonts w:ascii="Times New Roman" w:hAnsi="Times New Roman"/>
                <w:b/>
                <w:bCs/>
                <w:sz w:val="24"/>
                <w:szCs w:val="24"/>
                <w:lang w:val="ro-RO"/>
              </w:rPr>
            </w:pPr>
            <w:r w:rsidRPr="00C0029C">
              <w:rPr>
                <w:rFonts w:ascii="Times New Roman" w:hAnsi="Times New Roman"/>
                <w:b/>
                <w:bCs/>
                <w:sz w:val="24"/>
                <w:szCs w:val="24"/>
                <w:lang w:val="ro-RO"/>
              </w:rPr>
              <w:t>Cantitatea solicitată</w:t>
            </w:r>
          </w:p>
        </w:tc>
        <w:tc>
          <w:tcPr>
            <w:tcW w:w="2887" w:type="pct"/>
            <w:shd w:val="clear" w:color="auto" w:fill="D9D9D9"/>
          </w:tcPr>
          <w:p w14:paraId="7ADC9606" w14:textId="77777777" w:rsidR="004B119C" w:rsidRPr="00C0029C" w:rsidRDefault="004B119C" w:rsidP="00C0029C">
            <w:pPr>
              <w:pStyle w:val="PlainText"/>
              <w:ind w:right="50"/>
              <w:jc w:val="center"/>
              <w:rPr>
                <w:rFonts w:ascii="Times New Roman" w:hAnsi="Times New Roman"/>
                <w:b/>
                <w:bCs/>
                <w:sz w:val="24"/>
                <w:szCs w:val="24"/>
                <w:lang w:val="ro-RO"/>
              </w:rPr>
            </w:pPr>
            <w:r w:rsidRPr="00C0029C">
              <w:rPr>
                <w:rFonts w:ascii="Times New Roman" w:hAnsi="Times New Roman"/>
                <w:b/>
                <w:bCs/>
                <w:sz w:val="24"/>
                <w:szCs w:val="24"/>
                <w:lang w:val="ro-RO"/>
              </w:rPr>
              <w:t>Caracteristici</w:t>
            </w:r>
          </w:p>
        </w:tc>
      </w:tr>
      <w:tr w:rsidR="004B119C" w:rsidRPr="00C0029C" w14:paraId="28691ACA" w14:textId="77777777" w:rsidTr="00AE37B7">
        <w:trPr>
          <w:trHeight w:val="267"/>
        </w:trPr>
        <w:tc>
          <w:tcPr>
            <w:tcW w:w="1128" w:type="pct"/>
            <w:shd w:val="clear" w:color="auto" w:fill="auto"/>
          </w:tcPr>
          <w:p w14:paraId="3A55DFB2" w14:textId="77777777" w:rsidR="004B119C" w:rsidRPr="00C0029C" w:rsidRDefault="004B119C" w:rsidP="00C0029C">
            <w:pPr>
              <w:pStyle w:val="PlainText"/>
              <w:ind w:right="72"/>
              <w:jc w:val="center"/>
              <w:rPr>
                <w:rFonts w:ascii="Times New Roman" w:hAnsi="Times New Roman"/>
                <w:sz w:val="24"/>
                <w:szCs w:val="24"/>
                <w:lang w:val="ro-RO"/>
              </w:rPr>
            </w:pPr>
            <w:r w:rsidRPr="00C0029C">
              <w:rPr>
                <w:rFonts w:ascii="Times New Roman" w:hAnsi="Times New Roman"/>
                <w:sz w:val="24"/>
                <w:szCs w:val="24"/>
                <w:lang w:val="ro-RO"/>
              </w:rPr>
              <w:t>1</w:t>
            </w:r>
          </w:p>
        </w:tc>
        <w:tc>
          <w:tcPr>
            <w:tcW w:w="340" w:type="pct"/>
            <w:shd w:val="clear" w:color="auto" w:fill="auto"/>
          </w:tcPr>
          <w:p w14:paraId="0B738084" w14:textId="77777777" w:rsidR="004B119C" w:rsidRPr="00C0029C" w:rsidRDefault="004B119C" w:rsidP="00C0029C">
            <w:pPr>
              <w:pStyle w:val="PlainText"/>
              <w:jc w:val="center"/>
              <w:rPr>
                <w:rFonts w:ascii="Times New Roman" w:hAnsi="Times New Roman"/>
                <w:sz w:val="24"/>
                <w:szCs w:val="24"/>
                <w:lang w:val="ro-RO"/>
              </w:rPr>
            </w:pPr>
            <w:r w:rsidRPr="00C0029C">
              <w:rPr>
                <w:rFonts w:ascii="Times New Roman" w:hAnsi="Times New Roman"/>
                <w:sz w:val="24"/>
                <w:szCs w:val="24"/>
                <w:lang w:val="ro-RO"/>
              </w:rPr>
              <w:t>2</w:t>
            </w:r>
          </w:p>
        </w:tc>
        <w:tc>
          <w:tcPr>
            <w:tcW w:w="645" w:type="pct"/>
            <w:shd w:val="clear" w:color="auto" w:fill="auto"/>
          </w:tcPr>
          <w:p w14:paraId="6915FB0D" w14:textId="77777777" w:rsidR="004B119C" w:rsidRPr="00C0029C" w:rsidRDefault="004B119C" w:rsidP="00C0029C">
            <w:pPr>
              <w:pStyle w:val="PlainText"/>
              <w:jc w:val="center"/>
              <w:rPr>
                <w:rFonts w:ascii="Times New Roman" w:hAnsi="Times New Roman"/>
                <w:sz w:val="24"/>
                <w:szCs w:val="24"/>
                <w:lang w:val="ro-RO"/>
              </w:rPr>
            </w:pPr>
            <w:r w:rsidRPr="00C0029C">
              <w:rPr>
                <w:rFonts w:ascii="Times New Roman" w:hAnsi="Times New Roman"/>
                <w:sz w:val="24"/>
                <w:szCs w:val="24"/>
                <w:lang w:val="ro-RO"/>
              </w:rPr>
              <w:t>3</w:t>
            </w:r>
          </w:p>
        </w:tc>
        <w:tc>
          <w:tcPr>
            <w:tcW w:w="2887" w:type="pct"/>
            <w:shd w:val="clear" w:color="auto" w:fill="auto"/>
          </w:tcPr>
          <w:p w14:paraId="0B4D1D48" w14:textId="77777777" w:rsidR="004B119C" w:rsidRPr="00C0029C" w:rsidRDefault="004B119C" w:rsidP="00C0029C">
            <w:pPr>
              <w:pStyle w:val="PlainText"/>
              <w:ind w:right="50"/>
              <w:jc w:val="center"/>
              <w:rPr>
                <w:rFonts w:ascii="Times New Roman" w:hAnsi="Times New Roman"/>
                <w:sz w:val="24"/>
                <w:szCs w:val="24"/>
                <w:lang w:val="ro-RO"/>
              </w:rPr>
            </w:pPr>
            <w:r w:rsidRPr="00C0029C">
              <w:rPr>
                <w:rFonts w:ascii="Times New Roman" w:hAnsi="Times New Roman"/>
                <w:sz w:val="24"/>
                <w:szCs w:val="24"/>
                <w:lang w:val="ro-RO"/>
              </w:rPr>
              <w:t>4</w:t>
            </w:r>
          </w:p>
        </w:tc>
      </w:tr>
      <w:tr w:rsidR="0038294C" w:rsidRPr="00C0029C" w14:paraId="7BA017EB" w14:textId="77777777" w:rsidTr="00AE37B7">
        <w:trPr>
          <w:trHeight w:val="674"/>
        </w:trPr>
        <w:tc>
          <w:tcPr>
            <w:tcW w:w="1128" w:type="pct"/>
            <w:shd w:val="clear" w:color="auto" w:fill="auto"/>
          </w:tcPr>
          <w:p w14:paraId="13D2476F" w14:textId="20B9451E" w:rsidR="0038294C" w:rsidRPr="00DB0A4E" w:rsidRDefault="004C79D5" w:rsidP="00C0029C">
            <w:pPr>
              <w:tabs>
                <w:tab w:val="left" w:pos="396"/>
              </w:tabs>
              <w:jc w:val="center"/>
              <w:rPr>
                <w:b/>
                <w:bCs/>
              </w:rPr>
            </w:pPr>
            <w:r>
              <w:rPr>
                <w:b/>
                <w:bCs/>
              </w:rPr>
              <w:t>Ghiozdan personalizat</w:t>
            </w:r>
          </w:p>
          <w:p w14:paraId="170BA0A9" w14:textId="0FCE8182" w:rsidR="00682A47" w:rsidRPr="00DB0A4E" w:rsidRDefault="00682A47" w:rsidP="00C0029C">
            <w:pPr>
              <w:tabs>
                <w:tab w:val="left" w:pos="396"/>
              </w:tabs>
              <w:jc w:val="center"/>
              <w:rPr>
                <w:b/>
                <w:bCs/>
              </w:rPr>
            </w:pPr>
          </w:p>
        </w:tc>
        <w:tc>
          <w:tcPr>
            <w:tcW w:w="340" w:type="pct"/>
            <w:shd w:val="clear" w:color="auto" w:fill="auto"/>
          </w:tcPr>
          <w:p w14:paraId="341F334F" w14:textId="77777777" w:rsidR="0038294C" w:rsidRPr="00DB0A4E" w:rsidRDefault="00D52AC5" w:rsidP="00C0029C">
            <w:pPr>
              <w:pStyle w:val="PlainText"/>
              <w:jc w:val="center"/>
              <w:rPr>
                <w:rFonts w:ascii="Times New Roman" w:hAnsi="Times New Roman"/>
                <w:sz w:val="24"/>
                <w:szCs w:val="24"/>
                <w:lang w:val="ro-RO"/>
              </w:rPr>
            </w:pPr>
            <w:r w:rsidRPr="00DB0A4E">
              <w:rPr>
                <w:rFonts w:ascii="Times New Roman" w:hAnsi="Times New Roman"/>
                <w:sz w:val="24"/>
                <w:szCs w:val="24"/>
                <w:lang w:val="ro-RO"/>
              </w:rPr>
              <w:t>buc</w:t>
            </w:r>
          </w:p>
        </w:tc>
        <w:tc>
          <w:tcPr>
            <w:tcW w:w="645" w:type="pct"/>
            <w:shd w:val="clear" w:color="auto" w:fill="auto"/>
          </w:tcPr>
          <w:p w14:paraId="2C003538" w14:textId="2EFAD127" w:rsidR="0038294C" w:rsidRPr="00DB0A4E" w:rsidRDefault="00C0029C" w:rsidP="00C0029C">
            <w:pPr>
              <w:pStyle w:val="PlainText"/>
              <w:jc w:val="center"/>
              <w:rPr>
                <w:rFonts w:ascii="Times New Roman" w:hAnsi="Times New Roman"/>
                <w:sz w:val="24"/>
                <w:szCs w:val="24"/>
                <w:lang w:val="ro-RO"/>
              </w:rPr>
            </w:pPr>
            <w:r w:rsidRPr="00DB0A4E">
              <w:rPr>
                <w:rFonts w:ascii="Times New Roman" w:hAnsi="Times New Roman"/>
                <w:sz w:val="24"/>
                <w:szCs w:val="24"/>
                <w:lang w:val="ro-RO"/>
              </w:rPr>
              <w:t>60+60+43</w:t>
            </w:r>
          </w:p>
        </w:tc>
        <w:tc>
          <w:tcPr>
            <w:tcW w:w="2887" w:type="pct"/>
          </w:tcPr>
          <w:p w14:paraId="3D350B79" w14:textId="77777777" w:rsidR="00C0029C" w:rsidRDefault="004C79D5" w:rsidP="00C0029C">
            <w:pPr>
              <w:pStyle w:val="ListParagraph"/>
              <w:ind w:left="720" w:firstLine="0"/>
              <w:jc w:val="center"/>
              <w:rPr>
                <w:rFonts w:ascii="Times New Roman" w:hAnsi="Times New Roman" w:cs="Times New Roman"/>
                <w:sz w:val="24"/>
                <w:szCs w:val="24"/>
              </w:rPr>
            </w:pPr>
            <w:r w:rsidRPr="004C79D5">
              <w:rPr>
                <w:rFonts w:ascii="Times New Roman" w:hAnsi="Times New Roman" w:cs="Times New Roman"/>
                <w:b/>
                <w:bCs/>
                <w:sz w:val="24"/>
                <w:szCs w:val="24"/>
              </w:rPr>
              <w:t>Ghiozdan personalizat</w:t>
            </w:r>
            <w:r>
              <w:rPr>
                <w:rFonts w:ascii="Times New Roman" w:hAnsi="Times New Roman" w:cs="Times New Roman"/>
                <w:sz w:val="24"/>
                <w:szCs w:val="24"/>
              </w:rPr>
              <w:t>, caracteristici:</w:t>
            </w:r>
          </w:p>
          <w:p w14:paraId="69F404F6" w14:textId="77777777" w:rsidR="004C79D5" w:rsidRDefault="004C79D5" w:rsidP="00C0029C">
            <w:pPr>
              <w:pStyle w:val="ListParagraph"/>
              <w:ind w:left="720" w:firstLine="0"/>
              <w:jc w:val="center"/>
              <w:rPr>
                <w:rFonts w:ascii="Times New Roman" w:hAnsi="Times New Roman" w:cs="Times New Roman"/>
                <w:sz w:val="24"/>
                <w:szCs w:val="24"/>
              </w:rPr>
            </w:pPr>
            <w:r w:rsidRPr="004C79D5">
              <w:rPr>
                <w:rFonts w:ascii="Times New Roman" w:hAnsi="Times New Roman" w:cs="Times New Roman"/>
                <w:sz w:val="24"/>
                <w:szCs w:val="24"/>
              </w:rPr>
              <w:t>Permite transportul tuturor tipurilor de notebook/netbook/ultrabook cu diagonala de până la 17.3 inch;</w:t>
            </w:r>
          </w:p>
          <w:p w14:paraId="1947A9C5" w14:textId="77777777" w:rsidR="004C79D5" w:rsidRDefault="00D91886" w:rsidP="00C0029C">
            <w:pPr>
              <w:pStyle w:val="ListParagraph"/>
              <w:ind w:left="720" w:firstLine="0"/>
              <w:jc w:val="center"/>
              <w:rPr>
                <w:rFonts w:ascii="Times New Roman" w:hAnsi="Times New Roman" w:cs="Times New Roman"/>
                <w:sz w:val="24"/>
                <w:szCs w:val="24"/>
              </w:rPr>
            </w:pPr>
            <w:r>
              <w:rPr>
                <w:rFonts w:ascii="Times New Roman" w:hAnsi="Times New Roman" w:cs="Times New Roman"/>
                <w:sz w:val="24"/>
                <w:szCs w:val="24"/>
              </w:rPr>
              <w:t>Confecționat din material (300D RPET polyester), reciclat, impermeabil și care asigură o bună ciculație a aerului în zona spatelui și disiparea căldurii, prin căptușeala bretelelor și a zonei de contact cu corpul persoanei. Bretelele largi pentru confort la transport.</w:t>
            </w:r>
          </w:p>
          <w:p w14:paraId="4D804260" w14:textId="77777777" w:rsidR="00D91886" w:rsidRDefault="00D91886" w:rsidP="00C0029C">
            <w:pPr>
              <w:pStyle w:val="ListParagraph"/>
              <w:ind w:left="720" w:firstLine="0"/>
              <w:jc w:val="center"/>
              <w:rPr>
                <w:rFonts w:ascii="Times New Roman" w:hAnsi="Times New Roman" w:cs="Times New Roman"/>
                <w:sz w:val="24"/>
                <w:szCs w:val="24"/>
              </w:rPr>
            </w:pPr>
            <w:r>
              <w:rPr>
                <w:rFonts w:ascii="Times New Roman" w:hAnsi="Times New Roman" w:cs="Times New Roman"/>
                <w:sz w:val="24"/>
                <w:szCs w:val="24"/>
              </w:rPr>
              <w:t xml:space="preserve">3 buzunare interioare și 2 frontale spațioase, buzunar lateral, buzunar pentru pantofi în partea </w:t>
            </w:r>
            <w:r>
              <w:rPr>
                <w:rFonts w:ascii="Times New Roman" w:hAnsi="Times New Roman" w:cs="Times New Roman"/>
                <w:sz w:val="24"/>
                <w:szCs w:val="24"/>
              </w:rPr>
              <w:lastRenderedPageBreak/>
              <w:t>de jos, cu orificii de ventilație, buzunar antifurt pe spate, cablu USB;</w:t>
            </w:r>
          </w:p>
          <w:p w14:paraId="36126B03" w14:textId="355E6F6B" w:rsidR="00D91886" w:rsidRPr="004C79D5" w:rsidRDefault="00D91886" w:rsidP="00C0029C">
            <w:pPr>
              <w:pStyle w:val="ListParagraph"/>
              <w:ind w:left="720" w:firstLine="0"/>
              <w:jc w:val="center"/>
              <w:rPr>
                <w:rFonts w:ascii="Times New Roman" w:hAnsi="Times New Roman" w:cs="Times New Roman"/>
                <w:sz w:val="24"/>
                <w:szCs w:val="24"/>
              </w:rPr>
            </w:pPr>
            <w:r>
              <w:rPr>
                <w:rFonts w:ascii="Times New Roman" w:hAnsi="Times New Roman" w:cs="Times New Roman"/>
                <w:sz w:val="24"/>
                <w:szCs w:val="24"/>
              </w:rPr>
              <w:t>Material de culoare gri, cu personalizare pe partea frontală: transfer termic sau serigrafie, dimensiune minimum A6. Grafica pentru personalizare va fi transmisă de autoritatea contractantă.</w:t>
            </w:r>
          </w:p>
        </w:tc>
      </w:tr>
      <w:tr w:rsidR="002817E5" w:rsidRPr="00C0029C" w14:paraId="3B4FF086" w14:textId="77777777" w:rsidTr="00AE37B7">
        <w:trPr>
          <w:trHeight w:val="341"/>
        </w:trPr>
        <w:tc>
          <w:tcPr>
            <w:tcW w:w="1128" w:type="pct"/>
            <w:shd w:val="clear" w:color="auto" w:fill="auto"/>
          </w:tcPr>
          <w:p w14:paraId="47C29DAA" w14:textId="4ABAB6D8" w:rsidR="00D52AC5" w:rsidRPr="00C0029C" w:rsidRDefault="00D91886" w:rsidP="00C0029C">
            <w:pPr>
              <w:tabs>
                <w:tab w:val="left" w:pos="396"/>
              </w:tabs>
              <w:jc w:val="center"/>
              <w:rPr>
                <w:b/>
                <w:bCs/>
              </w:rPr>
            </w:pPr>
            <w:r>
              <w:rPr>
                <w:b/>
                <w:bCs/>
              </w:rPr>
              <w:lastRenderedPageBreak/>
              <w:t>Tricou personalizat</w:t>
            </w:r>
          </w:p>
        </w:tc>
        <w:tc>
          <w:tcPr>
            <w:tcW w:w="340" w:type="pct"/>
            <w:shd w:val="clear" w:color="auto" w:fill="auto"/>
          </w:tcPr>
          <w:p w14:paraId="10275003" w14:textId="77777777" w:rsidR="002817E5" w:rsidRPr="00C0029C" w:rsidRDefault="00D52AC5" w:rsidP="00C0029C">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4F3540FB" w14:textId="012FAD32" w:rsidR="002817E5" w:rsidRPr="00C0029C" w:rsidRDefault="00C0029C" w:rsidP="00C0029C">
            <w:pPr>
              <w:pStyle w:val="PlainText"/>
              <w:jc w:val="center"/>
              <w:rPr>
                <w:rFonts w:ascii="Times New Roman" w:hAnsi="Times New Roman"/>
                <w:sz w:val="24"/>
                <w:szCs w:val="24"/>
                <w:lang w:val="ro-RO"/>
              </w:rPr>
            </w:pPr>
            <w:r w:rsidRPr="00C0029C">
              <w:rPr>
                <w:rFonts w:ascii="Times New Roman" w:hAnsi="Times New Roman"/>
                <w:sz w:val="24"/>
                <w:szCs w:val="24"/>
                <w:lang w:val="ro-RO"/>
              </w:rPr>
              <w:t>60+60+43</w:t>
            </w:r>
          </w:p>
        </w:tc>
        <w:tc>
          <w:tcPr>
            <w:tcW w:w="2887" w:type="pct"/>
          </w:tcPr>
          <w:p w14:paraId="2AE62E9A" w14:textId="77777777" w:rsidR="002817E5" w:rsidRDefault="00D91886" w:rsidP="00C0029C">
            <w:pPr>
              <w:jc w:val="center"/>
              <w:rPr>
                <w:lang w:val="ro-RO"/>
              </w:rPr>
            </w:pPr>
            <w:r w:rsidRPr="00D91886">
              <w:rPr>
                <w:b/>
                <w:bCs/>
                <w:lang w:val="ro-RO"/>
              </w:rPr>
              <w:t>Tricou personalizat</w:t>
            </w:r>
            <w:r>
              <w:rPr>
                <w:lang w:val="ro-RO"/>
              </w:rPr>
              <w:t>, caracteristici:</w:t>
            </w:r>
          </w:p>
          <w:p w14:paraId="70B65C4F" w14:textId="77777777" w:rsidR="00D91886" w:rsidRDefault="00D91886" w:rsidP="00C0029C">
            <w:pPr>
              <w:jc w:val="center"/>
              <w:rPr>
                <w:lang w:val="ro-RO"/>
              </w:rPr>
            </w:pPr>
            <w:r>
              <w:rPr>
                <w:lang w:val="ro-RO"/>
              </w:rPr>
              <w:t>Model polo unisex, material de culoare gri;</w:t>
            </w:r>
          </w:p>
          <w:p w14:paraId="5618BA3B" w14:textId="77777777" w:rsidR="00D91886" w:rsidRDefault="00D91886" w:rsidP="00C0029C">
            <w:pPr>
              <w:jc w:val="center"/>
              <w:rPr>
                <w:lang w:val="ro-RO"/>
              </w:rPr>
            </w:pPr>
            <w:r>
              <w:rPr>
                <w:lang w:val="ro-RO"/>
              </w:rPr>
              <w:t>Material DryBlend 50% bumbac SUA, 50% poliester, 203,0 g/mp;</w:t>
            </w:r>
          </w:p>
          <w:p w14:paraId="789FF1DA" w14:textId="58BC53A6" w:rsidR="00D91886" w:rsidRDefault="00D91886" w:rsidP="00C0029C">
            <w:pPr>
              <w:jc w:val="center"/>
              <w:rPr>
                <w:lang w:val="ro-RO"/>
              </w:rPr>
            </w:pPr>
            <w:r>
              <w:rPr>
                <w:lang w:val="ro-RO"/>
              </w:rPr>
              <w:t>Guler și manșete conturate cu stretch, nasturi vopsiți în aceeași culoare, croială fără cusături;</w:t>
            </w:r>
          </w:p>
          <w:p w14:paraId="72769F3E" w14:textId="77777777" w:rsidR="00D91886" w:rsidRDefault="00D91886" w:rsidP="00C0029C">
            <w:pPr>
              <w:jc w:val="center"/>
              <w:rPr>
                <w:lang w:val="ro-RO"/>
              </w:rPr>
            </w:pPr>
            <w:r>
              <w:rPr>
                <w:lang w:val="ro-RO"/>
              </w:rPr>
              <w:t>Grafica pentru personalizare va fi transmisă de autoritatea contractantă;</w:t>
            </w:r>
          </w:p>
          <w:p w14:paraId="490AB85F" w14:textId="3B8B81C6" w:rsidR="00D91886" w:rsidRPr="00C0029C" w:rsidRDefault="00D91886" w:rsidP="00C0029C">
            <w:pPr>
              <w:jc w:val="center"/>
              <w:rPr>
                <w:lang w:val="ro-RO"/>
              </w:rPr>
            </w:pPr>
            <w:r>
              <w:rPr>
                <w:lang w:val="ro-RO"/>
              </w:rPr>
              <w:t>Structura pe mărimi: 80% ̴ 130 buc</w:t>
            </w:r>
            <w:r w:rsidR="008914A4">
              <w:rPr>
                <w:lang w:val="ro-RO"/>
              </w:rPr>
              <w:t>. – M și 20% ̴ 33 buc. L</w:t>
            </w:r>
          </w:p>
        </w:tc>
      </w:tr>
      <w:tr w:rsidR="00D52AC5" w:rsidRPr="00C0029C" w14:paraId="082A2A90" w14:textId="77777777" w:rsidTr="00AE37B7">
        <w:trPr>
          <w:trHeight w:val="359"/>
        </w:trPr>
        <w:tc>
          <w:tcPr>
            <w:tcW w:w="1128" w:type="pct"/>
            <w:shd w:val="clear" w:color="auto" w:fill="auto"/>
          </w:tcPr>
          <w:p w14:paraId="04CB209F" w14:textId="112BBB0C" w:rsidR="00D52AC5" w:rsidRPr="00C0029C" w:rsidRDefault="008914A4" w:rsidP="00C0029C">
            <w:pPr>
              <w:tabs>
                <w:tab w:val="left" w:pos="396"/>
              </w:tabs>
              <w:jc w:val="center"/>
              <w:rPr>
                <w:b/>
                <w:bCs/>
              </w:rPr>
            </w:pPr>
            <w:r>
              <w:rPr>
                <w:b/>
                <w:bCs/>
              </w:rPr>
              <w:t xml:space="preserve"> Broșură</w:t>
            </w:r>
          </w:p>
        </w:tc>
        <w:tc>
          <w:tcPr>
            <w:tcW w:w="340" w:type="pct"/>
            <w:shd w:val="clear" w:color="auto" w:fill="auto"/>
          </w:tcPr>
          <w:p w14:paraId="7FAF225D" w14:textId="77777777" w:rsidR="00D52AC5" w:rsidRPr="00C0029C" w:rsidRDefault="00D52AC5" w:rsidP="00C0029C">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7CC6493C" w14:textId="0AEB5C12" w:rsidR="00D52AC5" w:rsidRPr="00C0029C" w:rsidRDefault="00C0029C" w:rsidP="00C0029C">
            <w:pPr>
              <w:pStyle w:val="PlainText"/>
              <w:jc w:val="center"/>
              <w:rPr>
                <w:rFonts w:ascii="Times New Roman" w:hAnsi="Times New Roman"/>
                <w:sz w:val="24"/>
                <w:szCs w:val="24"/>
                <w:lang w:val="ro-RO"/>
              </w:rPr>
            </w:pPr>
            <w:r w:rsidRPr="00C0029C">
              <w:rPr>
                <w:rFonts w:ascii="Times New Roman" w:hAnsi="Times New Roman"/>
                <w:sz w:val="24"/>
                <w:szCs w:val="24"/>
                <w:lang w:val="ro-RO"/>
              </w:rPr>
              <w:t>60+60+43</w:t>
            </w:r>
          </w:p>
        </w:tc>
        <w:tc>
          <w:tcPr>
            <w:tcW w:w="2887" w:type="pct"/>
          </w:tcPr>
          <w:p w14:paraId="604CBEA5" w14:textId="77777777" w:rsidR="00C0029C" w:rsidRDefault="008914A4" w:rsidP="00C0029C">
            <w:pPr>
              <w:jc w:val="center"/>
            </w:pPr>
            <w:r>
              <w:rPr>
                <w:b/>
                <w:bCs/>
              </w:rPr>
              <w:t xml:space="preserve">Broșură, </w:t>
            </w:r>
            <w:r w:rsidRPr="008914A4">
              <w:t>caracteristici:</w:t>
            </w:r>
          </w:p>
          <w:p w14:paraId="5DF481F3" w14:textId="32A5004B" w:rsidR="008914A4" w:rsidRPr="00C0029C" w:rsidRDefault="008914A4" w:rsidP="00C0029C">
            <w:pPr>
              <w:jc w:val="center"/>
              <w:rPr>
                <w:lang w:val="ro-RO"/>
              </w:rPr>
            </w:pPr>
            <w:r>
              <w:t>Format A5, policromie, coperta: carton dublu cretat 170gr, interior. 16 pagini, carton dublu cretat 130gr, aspect suport: lucios (DCL)</w:t>
            </w:r>
          </w:p>
        </w:tc>
      </w:tr>
      <w:bookmarkEnd w:id="3"/>
    </w:tbl>
    <w:p w14:paraId="0A2B6A42" w14:textId="77777777" w:rsidR="007F0702" w:rsidRDefault="007F0702" w:rsidP="00AE37B7">
      <w:pPr>
        <w:outlineLvl w:val="0"/>
        <w:rPr>
          <w:b/>
        </w:rPr>
      </w:pPr>
    </w:p>
    <w:p w14:paraId="6EC5100F" w14:textId="0BBC3F5A" w:rsidR="00AE37B7" w:rsidRPr="00024B04" w:rsidRDefault="00AE37B7" w:rsidP="00AE37B7">
      <w:pPr>
        <w:outlineLvl w:val="0"/>
        <w:rPr>
          <w:b/>
        </w:rPr>
      </w:pPr>
      <w:bookmarkStart w:id="4" w:name="_Hlk204150150"/>
      <w:r>
        <w:rPr>
          <w:b/>
        </w:rPr>
        <w:t>LOT 2</w:t>
      </w:r>
      <w:r w:rsidR="00C0029C">
        <w:rPr>
          <w:b/>
        </w:rPr>
        <w:t xml:space="preserve">: </w:t>
      </w:r>
      <w:r w:rsidR="008914A4" w:rsidRPr="008914A4">
        <w:rPr>
          <w:b/>
        </w:rPr>
        <w:t>Pachete materiale studenți pentru activitatea A2</w:t>
      </w:r>
    </w:p>
    <w:tbl>
      <w:tblPr>
        <w:tblW w:w="500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7"/>
        <w:gridCol w:w="684"/>
        <w:gridCol w:w="1297"/>
        <w:gridCol w:w="5804"/>
      </w:tblGrid>
      <w:tr w:rsidR="008914A4" w:rsidRPr="00C0029C" w14:paraId="3FEBB695" w14:textId="77777777" w:rsidTr="00CF76D7">
        <w:trPr>
          <w:trHeight w:val="770"/>
        </w:trPr>
        <w:tc>
          <w:tcPr>
            <w:tcW w:w="1128" w:type="pct"/>
            <w:shd w:val="clear" w:color="auto" w:fill="D9D9D9"/>
          </w:tcPr>
          <w:bookmarkEnd w:id="4"/>
          <w:p w14:paraId="2AB22DBC" w14:textId="77777777" w:rsidR="008914A4" w:rsidRPr="00C0029C" w:rsidRDefault="008914A4" w:rsidP="00CF76D7">
            <w:pPr>
              <w:pStyle w:val="PlainText"/>
              <w:ind w:right="48"/>
              <w:jc w:val="center"/>
              <w:rPr>
                <w:rFonts w:ascii="Times New Roman" w:hAnsi="Times New Roman"/>
                <w:b/>
                <w:bCs/>
                <w:sz w:val="24"/>
                <w:szCs w:val="24"/>
                <w:lang w:val="ro-RO"/>
              </w:rPr>
            </w:pPr>
            <w:r w:rsidRPr="00C0029C">
              <w:rPr>
                <w:rFonts w:ascii="Times New Roman" w:hAnsi="Times New Roman"/>
                <w:b/>
                <w:bCs/>
                <w:sz w:val="24"/>
                <w:szCs w:val="24"/>
                <w:lang w:val="ro-RO"/>
              </w:rPr>
              <w:t>Denumirea produsului</w:t>
            </w:r>
          </w:p>
        </w:tc>
        <w:tc>
          <w:tcPr>
            <w:tcW w:w="340" w:type="pct"/>
            <w:shd w:val="clear" w:color="auto" w:fill="D9D9D9"/>
          </w:tcPr>
          <w:p w14:paraId="109161D6" w14:textId="77777777" w:rsidR="008914A4" w:rsidRPr="00C0029C" w:rsidRDefault="008914A4" w:rsidP="00CF76D7">
            <w:pPr>
              <w:pStyle w:val="PlainText"/>
              <w:jc w:val="center"/>
              <w:rPr>
                <w:rFonts w:ascii="Times New Roman" w:hAnsi="Times New Roman"/>
                <w:b/>
                <w:bCs/>
                <w:sz w:val="24"/>
                <w:szCs w:val="24"/>
                <w:lang w:val="ro-RO"/>
              </w:rPr>
            </w:pPr>
            <w:r w:rsidRPr="00C0029C">
              <w:rPr>
                <w:rFonts w:ascii="Times New Roman" w:hAnsi="Times New Roman"/>
                <w:b/>
                <w:bCs/>
                <w:sz w:val="24"/>
                <w:szCs w:val="24"/>
                <w:lang w:val="ro-RO"/>
              </w:rPr>
              <w:t>U/M</w:t>
            </w:r>
          </w:p>
        </w:tc>
        <w:tc>
          <w:tcPr>
            <w:tcW w:w="645" w:type="pct"/>
            <w:shd w:val="clear" w:color="auto" w:fill="D9D9D9"/>
          </w:tcPr>
          <w:p w14:paraId="34630EBB" w14:textId="77777777" w:rsidR="008914A4" w:rsidRPr="00C0029C" w:rsidRDefault="008914A4" w:rsidP="00CF76D7">
            <w:pPr>
              <w:pStyle w:val="PlainText"/>
              <w:jc w:val="center"/>
              <w:rPr>
                <w:rFonts w:ascii="Times New Roman" w:hAnsi="Times New Roman"/>
                <w:b/>
                <w:bCs/>
                <w:sz w:val="24"/>
                <w:szCs w:val="24"/>
                <w:lang w:val="ro-RO"/>
              </w:rPr>
            </w:pPr>
            <w:r w:rsidRPr="00C0029C">
              <w:rPr>
                <w:rFonts w:ascii="Times New Roman" w:hAnsi="Times New Roman"/>
                <w:b/>
                <w:bCs/>
                <w:sz w:val="24"/>
                <w:szCs w:val="24"/>
                <w:lang w:val="ro-RO"/>
              </w:rPr>
              <w:t>Cantitatea solicitată</w:t>
            </w:r>
          </w:p>
        </w:tc>
        <w:tc>
          <w:tcPr>
            <w:tcW w:w="2887" w:type="pct"/>
            <w:shd w:val="clear" w:color="auto" w:fill="D9D9D9"/>
          </w:tcPr>
          <w:p w14:paraId="5738FA6B" w14:textId="77777777" w:rsidR="008914A4" w:rsidRPr="00C0029C" w:rsidRDefault="008914A4" w:rsidP="00CF76D7">
            <w:pPr>
              <w:pStyle w:val="PlainText"/>
              <w:ind w:right="50"/>
              <w:jc w:val="center"/>
              <w:rPr>
                <w:rFonts w:ascii="Times New Roman" w:hAnsi="Times New Roman"/>
                <w:b/>
                <w:bCs/>
                <w:sz w:val="24"/>
                <w:szCs w:val="24"/>
                <w:lang w:val="ro-RO"/>
              </w:rPr>
            </w:pPr>
            <w:r w:rsidRPr="00C0029C">
              <w:rPr>
                <w:rFonts w:ascii="Times New Roman" w:hAnsi="Times New Roman"/>
                <w:b/>
                <w:bCs/>
                <w:sz w:val="24"/>
                <w:szCs w:val="24"/>
                <w:lang w:val="ro-RO"/>
              </w:rPr>
              <w:t>Caracteristici</w:t>
            </w:r>
          </w:p>
        </w:tc>
      </w:tr>
      <w:tr w:rsidR="008914A4" w:rsidRPr="00C0029C" w14:paraId="3EF87229" w14:textId="77777777" w:rsidTr="00CF76D7">
        <w:trPr>
          <w:trHeight w:val="267"/>
        </w:trPr>
        <w:tc>
          <w:tcPr>
            <w:tcW w:w="1128" w:type="pct"/>
            <w:shd w:val="clear" w:color="auto" w:fill="auto"/>
          </w:tcPr>
          <w:p w14:paraId="50C8588E" w14:textId="77777777" w:rsidR="008914A4" w:rsidRPr="00C0029C" w:rsidRDefault="008914A4" w:rsidP="00CF76D7">
            <w:pPr>
              <w:pStyle w:val="PlainText"/>
              <w:ind w:right="72"/>
              <w:jc w:val="center"/>
              <w:rPr>
                <w:rFonts w:ascii="Times New Roman" w:hAnsi="Times New Roman"/>
                <w:sz w:val="24"/>
                <w:szCs w:val="24"/>
                <w:lang w:val="ro-RO"/>
              </w:rPr>
            </w:pPr>
            <w:r w:rsidRPr="00C0029C">
              <w:rPr>
                <w:rFonts w:ascii="Times New Roman" w:hAnsi="Times New Roman"/>
                <w:sz w:val="24"/>
                <w:szCs w:val="24"/>
                <w:lang w:val="ro-RO"/>
              </w:rPr>
              <w:t>1</w:t>
            </w:r>
          </w:p>
        </w:tc>
        <w:tc>
          <w:tcPr>
            <w:tcW w:w="340" w:type="pct"/>
            <w:shd w:val="clear" w:color="auto" w:fill="auto"/>
          </w:tcPr>
          <w:p w14:paraId="30FA250A" w14:textId="77777777" w:rsidR="008914A4" w:rsidRPr="00C0029C" w:rsidRDefault="008914A4" w:rsidP="00CF76D7">
            <w:pPr>
              <w:pStyle w:val="PlainText"/>
              <w:jc w:val="center"/>
              <w:rPr>
                <w:rFonts w:ascii="Times New Roman" w:hAnsi="Times New Roman"/>
                <w:sz w:val="24"/>
                <w:szCs w:val="24"/>
                <w:lang w:val="ro-RO"/>
              </w:rPr>
            </w:pPr>
            <w:r w:rsidRPr="00C0029C">
              <w:rPr>
                <w:rFonts w:ascii="Times New Roman" w:hAnsi="Times New Roman"/>
                <w:sz w:val="24"/>
                <w:szCs w:val="24"/>
                <w:lang w:val="ro-RO"/>
              </w:rPr>
              <w:t>2</w:t>
            </w:r>
          </w:p>
        </w:tc>
        <w:tc>
          <w:tcPr>
            <w:tcW w:w="645" w:type="pct"/>
            <w:shd w:val="clear" w:color="auto" w:fill="auto"/>
          </w:tcPr>
          <w:p w14:paraId="076BC83A" w14:textId="77777777" w:rsidR="008914A4" w:rsidRPr="00C0029C" w:rsidRDefault="008914A4" w:rsidP="00CF76D7">
            <w:pPr>
              <w:pStyle w:val="PlainText"/>
              <w:jc w:val="center"/>
              <w:rPr>
                <w:rFonts w:ascii="Times New Roman" w:hAnsi="Times New Roman"/>
                <w:sz w:val="24"/>
                <w:szCs w:val="24"/>
                <w:lang w:val="ro-RO"/>
              </w:rPr>
            </w:pPr>
            <w:r w:rsidRPr="00C0029C">
              <w:rPr>
                <w:rFonts w:ascii="Times New Roman" w:hAnsi="Times New Roman"/>
                <w:sz w:val="24"/>
                <w:szCs w:val="24"/>
                <w:lang w:val="ro-RO"/>
              </w:rPr>
              <w:t>3</w:t>
            </w:r>
          </w:p>
        </w:tc>
        <w:tc>
          <w:tcPr>
            <w:tcW w:w="2887" w:type="pct"/>
            <w:shd w:val="clear" w:color="auto" w:fill="auto"/>
          </w:tcPr>
          <w:p w14:paraId="4CED1982" w14:textId="77777777" w:rsidR="008914A4" w:rsidRPr="00C0029C" w:rsidRDefault="008914A4" w:rsidP="00CF76D7">
            <w:pPr>
              <w:pStyle w:val="PlainText"/>
              <w:ind w:right="50"/>
              <w:jc w:val="center"/>
              <w:rPr>
                <w:rFonts w:ascii="Times New Roman" w:hAnsi="Times New Roman"/>
                <w:sz w:val="24"/>
                <w:szCs w:val="24"/>
                <w:lang w:val="ro-RO"/>
              </w:rPr>
            </w:pPr>
            <w:r w:rsidRPr="00C0029C">
              <w:rPr>
                <w:rFonts w:ascii="Times New Roman" w:hAnsi="Times New Roman"/>
                <w:sz w:val="24"/>
                <w:szCs w:val="24"/>
                <w:lang w:val="ro-RO"/>
              </w:rPr>
              <w:t>4</w:t>
            </w:r>
          </w:p>
        </w:tc>
      </w:tr>
      <w:tr w:rsidR="008914A4" w:rsidRPr="00C0029C" w14:paraId="27F67B79" w14:textId="77777777" w:rsidTr="00CF76D7">
        <w:trPr>
          <w:trHeight w:val="674"/>
        </w:trPr>
        <w:tc>
          <w:tcPr>
            <w:tcW w:w="1128" w:type="pct"/>
            <w:shd w:val="clear" w:color="auto" w:fill="auto"/>
          </w:tcPr>
          <w:p w14:paraId="5C4051E1" w14:textId="77777777" w:rsidR="008914A4" w:rsidRPr="00DB0A4E" w:rsidRDefault="008914A4" w:rsidP="00CF76D7">
            <w:pPr>
              <w:tabs>
                <w:tab w:val="left" w:pos="396"/>
              </w:tabs>
              <w:jc w:val="center"/>
              <w:rPr>
                <w:b/>
                <w:bCs/>
              </w:rPr>
            </w:pPr>
            <w:r>
              <w:rPr>
                <w:b/>
                <w:bCs/>
              </w:rPr>
              <w:t>Ghiozdan personalizat</w:t>
            </w:r>
          </w:p>
          <w:p w14:paraId="2A920D6A" w14:textId="77777777" w:rsidR="008914A4" w:rsidRPr="00DB0A4E" w:rsidRDefault="008914A4" w:rsidP="00CF76D7">
            <w:pPr>
              <w:tabs>
                <w:tab w:val="left" w:pos="396"/>
              </w:tabs>
              <w:jc w:val="center"/>
              <w:rPr>
                <w:b/>
                <w:bCs/>
              </w:rPr>
            </w:pPr>
          </w:p>
        </w:tc>
        <w:tc>
          <w:tcPr>
            <w:tcW w:w="340" w:type="pct"/>
            <w:shd w:val="clear" w:color="auto" w:fill="auto"/>
          </w:tcPr>
          <w:p w14:paraId="40196BD5" w14:textId="77777777" w:rsidR="008914A4" w:rsidRPr="00DB0A4E" w:rsidRDefault="008914A4" w:rsidP="00CF76D7">
            <w:pPr>
              <w:pStyle w:val="PlainText"/>
              <w:jc w:val="center"/>
              <w:rPr>
                <w:rFonts w:ascii="Times New Roman" w:hAnsi="Times New Roman"/>
                <w:sz w:val="24"/>
                <w:szCs w:val="24"/>
                <w:lang w:val="ro-RO"/>
              </w:rPr>
            </w:pPr>
            <w:r w:rsidRPr="00DB0A4E">
              <w:rPr>
                <w:rFonts w:ascii="Times New Roman" w:hAnsi="Times New Roman"/>
                <w:sz w:val="24"/>
                <w:szCs w:val="24"/>
                <w:lang w:val="ro-RO"/>
              </w:rPr>
              <w:t>buc</w:t>
            </w:r>
          </w:p>
        </w:tc>
        <w:tc>
          <w:tcPr>
            <w:tcW w:w="645" w:type="pct"/>
            <w:shd w:val="clear" w:color="auto" w:fill="auto"/>
          </w:tcPr>
          <w:p w14:paraId="2A4A996E" w14:textId="094478B1" w:rsidR="008914A4" w:rsidRPr="00DB0A4E" w:rsidRDefault="008914A4" w:rsidP="00CF76D7">
            <w:pPr>
              <w:pStyle w:val="PlainText"/>
              <w:jc w:val="center"/>
              <w:rPr>
                <w:rFonts w:ascii="Times New Roman" w:hAnsi="Times New Roman"/>
                <w:sz w:val="24"/>
                <w:szCs w:val="24"/>
                <w:lang w:val="ro-RO"/>
              </w:rPr>
            </w:pPr>
            <w:r>
              <w:rPr>
                <w:rFonts w:ascii="Times New Roman" w:hAnsi="Times New Roman"/>
                <w:sz w:val="24"/>
                <w:szCs w:val="24"/>
                <w:lang w:val="ro-RO"/>
              </w:rPr>
              <w:t>70</w:t>
            </w:r>
            <w:r w:rsidRPr="00DB0A4E">
              <w:rPr>
                <w:rFonts w:ascii="Times New Roman" w:hAnsi="Times New Roman"/>
                <w:sz w:val="24"/>
                <w:szCs w:val="24"/>
                <w:lang w:val="ro-RO"/>
              </w:rPr>
              <w:t>+</w:t>
            </w:r>
            <w:r>
              <w:rPr>
                <w:rFonts w:ascii="Times New Roman" w:hAnsi="Times New Roman"/>
                <w:sz w:val="24"/>
                <w:szCs w:val="24"/>
                <w:lang w:val="ro-RO"/>
              </w:rPr>
              <w:t>7</w:t>
            </w:r>
            <w:r w:rsidRPr="00DB0A4E">
              <w:rPr>
                <w:rFonts w:ascii="Times New Roman" w:hAnsi="Times New Roman"/>
                <w:sz w:val="24"/>
                <w:szCs w:val="24"/>
                <w:lang w:val="ro-RO"/>
              </w:rPr>
              <w:t>0+</w:t>
            </w:r>
            <w:r>
              <w:rPr>
                <w:rFonts w:ascii="Times New Roman" w:hAnsi="Times New Roman"/>
                <w:sz w:val="24"/>
                <w:szCs w:val="24"/>
                <w:lang w:val="ro-RO"/>
              </w:rPr>
              <w:t>51</w:t>
            </w:r>
          </w:p>
        </w:tc>
        <w:tc>
          <w:tcPr>
            <w:tcW w:w="2887" w:type="pct"/>
          </w:tcPr>
          <w:p w14:paraId="0AECDCA4" w14:textId="77777777" w:rsidR="008914A4" w:rsidRDefault="008914A4" w:rsidP="00CF76D7">
            <w:pPr>
              <w:pStyle w:val="ListParagraph"/>
              <w:ind w:left="720" w:firstLine="0"/>
              <w:jc w:val="center"/>
              <w:rPr>
                <w:rFonts w:ascii="Times New Roman" w:hAnsi="Times New Roman" w:cs="Times New Roman"/>
                <w:sz w:val="24"/>
                <w:szCs w:val="24"/>
              </w:rPr>
            </w:pPr>
            <w:r w:rsidRPr="004C79D5">
              <w:rPr>
                <w:rFonts w:ascii="Times New Roman" w:hAnsi="Times New Roman" w:cs="Times New Roman"/>
                <w:b/>
                <w:bCs/>
                <w:sz w:val="24"/>
                <w:szCs w:val="24"/>
              </w:rPr>
              <w:t>Ghiozdan personalizat</w:t>
            </w:r>
            <w:r>
              <w:rPr>
                <w:rFonts w:ascii="Times New Roman" w:hAnsi="Times New Roman" w:cs="Times New Roman"/>
                <w:sz w:val="24"/>
                <w:szCs w:val="24"/>
              </w:rPr>
              <w:t>, caracteristici:</w:t>
            </w:r>
          </w:p>
          <w:p w14:paraId="3BD94496" w14:textId="77777777" w:rsidR="008914A4" w:rsidRDefault="008914A4" w:rsidP="00CF76D7">
            <w:pPr>
              <w:pStyle w:val="ListParagraph"/>
              <w:ind w:left="720" w:firstLine="0"/>
              <w:jc w:val="center"/>
              <w:rPr>
                <w:rFonts w:ascii="Times New Roman" w:hAnsi="Times New Roman" w:cs="Times New Roman"/>
                <w:sz w:val="24"/>
                <w:szCs w:val="24"/>
              </w:rPr>
            </w:pPr>
            <w:r w:rsidRPr="004C79D5">
              <w:rPr>
                <w:rFonts w:ascii="Times New Roman" w:hAnsi="Times New Roman" w:cs="Times New Roman"/>
                <w:sz w:val="24"/>
                <w:szCs w:val="24"/>
              </w:rPr>
              <w:t>Permite transportul tuturor tipurilor de notebook/netbook/ultrabook cu diagonala de până la 17.3 inch;</w:t>
            </w:r>
          </w:p>
          <w:p w14:paraId="19291380" w14:textId="77777777" w:rsidR="008914A4" w:rsidRDefault="008914A4" w:rsidP="00CF76D7">
            <w:pPr>
              <w:pStyle w:val="ListParagraph"/>
              <w:ind w:left="720" w:firstLine="0"/>
              <w:jc w:val="center"/>
              <w:rPr>
                <w:rFonts w:ascii="Times New Roman" w:hAnsi="Times New Roman" w:cs="Times New Roman"/>
                <w:sz w:val="24"/>
                <w:szCs w:val="24"/>
              </w:rPr>
            </w:pPr>
            <w:r>
              <w:rPr>
                <w:rFonts w:ascii="Times New Roman" w:hAnsi="Times New Roman" w:cs="Times New Roman"/>
                <w:sz w:val="24"/>
                <w:szCs w:val="24"/>
              </w:rPr>
              <w:t>Confecționat din material (300D RPET polyester), reciclat, impermeabil și care asigură o bună ciculație a aerului în zona spatelui și disiparea căldurii, prin căptușeala bretelelor și a zonei de contact cu corpul persoanei. Bretelele largi pentru confort la transport.</w:t>
            </w:r>
          </w:p>
          <w:p w14:paraId="57DDC348" w14:textId="77777777" w:rsidR="008914A4" w:rsidRDefault="008914A4" w:rsidP="00CF76D7">
            <w:pPr>
              <w:pStyle w:val="ListParagraph"/>
              <w:ind w:left="720" w:firstLine="0"/>
              <w:jc w:val="center"/>
              <w:rPr>
                <w:rFonts w:ascii="Times New Roman" w:hAnsi="Times New Roman" w:cs="Times New Roman"/>
                <w:sz w:val="24"/>
                <w:szCs w:val="24"/>
              </w:rPr>
            </w:pPr>
            <w:r>
              <w:rPr>
                <w:rFonts w:ascii="Times New Roman" w:hAnsi="Times New Roman" w:cs="Times New Roman"/>
                <w:sz w:val="24"/>
                <w:szCs w:val="24"/>
              </w:rPr>
              <w:t>3 buzunare interioare și 2 frontale spațioase, buzunar lateral, buzunar pentru pantofi în partea de jos, cu orificii de ventilație, buzunar antifurt pe spate, cablu USB;</w:t>
            </w:r>
          </w:p>
          <w:p w14:paraId="71997A51" w14:textId="77777777" w:rsidR="008914A4" w:rsidRPr="004C79D5" w:rsidRDefault="008914A4" w:rsidP="00CF76D7">
            <w:pPr>
              <w:pStyle w:val="ListParagraph"/>
              <w:ind w:left="720" w:firstLine="0"/>
              <w:jc w:val="center"/>
              <w:rPr>
                <w:rFonts w:ascii="Times New Roman" w:hAnsi="Times New Roman" w:cs="Times New Roman"/>
                <w:sz w:val="24"/>
                <w:szCs w:val="24"/>
              </w:rPr>
            </w:pPr>
            <w:r>
              <w:rPr>
                <w:rFonts w:ascii="Times New Roman" w:hAnsi="Times New Roman" w:cs="Times New Roman"/>
                <w:sz w:val="24"/>
                <w:szCs w:val="24"/>
              </w:rPr>
              <w:t>Material de culoare gri, cu personalizare pe partea frontală: transfer termic sau serigrafie, dimensiune minimum A6. Grafica pentru personalizare va fi transmisă de autoritatea contractantă.</w:t>
            </w:r>
          </w:p>
        </w:tc>
      </w:tr>
      <w:tr w:rsidR="008914A4" w:rsidRPr="00C0029C" w14:paraId="367A47D4" w14:textId="77777777" w:rsidTr="00CF76D7">
        <w:trPr>
          <w:trHeight w:val="341"/>
        </w:trPr>
        <w:tc>
          <w:tcPr>
            <w:tcW w:w="1128" w:type="pct"/>
            <w:shd w:val="clear" w:color="auto" w:fill="auto"/>
          </w:tcPr>
          <w:p w14:paraId="35EBA926" w14:textId="77777777" w:rsidR="008914A4" w:rsidRPr="00C0029C" w:rsidRDefault="008914A4" w:rsidP="00CF76D7">
            <w:pPr>
              <w:tabs>
                <w:tab w:val="left" w:pos="396"/>
              </w:tabs>
              <w:jc w:val="center"/>
              <w:rPr>
                <w:b/>
                <w:bCs/>
              </w:rPr>
            </w:pPr>
            <w:r>
              <w:rPr>
                <w:b/>
                <w:bCs/>
              </w:rPr>
              <w:t>Tricou personalizat</w:t>
            </w:r>
          </w:p>
        </w:tc>
        <w:tc>
          <w:tcPr>
            <w:tcW w:w="340" w:type="pct"/>
            <w:shd w:val="clear" w:color="auto" w:fill="auto"/>
          </w:tcPr>
          <w:p w14:paraId="2CC4E8A1" w14:textId="77777777" w:rsidR="008914A4" w:rsidRPr="00C0029C" w:rsidRDefault="008914A4" w:rsidP="00CF76D7">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191D2974" w14:textId="29F1BFF3" w:rsidR="008914A4" w:rsidRPr="00C0029C" w:rsidRDefault="008914A4" w:rsidP="00CF76D7">
            <w:pPr>
              <w:pStyle w:val="PlainText"/>
              <w:jc w:val="center"/>
              <w:rPr>
                <w:rFonts w:ascii="Times New Roman" w:hAnsi="Times New Roman"/>
                <w:sz w:val="24"/>
                <w:szCs w:val="24"/>
                <w:lang w:val="ro-RO"/>
              </w:rPr>
            </w:pPr>
            <w:r w:rsidRPr="008914A4">
              <w:rPr>
                <w:rFonts w:ascii="Times New Roman" w:hAnsi="Times New Roman"/>
                <w:sz w:val="24"/>
                <w:szCs w:val="24"/>
                <w:lang w:val="ro-RO"/>
              </w:rPr>
              <w:t>70+70+51</w:t>
            </w:r>
          </w:p>
        </w:tc>
        <w:tc>
          <w:tcPr>
            <w:tcW w:w="2887" w:type="pct"/>
          </w:tcPr>
          <w:p w14:paraId="0ECC0D21" w14:textId="77777777" w:rsidR="008914A4" w:rsidRDefault="008914A4" w:rsidP="00CF76D7">
            <w:pPr>
              <w:jc w:val="center"/>
              <w:rPr>
                <w:lang w:val="ro-RO"/>
              </w:rPr>
            </w:pPr>
            <w:r w:rsidRPr="00D91886">
              <w:rPr>
                <w:b/>
                <w:bCs/>
                <w:lang w:val="ro-RO"/>
              </w:rPr>
              <w:t>Tricou personalizat</w:t>
            </w:r>
            <w:r>
              <w:rPr>
                <w:lang w:val="ro-RO"/>
              </w:rPr>
              <w:t>, caracteristici:</w:t>
            </w:r>
          </w:p>
          <w:p w14:paraId="45205120" w14:textId="77777777" w:rsidR="008914A4" w:rsidRDefault="008914A4" w:rsidP="00CF76D7">
            <w:pPr>
              <w:jc w:val="center"/>
              <w:rPr>
                <w:lang w:val="ro-RO"/>
              </w:rPr>
            </w:pPr>
            <w:r>
              <w:rPr>
                <w:lang w:val="ro-RO"/>
              </w:rPr>
              <w:t>Model polo unisex, material de culoare gri;</w:t>
            </w:r>
          </w:p>
          <w:p w14:paraId="03D523ED" w14:textId="77777777" w:rsidR="008914A4" w:rsidRDefault="008914A4" w:rsidP="00CF76D7">
            <w:pPr>
              <w:jc w:val="center"/>
              <w:rPr>
                <w:lang w:val="ro-RO"/>
              </w:rPr>
            </w:pPr>
            <w:r>
              <w:rPr>
                <w:lang w:val="ro-RO"/>
              </w:rPr>
              <w:t>Material DryBlend 50% bumbac SUA, 50% poliester, 203,0 g/mp;</w:t>
            </w:r>
          </w:p>
          <w:p w14:paraId="22CFF2C6" w14:textId="77777777" w:rsidR="008914A4" w:rsidRDefault="008914A4" w:rsidP="00CF76D7">
            <w:pPr>
              <w:jc w:val="center"/>
              <w:rPr>
                <w:lang w:val="ro-RO"/>
              </w:rPr>
            </w:pPr>
            <w:r>
              <w:rPr>
                <w:lang w:val="ro-RO"/>
              </w:rPr>
              <w:t>Guler și manșete conturate cu stretch, nasturi vopsiți în aceeași culoare, croială fără cusături;</w:t>
            </w:r>
          </w:p>
          <w:p w14:paraId="1EA147D6" w14:textId="77777777" w:rsidR="008914A4" w:rsidRDefault="008914A4" w:rsidP="00CF76D7">
            <w:pPr>
              <w:jc w:val="center"/>
              <w:rPr>
                <w:lang w:val="ro-RO"/>
              </w:rPr>
            </w:pPr>
            <w:r>
              <w:rPr>
                <w:lang w:val="ro-RO"/>
              </w:rPr>
              <w:lastRenderedPageBreak/>
              <w:t>Grafica pentru personalizare va fi transmisă de autoritatea contractantă;</w:t>
            </w:r>
          </w:p>
          <w:p w14:paraId="2C4D8F2C" w14:textId="77777777" w:rsidR="008914A4" w:rsidRPr="00C0029C" w:rsidRDefault="008914A4" w:rsidP="00CF76D7">
            <w:pPr>
              <w:jc w:val="center"/>
              <w:rPr>
                <w:lang w:val="ro-RO"/>
              </w:rPr>
            </w:pPr>
            <w:r>
              <w:rPr>
                <w:lang w:val="ro-RO"/>
              </w:rPr>
              <w:t>Structura pe mărimi: 80% ̴ 130 buc. – M și 20% ̴ 33 buc. L</w:t>
            </w:r>
          </w:p>
        </w:tc>
      </w:tr>
      <w:tr w:rsidR="008914A4" w:rsidRPr="00C0029C" w14:paraId="64F2D513" w14:textId="77777777" w:rsidTr="00CF76D7">
        <w:trPr>
          <w:trHeight w:val="359"/>
        </w:trPr>
        <w:tc>
          <w:tcPr>
            <w:tcW w:w="1128" w:type="pct"/>
            <w:shd w:val="clear" w:color="auto" w:fill="auto"/>
          </w:tcPr>
          <w:p w14:paraId="0C225660" w14:textId="77777777" w:rsidR="008914A4" w:rsidRPr="00C0029C" w:rsidRDefault="008914A4" w:rsidP="00CF76D7">
            <w:pPr>
              <w:tabs>
                <w:tab w:val="left" w:pos="396"/>
              </w:tabs>
              <w:jc w:val="center"/>
              <w:rPr>
                <w:b/>
                <w:bCs/>
              </w:rPr>
            </w:pPr>
            <w:r>
              <w:rPr>
                <w:b/>
                <w:bCs/>
              </w:rPr>
              <w:lastRenderedPageBreak/>
              <w:t xml:space="preserve"> Broșură</w:t>
            </w:r>
          </w:p>
        </w:tc>
        <w:tc>
          <w:tcPr>
            <w:tcW w:w="340" w:type="pct"/>
            <w:shd w:val="clear" w:color="auto" w:fill="auto"/>
          </w:tcPr>
          <w:p w14:paraId="1C5869DC" w14:textId="77777777" w:rsidR="008914A4" w:rsidRPr="00C0029C" w:rsidRDefault="008914A4" w:rsidP="00CF76D7">
            <w:pPr>
              <w:pStyle w:val="PlainText"/>
              <w:jc w:val="center"/>
              <w:rPr>
                <w:rFonts w:ascii="Times New Roman" w:hAnsi="Times New Roman"/>
                <w:sz w:val="24"/>
                <w:szCs w:val="24"/>
                <w:lang w:val="ro-RO"/>
              </w:rPr>
            </w:pPr>
            <w:r w:rsidRPr="00C0029C">
              <w:rPr>
                <w:rFonts w:ascii="Times New Roman" w:hAnsi="Times New Roman"/>
                <w:sz w:val="24"/>
                <w:szCs w:val="24"/>
                <w:lang w:val="ro-RO"/>
              </w:rPr>
              <w:t>buc</w:t>
            </w:r>
          </w:p>
        </w:tc>
        <w:tc>
          <w:tcPr>
            <w:tcW w:w="645" w:type="pct"/>
            <w:shd w:val="clear" w:color="auto" w:fill="auto"/>
          </w:tcPr>
          <w:p w14:paraId="06E1CD41" w14:textId="24BFFAEB" w:rsidR="008914A4" w:rsidRPr="00C0029C" w:rsidRDefault="008914A4" w:rsidP="00CF76D7">
            <w:pPr>
              <w:pStyle w:val="PlainText"/>
              <w:jc w:val="center"/>
              <w:rPr>
                <w:rFonts w:ascii="Times New Roman" w:hAnsi="Times New Roman"/>
                <w:sz w:val="24"/>
                <w:szCs w:val="24"/>
                <w:lang w:val="ro-RO"/>
              </w:rPr>
            </w:pPr>
            <w:r w:rsidRPr="008914A4">
              <w:rPr>
                <w:rFonts w:ascii="Times New Roman" w:hAnsi="Times New Roman"/>
                <w:sz w:val="24"/>
                <w:szCs w:val="24"/>
                <w:lang w:val="ro-RO"/>
              </w:rPr>
              <w:t>70+70+51</w:t>
            </w:r>
          </w:p>
        </w:tc>
        <w:tc>
          <w:tcPr>
            <w:tcW w:w="2887" w:type="pct"/>
          </w:tcPr>
          <w:p w14:paraId="1F8BF029" w14:textId="77777777" w:rsidR="008914A4" w:rsidRDefault="008914A4" w:rsidP="00CF76D7">
            <w:pPr>
              <w:jc w:val="center"/>
            </w:pPr>
            <w:r>
              <w:rPr>
                <w:b/>
                <w:bCs/>
              </w:rPr>
              <w:t xml:space="preserve">Broșură, </w:t>
            </w:r>
            <w:r w:rsidRPr="008914A4">
              <w:t>caracteristici:</w:t>
            </w:r>
          </w:p>
          <w:p w14:paraId="56891B8D" w14:textId="77777777" w:rsidR="008914A4" w:rsidRPr="00C0029C" w:rsidRDefault="008914A4" w:rsidP="00CF76D7">
            <w:pPr>
              <w:jc w:val="center"/>
              <w:rPr>
                <w:lang w:val="ro-RO"/>
              </w:rPr>
            </w:pPr>
            <w:r>
              <w:t>Format A5, policromie, coperta: carton dublu cretat 170gr, interior. 16 pagini, carton dublu cretat 130gr, aspect suport: lucios (DCL)</w:t>
            </w:r>
          </w:p>
        </w:tc>
      </w:tr>
    </w:tbl>
    <w:p w14:paraId="6F0D8C8A" w14:textId="77777777" w:rsidR="00AE37B7" w:rsidRDefault="00AE37B7" w:rsidP="0097685D">
      <w:pPr>
        <w:shd w:val="clear" w:color="auto" w:fill="FFFFFF"/>
        <w:autoSpaceDE w:val="0"/>
        <w:autoSpaceDN w:val="0"/>
        <w:adjustRightInd w:val="0"/>
        <w:jc w:val="both"/>
      </w:pPr>
    </w:p>
    <w:p w14:paraId="7CADE796" w14:textId="77777777" w:rsidR="007536DA" w:rsidRDefault="007536DA" w:rsidP="007536DA">
      <w:pPr>
        <w:shd w:val="clear" w:color="auto" w:fill="FFFFFF"/>
        <w:autoSpaceDE w:val="0"/>
        <w:autoSpaceDN w:val="0"/>
        <w:adjustRightInd w:val="0"/>
        <w:jc w:val="both"/>
      </w:pPr>
      <w:r>
        <w:t>Propunerea tehnică va fi elaborată astfel încât să respecte specificaţiile prevăzute în prezenta solicitare de oferta. Propunerea tehnică se întocmeşte astfel încât procesul de evaluare şi informaţiile cuprinse în aceasta să permită identificarea facilă a corespondenţei cu termenii de referinţă din această solicitare de ofertă.</w:t>
      </w:r>
    </w:p>
    <w:p w14:paraId="369A500B" w14:textId="77777777" w:rsidR="007536DA" w:rsidRDefault="007536DA" w:rsidP="007536DA">
      <w:pPr>
        <w:shd w:val="clear" w:color="auto" w:fill="FFFFFF"/>
        <w:autoSpaceDE w:val="0"/>
        <w:autoSpaceDN w:val="0"/>
        <w:adjustRightInd w:val="0"/>
        <w:jc w:val="both"/>
      </w:pPr>
      <w:r>
        <w:t>Propunerea tehnică trebuie să dovedească angajamentul ofertantului de a efectua livrarea în acord cu toate specificaţiile menţionate în această solicitare de ofertă. În cazul în care oferta nu respectă toate cerințele prevăzute în documentația de atribuire, comisia de evaluare are dreptul de a o respinge.</w:t>
      </w:r>
    </w:p>
    <w:p w14:paraId="58FD74DC" w14:textId="77777777" w:rsidR="007536DA" w:rsidRDefault="007536DA" w:rsidP="007536DA">
      <w:pPr>
        <w:shd w:val="clear" w:color="auto" w:fill="FFFFFF"/>
        <w:autoSpaceDE w:val="0"/>
        <w:autoSpaceDN w:val="0"/>
        <w:adjustRightInd w:val="0"/>
        <w:jc w:val="both"/>
      </w:pPr>
    </w:p>
    <w:p w14:paraId="0E7904FA" w14:textId="77777777" w:rsidR="007536DA" w:rsidRPr="007536DA" w:rsidRDefault="007536DA" w:rsidP="007536DA">
      <w:pPr>
        <w:shd w:val="clear" w:color="auto" w:fill="FFFFFF"/>
        <w:autoSpaceDE w:val="0"/>
        <w:autoSpaceDN w:val="0"/>
        <w:adjustRightInd w:val="0"/>
        <w:jc w:val="both"/>
        <w:rPr>
          <w:b/>
          <w:bCs/>
        </w:rPr>
      </w:pPr>
      <w:r w:rsidRPr="007536DA">
        <w:rPr>
          <w:b/>
          <w:bCs/>
        </w:rPr>
        <w:t xml:space="preserve">NOTĂ: </w:t>
      </w:r>
    </w:p>
    <w:p w14:paraId="7A8B582F" w14:textId="65EFE3C7" w:rsidR="008F475B" w:rsidRPr="000F5254" w:rsidRDefault="007536DA" w:rsidP="000F5254">
      <w:pPr>
        <w:shd w:val="clear" w:color="auto" w:fill="FFFFFF"/>
        <w:autoSpaceDE w:val="0"/>
        <w:autoSpaceDN w:val="0"/>
        <w:adjustRightInd w:val="0"/>
        <w:jc w:val="both"/>
        <w:rPr>
          <w:b/>
          <w:bCs/>
        </w:rPr>
      </w:pPr>
      <w:r w:rsidRPr="007536DA">
        <w:rPr>
          <w:b/>
          <w:bCs/>
        </w:rPr>
        <w:t>Cerințele tehnice definite la nivelul cererii de oferta, caietului de sarcini sau altor documente complementare, prin trimiterea standardelor, la un anumit producător, la marci, brevete, tipuri, la o origine sau la o productie/metoda specifica de fabricatie/prestare/executie, vor fi intelese ca fiind insotite de mentiunea „sau echivalent”.</w:t>
      </w:r>
    </w:p>
    <w:p w14:paraId="561F7A0A" w14:textId="77777777" w:rsidR="007841AD" w:rsidRDefault="007841AD" w:rsidP="007841AD">
      <w:pPr>
        <w:tabs>
          <w:tab w:val="num" w:pos="2880"/>
        </w:tabs>
        <w:autoSpaceDE w:val="0"/>
        <w:autoSpaceDN w:val="0"/>
        <w:adjustRightInd w:val="0"/>
        <w:jc w:val="both"/>
        <w:rPr>
          <w:b/>
          <w:bCs/>
          <w:color w:val="000000"/>
          <w:lang w:val="ro-RO"/>
        </w:rPr>
      </w:pPr>
    </w:p>
    <w:p w14:paraId="1099A93A" w14:textId="53142562" w:rsidR="005176B9" w:rsidRDefault="005176B9" w:rsidP="005176B9">
      <w:pPr>
        <w:autoSpaceDE w:val="0"/>
        <w:autoSpaceDN w:val="0"/>
        <w:adjustRightInd w:val="0"/>
        <w:jc w:val="both"/>
        <w:rPr>
          <w:b/>
          <w:bCs/>
          <w:i/>
          <w:color w:val="000000"/>
          <w:lang w:val="ro-RO" w:eastAsia="ro-RO"/>
        </w:rPr>
      </w:pPr>
      <w:r w:rsidRPr="005176B9">
        <w:rPr>
          <w:b/>
          <w:bCs/>
          <w:i/>
          <w:color w:val="000000"/>
          <w:lang w:val="ro-RO" w:eastAsia="ro-RO"/>
        </w:rPr>
        <w:t>Oferta</w:t>
      </w:r>
      <w:r w:rsidR="00C832E6">
        <w:rPr>
          <w:b/>
          <w:bCs/>
          <w:i/>
          <w:color w:val="000000"/>
          <w:lang w:val="ro-RO" w:eastAsia="ro-RO"/>
        </w:rPr>
        <w:t xml:space="preserve"> tehnico/financiară</w:t>
      </w:r>
      <w:r w:rsidRPr="005176B9">
        <w:rPr>
          <w:b/>
          <w:bCs/>
          <w:i/>
          <w:color w:val="000000"/>
          <w:lang w:val="ro-RO" w:eastAsia="ro-RO"/>
        </w:rPr>
        <w:t xml:space="preserve"> va fi însoțită de:</w:t>
      </w:r>
    </w:p>
    <w:p w14:paraId="3B462221" w14:textId="49DC0940" w:rsidR="007F0702" w:rsidRPr="00560862" w:rsidRDefault="005176B9" w:rsidP="005176B9">
      <w:pPr>
        <w:autoSpaceDE w:val="0"/>
        <w:autoSpaceDN w:val="0"/>
        <w:adjustRightInd w:val="0"/>
        <w:jc w:val="both"/>
        <w:rPr>
          <w:lang w:val="pt-BR"/>
        </w:rPr>
      </w:pPr>
      <w:r w:rsidRPr="005176B9">
        <w:rPr>
          <w:b/>
          <w:color w:val="000000"/>
          <w:lang w:val="ro-RO"/>
        </w:rPr>
        <w:t>1.</w:t>
      </w:r>
      <w:r>
        <w:rPr>
          <w:bCs/>
          <w:color w:val="000000"/>
          <w:lang w:val="ro-RO"/>
        </w:rPr>
        <w:t xml:space="preserve"> </w:t>
      </w:r>
      <w:r w:rsidRPr="00C7187E">
        <w:rPr>
          <w:b/>
          <w:color w:val="000000"/>
          <w:lang w:val="ro-RO"/>
        </w:rPr>
        <w:t>C</w:t>
      </w:r>
      <w:r w:rsidRPr="00C7187E">
        <w:rPr>
          <w:b/>
          <w:lang w:val="ro-RO"/>
        </w:rPr>
        <w:t>ertificat constatator</w:t>
      </w:r>
      <w:r w:rsidRPr="00560862">
        <w:rPr>
          <w:bCs/>
          <w:lang w:val="ro-RO"/>
        </w:rPr>
        <w:t xml:space="preserve">, </w:t>
      </w:r>
      <w:r w:rsidRPr="00560862">
        <w:rPr>
          <w:lang w:val="pt-BR"/>
        </w:rPr>
        <w:t>în original sau copie, emis de Oficiul Registrului Comerţului de pe lângă Tribunalul Teritorial,</w:t>
      </w:r>
      <w:r w:rsidRPr="00C3382D">
        <w:rPr>
          <w:color w:val="FF0000"/>
          <w:lang w:val="pt-BR"/>
        </w:rPr>
        <w:t xml:space="preserve"> </w:t>
      </w:r>
      <w:r w:rsidRPr="00C620E1">
        <w:rPr>
          <w:lang w:val="pt-BR"/>
        </w:rPr>
        <w:t>din care să rezulte că obiectul de activitate al operatorului economic include şi obiectul achiziţiei;</w:t>
      </w:r>
      <w:r w:rsidRPr="00C3382D">
        <w:rPr>
          <w:color w:val="FF0000"/>
          <w:lang w:val="pt-BR"/>
        </w:rPr>
        <w:t xml:space="preserve"> </w:t>
      </w:r>
      <w:r w:rsidRPr="00560862">
        <w:rPr>
          <w:lang w:val="pt-BR"/>
        </w:rPr>
        <w:t xml:space="preserve">datele precizate în acest document vor fi reale/actuale la data limită de depunere a ofertelor. </w:t>
      </w:r>
    </w:p>
    <w:p w14:paraId="54EDB6F4" w14:textId="195BAC20" w:rsidR="00991DBE" w:rsidRPr="008F475B" w:rsidRDefault="005176B9" w:rsidP="008F475B">
      <w:pPr>
        <w:autoSpaceDE w:val="0"/>
        <w:autoSpaceDN w:val="0"/>
        <w:adjustRightInd w:val="0"/>
        <w:jc w:val="both"/>
        <w:rPr>
          <w:iCs/>
          <w:color w:val="000000"/>
          <w:lang w:val="ro-RO" w:eastAsia="ro-RO"/>
        </w:rPr>
      </w:pPr>
      <w:r w:rsidRPr="005176B9">
        <w:rPr>
          <w:b/>
          <w:bCs/>
          <w:iCs/>
          <w:color w:val="000000"/>
          <w:lang w:val="ro-RO" w:eastAsia="ro-RO"/>
        </w:rPr>
        <w:t>2.</w:t>
      </w:r>
      <w:r>
        <w:rPr>
          <w:iCs/>
          <w:color w:val="000000"/>
          <w:lang w:val="ro-RO" w:eastAsia="ro-RO"/>
        </w:rPr>
        <w:t xml:space="preserve"> </w:t>
      </w:r>
      <w:r w:rsidRPr="00C7187E">
        <w:rPr>
          <w:b/>
          <w:bCs/>
          <w:iCs/>
          <w:color w:val="000000"/>
          <w:lang w:val="ro-RO" w:eastAsia="ro-RO"/>
        </w:rPr>
        <w:t>Copie a Extrasului privind beneficiarii reali ai fondurilor</w:t>
      </w:r>
      <w:r w:rsidRPr="005176B9">
        <w:rPr>
          <w:iCs/>
          <w:color w:val="000000"/>
          <w:lang w:val="ro-RO" w:eastAsia="ro-RO"/>
        </w:rPr>
        <w:t xml:space="preserve"> eliberat de Oficiul Registrului Comerțului din care să rezulte care sunt beneficiarii reali ai fondurilor.</w:t>
      </w:r>
    </w:p>
    <w:p w14:paraId="3E909E49" w14:textId="77777777" w:rsidR="005176B9" w:rsidRPr="005176B9" w:rsidRDefault="005176B9" w:rsidP="005176B9">
      <w:pPr>
        <w:autoSpaceDE w:val="0"/>
        <w:autoSpaceDN w:val="0"/>
        <w:adjustRightInd w:val="0"/>
        <w:rPr>
          <w:iCs/>
          <w:color w:val="000000"/>
          <w:lang w:val="ro-RO" w:eastAsia="ro-RO"/>
        </w:rPr>
      </w:pPr>
      <w:r w:rsidRPr="005176B9">
        <w:rPr>
          <w:b/>
          <w:bCs/>
          <w:iCs/>
          <w:color w:val="000000"/>
          <w:lang w:val="ro-RO" w:eastAsia="ro-RO"/>
        </w:rPr>
        <w:t>3.</w:t>
      </w:r>
      <w:r>
        <w:rPr>
          <w:iCs/>
          <w:color w:val="000000"/>
          <w:lang w:val="ro-RO" w:eastAsia="ro-RO"/>
        </w:rPr>
        <w:t xml:space="preserve"> </w:t>
      </w:r>
      <w:r w:rsidRPr="00C7187E">
        <w:rPr>
          <w:b/>
          <w:bCs/>
          <w:iCs/>
          <w:color w:val="000000"/>
          <w:lang w:val="ro-RO" w:eastAsia="ro-RO"/>
        </w:rPr>
        <w:t>Declarație privind respectarea principiului DNSH - ”Do No Significant Harm”</w:t>
      </w:r>
      <w:r w:rsidRPr="005176B9">
        <w:rPr>
          <w:iCs/>
          <w:color w:val="000000"/>
          <w:lang w:val="ro-RO" w:eastAsia="ro-RO"/>
        </w:rPr>
        <w:t xml:space="preserve"> - ”a nu</w:t>
      </w:r>
      <w:r>
        <w:rPr>
          <w:iCs/>
          <w:color w:val="000000"/>
          <w:lang w:val="ro-RO" w:eastAsia="ro-RO"/>
        </w:rPr>
        <w:t xml:space="preserve"> </w:t>
      </w:r>
      <w:r w:rsidRPr="005176B9">
        <w:rPr>
          <w:iCs/>
          <w:color w:val="000000"/>
          <w:lang w:val="ro-RO" w:eastAsia="ro-RO"/>
        </w:rPr>
        <w:t>prejudicia în mod semnificativ”, conform model atașat prezentei documentații;</w:t>
      </w:r>
    </w:p>
    <w:p w14:paraId="4D1522B9" w14:textId="77777777" w:rsidR="005176B9" w:rsidRPr="005176B9" w:rsidRDefault="005176B9" w:rsidP="00C7187E">
      <w:pPr>
        <w:autoSpaceDE w:val="0"/>
        <w:autoSpaceDN w:val="0"/>
        <w:adjustRightInd w:val="0"/>
        <w:jc w:val="both"/>
        <w:rPr>
          <w:iCs/>
          <w:color w:val="000000"/>
          <w:lang w:val="ro-RO" w:eastAsia="ro-RO"/>
        </w:rPr>
      </w:pPr>
      <w:r w:rsidRPr="005176B9">
        <w:rPr>
          <w:b/>
          <w:bCs/>
          <w:iCs/>
          <w:color w:val="000000"/>
          <w:lang w:val="ro-RO" w:eastAsia="ro-RO"/>
        </w:rPr>
        <w:t>4.</w:t>
      </w:r>
      <w:r>
        <w:rPr>
          <w:iCs/>
          <w:color w:val="000000"/>
          <w:lang w:val="ro-RO" w:eastAsia="ro-RO"/>
        </w:rPr>
        <w:t xml:space="preserve"> </w:t>
      </w:r>
      <w:r w:rsidRPr="005176B9">
        <w:rPr>
          <w:iCs/>
          <w:color w:val="000000"/>
          <w:lang w:val="ro-RO" w:eastAsia="ro-RO"/>
        </w:rPr>
        <w:t xml:space="preserve"> </w:t>
      </w:r>
      <w:r w:rsidRPr="00C7187E">
        <w:rPr>
          <w:b/>
          <w:bCs/>
          <w:iCs/>
          <w:color w:val="000000"/>
          <w:lang w:val="ro-RO" w:eastAsia="ro-RO"/>
        </w:rPr>
        <w:t>Declaraţie</w:t>
      </w:r>
      <w:r w:rsidRPr="005176B9">
        <w:rPr>
          <w:iCs/>
          <w:color w:val="000000"/>
          <w:lang w:val="ro-RO" w:eastAsia="ro-RO"/>
        </w:rPr>
        <w:t xml:space="preserve"> </w:t>
      </w:r>
      <w:r w:rsidRPr="00C7187E">
        <w:rPr>
          <w:b/>
          <w:bCs/>
          <w:iCs/>
          <w:color w:val="000000"/>
          <w:lang w:val="ro-RO" w:eastAsia="ro-RO"/>
        </w:rPr>
        <w:t>privind neîncadrarea în situaţiile prevăzute la art. 164, 165 și 167 din Legea 98/2016</w:t>
      </w:r>
      <w:r w:rsidRPr="005176B9">
        <w:rPr>
          <w:iCs/>
          <w:color w:val="000000"/>
          <w:lang w:val="ro-RO" w:eastAsia="ro-RO"/>
        </w:rPr>
        <w:t>,</w:t>
      </w:r>
      <w:r>
        <w:rPr>
          <w:iCs/>
          <w:color w:val="000000"/>
          <w:lang w:val="ro-RO" w:eastAsia="ro-RO"/>
        </w:rPr>
        <w:t xml:space="preserve"> </w:t>
      </w:r>
      <w:r w:rsidRPr="005176B9">
        <w:rPr>
          <w:iCs/>
          <w:color w:val="000000"/>
          <w:lang w:val="ro-RO" w:eastAsia="ro-RO"/>
        </w:rPr>
        <w:t>cu modificările şi completările ulterioare, cu privire la motivele de excludere a</w:t>
      </w:r>
      <w:r>
        <w:rPr>
          <w:iCs/>
          <w:color w:val="000000"/>
          <w:lang w:val="ro-RO" w:eastAsia="ro-RO"/>
        </w:rPr>
        <w:t xml:space="preserve"> </w:t>
      </w:r>
      <w:r w:rsidRPr="005176B9">
        <w:rPr>
          <w:iCs/>
          <w:color w:val="000000"/>
          <w:lang w:val="ro-RO" w:eastAsia="ro-RO"/>
        </w:rPr>
        <w:t>candidatului/ofertantului, conform model atașat prezentei documentații;</w:t>
      </w:r>
      <w:r>
        <w:rPr>
          <w:iCs/>
          <w:color w:val="000000"/>
          <w:lang w:val="ro-RO" w:eastAsia="ro-RO"/>
        </w:rPr>
        <w:t xml:space="preserve"> </w:t>
      </w:r>
    </w:p>
    <w:p w14:paraId="3EE1E2A2" w14:textId="58D34B16" w:rsidR="005176B9" w:rsidRDefault="005176B9" w:rsidP="00C7187E">
      <w:pPr>
        <w:autoSpaceDE w:val="0"/>
        <w:autoSpaceDN w:val="0"/>
        <w:adjustRightInd w:val="0"/>
        <w:jc w:val="both"/>
        <w:rPr>
          <w:iCs/>
          <w:color w:val="000000"/>
          <w:lang w:val="ro-RO" w:eastAsia="ro-RO"/>
        </w:rPr>
      </w:pPr>
      <w:r w:rsidRPr="005176B9">
        <w:rPr>
          <w:b/>
          <w:bCs/>
          <w:iCs/>
          <w:color w:val="000000"/>
          <w:lang w:val="ro-RO" w:eastAsia="ro-RO"/>
        </w:rPr>
        <w:t>5.</w:t>
      </w:r>
      <w:r>
        <w:rPr>
          <w:iCs/>
          <w:color w:val="000000"/>
          <w:lang w:val="ro-RO" w:eastAsia="ro-RO"/>
        </w:rPr>
        <w:t xml:space="preserve"> </w:t>
      </w:r>
      <w:r w:rsidRPr="00C7187E">
        <w:rPr>
          <w:b/>
          <w:bCs/>
          <w:iCs/>
          <w:color w:val="000000"/>
          <w:lang w:val="ro-RO" w:eastAsia="ro-RO"/>
        </w:rPr>
        <w:t>Declaraţie privind evitarea conflictului de interese</w:t>
      </w:r>
      <w:r w:rsidRPr="005176B9">
        <w:rPr>
          <w:iCs/>
          <w:color w:val="000000"/>
          <w:lang w:val="ro-RO" w:eastAsia="ro-RO"/>
        </w:rPr>
        <w:t xml:space="preserve"> (art. 59 și 60 din Legea 98/2016, cu</w:t>
      </w:r>
      <w:r>
        <w:rPr>
          <w:iCs/>
          <w:color w:val="000000"/>
          <w:lang w:val="ro-RO" w:eastAsia="ro-RO"/>
        </w:rPr>
        <w:t xml:space="preserve"> </w:t>
      </w:r>
      <w:r w:rsidRPr="005176B9">
        <w:rPr>
          <w:iCs/>
          <w:color w:val="000000"/>
          <w:lang w:val="ro-RO" w:eastAsia="ro-RO"/>
        </w:rPr>
        <w:t>modificările şi completările ulterioare), conform model atașat prezentei documentații</w:t>
      </w:r>
      <w:r w:rsidR="007F0702">
        <w:rPr>
          <w:iCs/>
          <w:color w:val="000000"/>
          <w:lang w:val="ro-RO" w:eastAsia="ro-RO"/>
        </w:rPr>
        <w:t>.</w:t>
      </w:r>
    </w:p>
    <w:p w14:paraId="5F633D05" w14:textId="12906E16" w:rsidR="008F475B" w:rsidRDefault="008F475B" w:rsidP="00C7187E">
      <w:pPr>
        <w:autoSpaceDE w:val="0"/>
        <w:autoSpaceDN w:val="0"/>
        <w:adjustRightInd w:val="0"/>
        <w:jc w:val="both"/>
        <w:rPr>
          <w:iCs/>
          <w:color w:val="000000"/>
          <w:lang w:val="ro-RO" w:eastAsia="ro-RO"/>
        </w:rPr>
      </w:pPr>
      <w:r>
        <w:rPr>
          <w:iCs/>
          <w:color w:val="000000"/>
          <w:lang w:val="ro-RO" w:eastAsia="ro-RO"/>
        </w:rPr>
        <w:t xml:space="preserve">6. </w:t>
      </w:r>
      <w:r w:rsidRPr="008F475B">
        <w:rPr>
          <w:iCs/>
          <w:color w:val="000000"/>
          <w:lang w:val="ro-RO" w:eastAsia="ro-RO"/>
        </w:rPr>
        <w:t xml:space="preserve">Cu privire la </w:t>
      </w:r>
      <w:r w:rsidRPr="008F475B">
        <w:rPr>
          <w:b/>
          <w:bCs/>
          <w:iCs/>
          <w:color w:val="000000"/>
          <w:lang w:val="ro-RO" w:eastAsia="ro-RO"/>
        </w:rPr>
        <w:t>Formularul de contract</w:t>
      </w:r>
      <w:r w:rsidRPr="008F475B">
        <w:rPr>
          <w:iCs/>
          <w:color w:val="000000"/>
          <w:lang w:val="ro-RO" w:eastAsia="ro-RO"/>
        </w:rPr>
        <w:t>, ofertantii vor depune o declarație prin care sunt de acord cu clauzele contractuale obligatorii. Se permite formularea de amendamente pentru formularul de contract odată cu depunerea ofertei tehnico/financiare, dar nu şi pentru secţiunea Clauze Obligatorii.</w:t>
      </w:r>
    </w:p>
    <w:p w14:paraId="0742413B" w14:textId="77777777" w:rsidR="007F0702" w:rsidRDefault="007F0702" w:rsidP="003A21DF">
      <w:pPr>
        <w:autoSpaceDE w:val="0"/>
        <w:autoSpaceDN w:val="0"/>
        <w:adjustRightInd w:val="0"/>
        <w:jc w:val="both"/>
        <w:rPr>
          <w:b/>
          <w:bCs/>
          <w:i/>
          <w:color w:val="000000"/>
          <w:lang w:val="ro-RO" w:eastAsia="ro-RO"/>
        </w:rPr>
      </w:pPr>
    </w:p>
    <w:p w14:paraId="7A8D45D1" w14:textId="418ABFC9" w:rsidR="008F475B" w:rsidRDefault="008F475B" w:rsidP="003A21DF">
      <w:pPr>
        <w:autoSpaceDE w:val="0"/>
        <w:autoSpaceDN w:val="0"/>
        <w:adjustRightInd w:val="0"/>
        <w:jc w:val="both"/>
        <w:rPr>
          <w:iCs/>
          <w:color w:val="000000"/>
          <w:lang w:val="ro-RO" w:eastAsia="ro-RO"/>
        </w:rPr>
      </w:pPr>
      <w:r w:rsidRPr="008F475B">
        <w:rPr>
          <w:iCs/>
          <w:color w:val="000000"/>
          <w:lang w:val="ro-RO" w:eastAsia="ro-RO"/>
        </w:rPr>
        <w:t xml:space="preserve">Doar ofertele depuse de ofertanți calificați și care îndeplinesc cerințele tehnice vor fi evaluate prin compararea preţurilor. Contractul se va acorda ofertantului care îndeplinește toate specificațiile tehnice solicitate și care întrunește cel mai mic preț pentru fiecare </w:t>
      </w:r>
      <w:r>
        <w:rPr>
          <w:iCs/>
          <w:color w:val="000000"/>
          <w:lang w:val="ro-RO" w:eastAsia="ro-RO"/>
        </w:rPr>
        <w:t>lot</w:t>
      </w:r>
      <w:r w:rsidRPr="008F475B">
        <w:rPr>
          <w:iCs/>
          <w:color w:val="000000"/>
          <w:lang w:val="ro-RO" w:eastAsia="ro-RO"/>
        </w:rPr>
        <w:t xml:space="preserve"> solicitat în parte.</w:t>
      </w:r>
    </w:p>
    <w:p w14:paraId="5F0D561C" w14:textId="77777777" w:rsidR="008F475B" w:rsidRPr="008F475B" w:rsidRDefault="008F475B" w:rsidP="003A21DF">
      <w:pPr>
        <w:autoSpaceDE w:val="0"/>
        <w:autoSpaceDN w:val="0"/>
        <w:adjustRightInd w:val="0"/>
        <w:jc w:val="both"/>
        <w:rPr>
          <w:iCs/>
          <w:color w:val="000000"/>
          <w:lang w:val="ro-RO" w:eastAsia="ro-RO"/>
        </w:rPr>
      </w:pPr>
    </w:p>
    <w:p w14:paraId="2B40ADED" w14:textId="77777777" w:rsidR="008F475B"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Oferta dumneavoastră, va fi depusă în conformitate cu termenii şi condiţiile precizate și va fi trimisă la:</w:t>
      </w:r>
    </w:p>
    <w:p w14:paraId="6B5D149E" w14:textId="77777777" w:rsidR="008F475B"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Adresa: Universitatea „Ştefan cel Mare” din Suceava, str. Universităţii, nr. 13, cod 720 229, corp F, camera 103</w:t>
      </w:r>
    </w:p>
    <w:p w14:paraId="6CECE217" w14:textId="77777777" w:rsidR="008F475B"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Telefon/Fax: 0330/103703</w:t>
      </w:r>
    </w:p>
    <w:p w14:paraId="56AA6D63" w14:textId="798F584F" w:rsidR="008F475B"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 xml:space="preserve">E-mail: </w:t>
      </w:r>
      <w:hyperlink r:id="rId8" w:history="1">
        <w:r w:rsidR="0067171B" w:rsidRPr="003E09D3">
          <w:rPr>
            <w:rStyle w:val="Hyperlink"/>
            <w:iCs/>
            <w:lang w:val="ro-RO" w:eastAsia="ro-RO"/>
          </w:rPr>
          <w:t>lucian.opait@usm.ro</w:t>
        </w:r>
      </w:hyperlink>
      <w:r w:rsidR="0067171B">
        <w:rPr>
          <w:iCs/>
          <w:color w:val="000000"/>
          <w:lang w:val="ro-RO" w:eastAsia="ro-RO"/>
        </w:rPr>
        <w:t xml:space="preserve"> </w:t>
      </w:r>
    </w:p>
    <w:p w14:paraId="6333517E" w14:textId="7B97F4F8" w:rsidR="008F475B"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lastRenderedPageBreak/>
        <w:t xml:space="preserve">Persoană de contact: </w:t>
      </w:r>
      <w:r w:rsidR="0057667B">
        <w:rPr>
          <w:iCs/>
          <w:color w:val="000000"/>
          <w:lang w:val="ro-RO" w:eastAsia="ro-RO"/>
        </w:rPr>
        <w:t>Lucian OPAIȚ</w:t>
      </w:r>
    </w:p>
    <w:p w14:paraId="42CA4982" w14:textId="77777777" w:rsidR="008F475B"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Se acceptă oferte transmise în original sau prin e-mail sau fax.</w:t>
      </w:r>
    </w:p>
    <w:p w14:paraId="6572C7EE" w14:textId="3FF9D60F" w:rsidR="008F475B"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 xml:space="preserve">Vă rugăm să transmiteți oferta dvs. prin depunere direct la adresa menționată mai sus sau prin e-mail sau fax, până cel târziu la data de </w:t>
      </w:r>
      <w:r w:rsidR="0057667B">
        <w:rPr>
          <w:iCs/>
          <w:color w:val="000000"/>
          <w:lang w:val="ro-RO" w:eastAsia="ro-RO"/>
        </w:rPr>
        <w:t>01</w:t>
      </w:r>
      <w:r w:rsidRPr="008F475B">
        <w:rPr>
          <w:iCs/>
          <w:color w:val="000000"/>
          <w:lang w:val="ro-RO" w:eastAsia="ro-RO"/>
        </w:rPr>
        <w:t>.0</w:t>
      </w:r>
      <w:r w:rsidR="0057667B">
        <w:rPr>
          <w:iCs/>
          <w:color w:val="000000"/>
          <w:lang w:val="ro-RO" w:eastAsia="ro-RO"/>
        </w:rPr>
        <w:t>7</w:t>
      </w:r>
      <w:r w:rsidRPr="008F475B">
        <w:rPr>
          <w:iCs/>
          <w:color w:val="000000"/>
          <w:lang w:val="ro-RO" w:eastAsia="ro-RO"/>
        </w:rPr>
        <w:t>.2025.</w:t>
      </w:r>
    </w:p>
    <w:p w14:paraId="7F6CEF24" w14:textId="77777777" w:rsidR="008F475B" w:rsidRPr="008F475B" w:rsidRDefault="008F475B" w:rsidP="008F475B">
      <w:pPr>
        <w:autoSpaceDE w:val="0"/>
        <w:autoSpaceDN w:val="0"/>
        <w:adjustRightInd w:val="0"/>
        <w:jc w:val="both"/>
        <w:rPr>
          <w:iCs/>
          <w:color w:val="000000"/>
          <w:lang w:val="ro-RO" w:eastAsia="ro-RO"/>
        </w:rPr>
      </w:pPr>
    </w:p>
    <w:p w14:paraId="111F37AF" w14:textId="77777777" w:rsidR="008F475B"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Orice potențial ofertant are dreptul de a solicita clarificări legate de prezenta cerere de ofertă, prin transmitere direct la dresa menționată mai sus sau prin e-mail sau fax a solicitărilor de clarificări.</w:t>
      </w:r>
    </w:p>
    <w:p w14:paraId="75A7F4EF" w14:textId="77777777" w:rsidR="008F475B" w:rsidRPr="008F475B" w:rsidRDefault="008F475B" w:rsidP="008F475B">
      <w:pPr>
        <w:autoSpaceDE w:val="0"/>
        <w:autoSpaceDN w:val="0"/>
        <w:adjustRightInd w:val="0"/>
        <w:jc w:val="both"/>
        <w:rPr>
          <w:iCs/>
          <w:color w:val="000000"/>
          <w:lang w:val="ro-RO" w:eastAsia="ro-RO"/>
        </w:rPr>
      </w:pPr>
    </w:p>
    <w:p w14:paraId="26FD7D6D" w14:textId="77777777" w:rsidR="008F475B" w:rsidRPr="008F475B" w:rsidRDefault="008F475B" w:rsidP="008F475B">
      <w:pPr>
        <w:autoSpaceDE w:val="0"/>
        <w:autoSpaceDN w:val="0"/>
        <w:adjustRightInd w:val="0"/>
        <w:jc w:val="both"/>
        <w:rPr>
          <w:iCs/>
          <w:color w:val="000000"/>
          <w:lang w:val="ro-RO" w:eastAsia="ro-RO"/>
        </w:rPr>
      </w:pPr>
    </w:p>
    <w:p w14:paraId="3BB3AE7E" w14:textId="65C18E78" w:rsidR="00355C10" w:rsidRPr="008F475B" w:rsidRDefault="008F475B" w:rsidP="008F475B">
      <w:pPr>
        <w:autoSpaceDE w:val="0"/>
        <w:autoSpaceDN w:val="0"/>
        <w:adjustRightInd w:val="0"/>
        <w:jc w:val="both"/>
        <w:rPr>
          <w:iCs/>
          <w:color w:val="000000"/>
          <w:lang w:val="ro-RO" w:eastAsia="ro-RO"/>
        </w:rPr>
      </w:pPr>
      <w:r w:rsidRPr="008F475B">
        <w:rPr>
          <w:iCs/>
          <w:color w:val="000000"/>
          <w:lang w:val="ro-RO" w:eastAsia="ro-RO"/>
        </w:rPr>
        <w:t>Oferta financiară va fi postată de către ofertantul câştigător şi în catalogul SEAP, disponibil la pagina de internet www.e-licitatie.ro.</w:t>
      </w:r>
    </w:p>
    <w:p w14:paraId="7739F25C" w14:textId="77777777" w:rsidR="00E2775F" w:rsidRDefault="00E2775F" w:rsidP="00A32C48">
      <w:pPr>
        <w:autoSpaceDE w:val="0"/>
        <w:autoSpaceDN w:val="0"/>
        <w:adjustRightInd w:val="0"/>
        <w:jc w:val="both"/>
        <w:rPr>
          <w:color w:val="000000"/>
          <w:lang w:val="ro-RO" w:eastAsia="ro-RO"/>
        </w:rPr>
      </w:pPr>
    </w:p>
    <w:p w14:paraId="3D2CE6DE" w14:textId="77777777" w:rsidR="00675B20" w:rsidRDefault="00675B20" w:rsidP="00A32C48">
      <w:pPr>
        <w:autoSpaceDE w:val="0"/>
        <w:autoSpaceDN w:val="0"/>
        <w:adjustRightInd w:val="0"/>
        <w:jc w:val="both"/>
        <w:rPr>
          <w:color w:val="000000"/>
          <w:lang w:val="ro-RO" w:eastAsia="ro-RO"/>
        </w:rPr>
      </w:pPr>
    </w:p>
    <w:p w14:paraId="193B21EA" w14:textId="77777777" w:rsidR="00675B20" w:rsidRPr="00CA45BC" w:rsidRDefault="00675B20" w:rsidP="00A32C48">
      <w:pPr>
        <w:autoSpaceDE w:val="0"/>
        <w:autoSpaceDN w:val="0"/>
        <w:adjustRightInd w:val="0"/>
        <w:jc w:val="both"/>
        <w:rPr>
          <w:color w:val="000000"/>
          <w:lang w:val="ro-RO" w:eastAsia="ro-RO"/>
        </w:rPr>
      </w:pPr>
    </w:p>
    <w:p w14:paraId="0513A46B" w14:textId="77777777" w:rsidR="00E2775F" w:rsidRPr="00E2775F" w:rsidRDefault="00E2775F" w:rsidP="00E2775F">
      <w:pPr>
        <w:jc w:val="center"/>
        <w:rPr>
          <w:b/>
          <w:lang w:val="ro-RO"/>
        </w:rPr>
      </w:pPr>
      <w:r w:rsidRPr="00E2775F">
        <w:rPr>
          <w:b/>
          <w:lang w:val="ro-RO"/>
        </w:rPr>
        <w:t>ŞEF SERVICIU ACHIZITII PUBLICE II,</w:t>
      </w:r>
    </w:p>
    <w:p w14:paraId="5D974D0C" w14:textId="77777777" w:rsidR="00BF4FA4" w:rsidRDefault="00E2775F" w:rsidP="00E2775F">
      <w:pPr>
        <w:jc w:val="center"/>
        <w:rPr>
          <w:b/>
          <w:lang w:val="ro-RO"/>
        </w:rPr>
      </w:pPr>
      <w:r w:rsidRPr="00E2775F">
        <w:rPr>
          <w:b/>
          <w:lang w:val="ro-RO"/>
        </w:rPr>
        <w:t xml:space="preserve">Ec. Lucian </w:t>
      </w:r>
      <w:r w:rsidR="00991DBE">
        <w:rPr>
          <w:b/>
          <w:lang w:val="ro-RO"/>
        </w:rPr>
        <w:t xml:space="preserve">Ioan </w:t>
      </w:r>
      <w:r w:rsidRPr="00E2775F">
        <w:rPr>
          <w:b/>
          <w:lang w:val="ro-RO"/>
        </w:rPr>
        <w:t>OPAIȚ</w:t>
      </w:r>
    </w:p>
    <w:p w14:paraId="1073BDB3" w14:textId="77777777" w:rsidR="00147025" w:rsidRDefault="00147025" w:rsidP="00EE7F71">
      <w:pPr>
        <w:jc w:val="center"/>
        <w:rPr>
          <w:b/>
          <w:lang w:val="ro-RO"/>
        </w:rPr>
      </w:pPr>
    </w:p>
    <w:p w14:paraId="43412490" w14:textId="77777777" w:rsidR="00E2775F" w:rsidRPr="00CA45BC" w:rsidRDefault="00E2775F" w:rsidP="00EE7F71">
      <w:pPr>
        <w:jc w:val="center"/>
        <w:rPr>
          <w:b/>
          <w:lang w:val="ro-RO"/>
        </w:rPr>
      </w:pPr>
    </w:p>
    <w:sectPr w:rsidR="00E2775F" w:rsidRPr="00CA45BC" w:rsidSect="009E2881">
      <w:headerReference w:type="default" r:id="rId9"/>
      <w:footerReference w:type="even" r:id="rId10"/>
      <w:footerReference w:type="default" r:id="rId11"/>
      <w:pgSz w:w="11909" w:h="16834"/>
      <w:pgMar w:top="1134" w:right="748" w:bottom="567" w:left="111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1D51A" w14:textId="77777777" w:rsidR="00520C00" w:rsidRDefault="00520C00">
      <w:r>
        <w:separator/>
      </w:r>
    </w:p>
  </w:endnote>
  <w:endnote w:type="continuationSeparator" w:id="0">
    <w:p w14:paraId="6488B776" w14:textId="77777777" w:rsidR="00520C00" w:rsidRDefault="0052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Gras">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5EF9" w14:textId="77777777" w:rsidR="00EB5AD9" w:rsidRDefault="00EB5AD9" w:rsidP="007671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934EA6" w14:textId="77777777" w:rsidR="00EB5AD9" w:rsidRDefault="00EB5AD9" w:rsidP="007671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9AF3" w14:textId="77777777" w:rsidR="00F2070E" w:rsidRDefault="00F2070E">
    <w:pPr>
      <w:pStyle w:val="Footer"/>
      <w:jc w:val="right"/>
    </w:pPr>
    <w:r>
      <w:fldChar w:fldCharType="begin"/>
    </w:r>
    <w:r>
      <w:instrText>PAGE   \* MERGEFORMAT</w:instrText>
    </w:r>
    <w:r>
      <w:fldChar w:fldCharType="separate"/>
    </w:r>
    <w:r w:rsidR="00505FC3" w:rsidRPr="00505FC3">
      <w:rPr>
        <w:noProof/>
        <w:lang w:val="ro-RO"/>
      </w:rPr>
      <w:t>1</w:t>
    </w:r>
    <w:r>
      <w:fldChar w:fldCharType="end"/>
    </w:r>
  </w:p>
  <w:p w14:paraId="0CDE48A1" w14:textId="77777777" w:rsidR="00EB5AD9" w:rsidRPr="00940BAA" w:rsidRDefault="00EB5AD9" w:rsidP="00350A5D">
    <w:pPr>
      <w:pStyle w:val="Footer"/>
      <w:ind w:right="360"/>
      <w:jc w:val="cen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543DF" w14:textId="77777777" w:rsidR="00520C00" w:rsidRDefault="00520C00">
      <w:r>
        <w:separator/>
      </w:r>
    </w:p>
  </w:footnote>
  <w:footnote w:type="continuationSeparator" w:id="0">
    <w:p w14:paraId="0920346C" w14:textId="77777777" w:rsidR="00520C00" w:rsidRDefault="00520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34AC8" w14:textId="20741925" w:rsidR="001902C7" w:rsidRDefault="00C56CB9" w:rsidP="001902C7">
    <w:pPr>
      <w:pStyle w:val="Header"/>
      <w:tabs>
        <w:tab w:val="clear" w:pos="4320"/>
        <w:tab w:val="clear" w:pos="8640"/>
        <w:tab w:val="left" w:pos="8730"/>
      </w:tabs>
    </w:pPr>
    <w:r w:rsidRPr="005617D5">
      <w:rPr>
        <w:noProof/>
      </w:rPr>
      <w:drawing>
        <wp:inline distT="0" distB="0" distL="0" distR="0" wp14:anchorId="62271C45" wp14:editId="5CD2DCF9">
          <wp:extent cx="23050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523875"/>
                  </a:xfrm>
                  <a:prstGeom prst="rect">
                    <a:avLst/>
                  </a:prstGeom>
                  <a:noFill/>
                  <a:ln>
                    <a:noFill/>
                  </a:ln>
                </pic:spPr>
              </pic:pic>
            </a:graphicData>
          </a:graphic>
        </wp:inline>
      </w:drawing>
    </w:r>
    <w:r w:rsidR="001902C7">
      <w:tab/>
    </w:r>
    <w:r w:rsidR="001902C7">
      <w:object w:dxaOrig="764" w:dyaOrig="764" w14:anchorId="11745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41.55pt">
          <v:imagedata r:id="rId2" o:title=""/>
        </v:shape>
        <o:OLEObject Type="Embed" ProgID="CorelDraw.Graphic.23" ShapeID="_x0000_i1025" DrawAspect="Content" ObjectID="_181520287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5"/>
    <w:lvl w:ilvl="0">
      <w:start w:val="1"/>
      <w:numFmt w:val="bullet"/>
      <w:lvlText w:val=""/>
      <w:lvlJc w:val="left"/>
      <w:pPr>
        <w:tabs>
          <w:tab w:val="num" w:pos="340"/>
        </w:tabs>
        <w:ind w:left="340" w:hanging="34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B01AEE"/>
    <w:multiLevelType w:val="hybridMultilevel"/>
    <w:tmpl w:val="485E99B6"/>
    <w:lvl w:ilvl="0" w:tplc="47341C1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C05C4"/>
    <w:multiLevelType w:val="hybridMultilevel"/>
    <w:tmpl w:val="A2A06BA6"/>
    <w:lvl w:ilvl="0" w:tplc="ACB64C84">
      <w:start w:val="1"/>
      <w:numFmt w:val="decimal"/>
      <w:lvlText w:val="%1."/>
      <w:lvlJc w:val="left"/>
      <w:pPr>
        <w:tabs>
          <w:tab w:val="num" w:pos="862"/>
        </w:tabs>
        <w:ind w:left="1106" w:hanging="964"/>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3" w15:restartNumberingAfterBreak="0">
    <w:nsid w:val="04556308"/>
    <w:multiLevelType w:val="singleLevel"/>
    <w:tmpl w:val="DB060B52"/>
    <w:lvl w:ilvl="0">
      <w:start w:val="1"/>
      <w:numFmt w:val="lowerLetter"/>
      <w:lvlText w:val="%1)"/>
      <w:legacy w:legacy="1" w:legacySpace="0" w:legacyIndent="548"/>
      <w:lvlJc w:val="left"/>
      <w:rPr>
        <w:rFonts w:ascii="Times New Roman" w:hAnsi="Times New Roman" w:cs="Times New Roman" w:hint="default"/>
      </w:rPr>
    </w:lvl>
  </w:abstractNum>
  <w:abstractNum w:abstractNumId="4" w15:restartNumberingAfterBreak="0">
    <w:nsid w:val="0A727318"/>
    <w:multiLevelType w:val="hybridMultilevel"/>
    <w:tmpl w:val="2E20FAD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1579A"/>
    <w:multiLevelType w:val="hybridMultilevel"/>
    <w:tmpl w:val="E60E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689B"/>
    <w:multiLevelType w:val="hybridMultilevel"/>
    <w:tmpl w:val="BAB2BE2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1077E15"/>
    <w:multiLevelType w:val="singleLevel"/>
    <w:tmpl w:val="73D04FEE"/>
    <w:lvl w:ilvl="0">
      <w:start w:val="2"/>
      <w:numFmt w:val="decimal"/>
      <w:lvlText w:val="%1."/>
      <w:legacy w:legacy="1" w:legacySpace="0" w:legacyIndent="254"/>
      <w:lvlJc w:val="left"/>
      <w:rPr>
        <w:rFonts w:ascii="Times New Roman" w:hAnsi="Times New Roman" w:cs="Times New Roman" w:hint="default"/>
      </w:rPr>
    </w:lvl>
  </w:abstractNum>
  <w:abstractNum w:abstractNumId="8" w15:restartNumberingAfterBreak="0">
    <w:nsid w:val="1230664B"/>
    <w:multiLevelType w:val="hybridMultilevel"/>
    <w:tmpl w:val="9510FF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1C3D29"/>
    <w:multiLevelType w:val="hybridMultilevel"/>
    <w:tmpl w:val="D8607518"/>
    <w:lvl w:ilvl="0" w:tplc="EDCC474E">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90E71"/>
    <w:multiLevelType w:val="hybridMultilevel"/>
    <w:tmpl w:val="747EA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2F1B59"/>
    <w:multiLevelType w:val="hybridMultilevel"/>
    <w:tmpl w:val="8444CE04"/>
    <w:lvl w:ilvl="0" w:tplc="0418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2"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2B779BF"/>
    <w:multiLevelType w:val="hybridMultilevel"/>
    <w:tmpl w:val="258833A4"/>
    <w:lvl w:ilvl="0" w:tplc="6138FA96">
      <w:start w:val="1"/>
      <w:numFmt w:val="decimal"/>
      <w:lvlText w:val="%1."/>
      <w:lvlJc w:val="left"/>
      <w:pPr>
        <w:tabs>
          <w:tab w:val="num" w:pos="2880"/>
        </w:tabs>
        <w:ind w:left="2880" w:hanging="360"/>
      </w:pPr>
      <w:rPr>
        <w:b w:val="0"/>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23692B62"/>
    <w:multiLevelType w:val="hybridMultilevel"/>
    <w:tmpl w:val="07FC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05F32"/>
    <w:multiLevelType w:val="multilevel"/>
    <w:tmpl w:val="837A4B32"/>
    <w:lvl w:ilvl="0">
      <w:start w:val="1"/>
      <w:numFmt w:val="bullet"/>
      <w:pStyle w:val="List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EF4E40"/>
    <w:multiLevelType w:val="singleLevel"/>
    <w:tmpl w:val="85488FB0"/>
    <w:lvl w:ilvl="0">
      <w:start w:val="1"/>
      <w:numFmt w:val="decimal"/>
      <w:lvlText w:val="10.%1"/>
      <w:legacy w:legacy="1" w:legacySpace="0" w:legacyIndent="542"/>
      <w:lvlJc w:val="left"/>
      <w:rPr>
        <w:rFonts w:ascii="Times New Roman" w:hAnsi="Times New Roman" w:cs="Times New Roman" w:hint="default"/>
      </w:rPr>
    </w:lvl>
  </w:abstractNum>
  <w:abstractNum w:abstractNumId="17" w15:restartNumberingAfterBreak="0">
    <w:nsid w:val="2F697AF9"/>
    <w:multiLevelType w:val="hybridMultilevel"/>
    <w:tmpl w:val="F7484E5C"/>
    <w:lvl w:ilvl="0" w:tplc="F7D8B14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97F30"/>
    <w:multiLevelType w:val="hybridMultilevel"/>
    <w:tmpl w:val="5460654E"/>
    <w:lvl w:ilvl="0" w:tplc="BA362A3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384AC0"/>
    <w:multiLevelType w:val="hybridMultilevel"/>
    <w:tmpl w:val="EEF6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507F3"/>
    <w:multiLevelType w:val="hybridMultilevel"/>
    <w:tmpl w:val="8C448652"/>
    <w:lvl w:ilvl="0" w:tplc="0CD8148C">
      <w:start w:val="19"/>
      <w:numFmt w:val="bullet"/>
      <w:lvlText w:val="-"/>
      <w:lvlJc w:val="left"/>
      <w:pPr>
        <w:ind w:left="720" w:hanging="360"/>
      </w:pPr>
      <w:rPr>
        <w:rFonts w:ascii="Times New Roman" w:eastAsia="Calibr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3D8F54E8"/>
    <w:multiLevelType w:val="multilevel"/>
    <w:tmpl w:val="03229A4A"/>
    <w:lvl w:ilvl="0">
      <w:start w:val="1"/>
      <w:numFmt w:val="decimal"/>
      <w:pStyle w:val="Asez"/>
      <w:lvlText w:val="%1."/>
      <w:lvlJc w:val="left"/>
      <w:pPr>
        <w:tabs>
          <w:tab w:val="num" w:pos="540"/>
        </w:tabs>
        <w:ind w:left="540" w:hanging="360"/>
      </w:pPr>
      <w:rPr>
        <w:rFonts w:hint="default"/>
      </w:rPr>
    </w:lvl>
    <w:lvl w:ilvl="1">
      <w:start w:val="1"/>
      <w:numFmt w:val="decimal"/>
      <w:pStyle w:val="A11"/>
      <w:lvlText w:val="%1.%2."/>
      <w:lvlJc w:val="left"/>
      <w:pPr>
        <w:tabs>
          <w:tab w:val="num" w:pos="972"/>
        </w:tabs>
        <w:ind w:left="972" w:hanging="432"/>
      </w:pPr>
      <w:rPr>
        <w:rFonts w:hint="default"/>
      </w:rPr>
    </w:lvl>
    <w:lvl w:ilvl="2">
      <w:start w:val="1"/>
      <w:numFmt w:val="decimal"/>
      <w:lvlText w:val="5.%2.%3."/>
      <w:lvlJc w:val="left"/>
      <w:pPr>
        <w:tabs>
          <w:tab w:val="num" w:pos="1620"/>
        </w:tabs>
        <w:ind w:left="1404" w:hanging="504"/>
      </w:pPr>
      <w:rPr>
        <w:rFonts w:hint="default"/>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22" w15:restartNumberingAfterBreak="0">
    <w:nsid w:val="3F061302"/>
    <w:multiLevelType w:val="hybridMultilevel"/>
    <w:tmpl w:val="A66274DC"/>
    <w:lvl w:ilvl="0" w:tplc="5E54357E">
      <w:start w:val="19"/>
      <w:numFmt w:val="bullet"/>
      <w:lvlText w:val="-"/>
      <w:lvlJc w:val="left"/>
      <w:pPr>
        <w:ind w:left="720" w:hanging="360"/>
      </w:pPr>
      <w:rPr>
        <w:rFonts w:ascii="Times New Roman" w:eastAsia="Times New Roman" w:hAnsi="Times New Roman" w:cs="Times New Roman" w:hint="default"/>
        <w:color w:val="00000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4216044A"/>
    <w:multiLevelType w:val="hybridMultilevel"/>
    <w:tmpl w:val="1754789E"/>
    <w:lvl w:ilvl="0" w:tplc="D79E452A">
      <w:start w:val="9"/>
      <w:numFmt w:val="decimal"/>
      <w:lvlText w:val="%1."/>
      <w:lvlJc w:val="left"/>
      <w:pPr>
        <w:tabs>
          <w:tab w:val="num" w:pos="547"/>
        </w:tabs>
        <w:ind w:left="547" w:hanging="360"/>
      </w:pPr>
      <w:rPr>
        <w:rFonts w:hint="default"/>
        <w:b/>
        <w:i w:val="0"/>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4" w15:restartNumberingAfterBreak="0">
    <w:nsid w:val="4D626CAB"/>
    <w:multiLevelType w:val="hybridMultilevel"/>
    <w:tmpl w:val="C42444F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4EE726B4"/>
    <w:multiLevelType w:val="hybridMultilevel"/>
    <w:tmpl w:val="F10600CA"/>
    <w:lvl w:ilvl="0" w:tplc="7C121CF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91B62"/>
    <w:multiLevelType w:val="hybridMultilevel"/>
    <w:tmpl w:val="837CA6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DE60EB8"/>
    <w:multiLevelType w:val="singleLevel"/>
    <w:tmpl w:val="BDC4BAF4"/>
    <w:lvl w:ilvl="0">
      <w:start w:val="3"/>
      <w:numFmt w:val="decimal"/>
      <w:lvlText w:val="%1."/>
      <w:legacy w:legacy="1" w:legacySpace="0" w:legacyIndent="269"/>
      <w:lvlJc w:val="left"/>
      <w:rPr>
        <w:rFonts w:ascii="Times New Roman" w:hAnsi="Times New Roman" w:cs="Times New Roman" w:hint="default"/>
      </w:rPr>
    </w:lvl>
  </w:abstractNum>
  <w:abstractNum w:abstractNumId="28" w15:restartNumberingAfterBreak="0">
    <w:nsid w:val="5F0B6D0A"/>
    <w:multiLevelType w:val="hybridMultilevel"/>
    <w:tmpl w:val="BC0830C8"/>
    <w:lvl w:ilvl="0" w:tplc="04180001">
      <w:start w:val="1"/>
      <w:numFmt w:val="bullet"/>
      <w:lvlText w:val=""/>
      <w:lvlJc w:val="left"/>
      <w:pPr>
        <w:ind w:left="787" w:hanging="360"/>
      </w:pPr>
      <w:rPr>
        <w:rFonts w:ascii="Symbol" w:hAnsi="Symbol" w:hint="default"/>
      </w:rPr>
    </w:lvl>
    <w:lvl w:ilvl="1" w:tplc="04180003" w:tentative="1">
      <w:start w:val="1"/>
      <w:numFmt w:val="bullet"/>
      <w:lvlText w:val="o"/>
      <w:lvlJc w:val="left"/>
      <w:pPr>
        <w:ind w:left="1507" w:hanging="360"/>
      </w:pPr>
      <w:rPr>
        <w:rFonts w:ascii="Courier New" w:hAnsi="Courier New" w:cs="Courier New" w:hint="default"/>
      </w:rPr>
    </w:lvl>
    <w:lvl w:ilvl="2" w:tplc="04180005" w:tentative="1">
      <w:start w:val="1"/>
      <w:numFmt w:val="bullet"/>
      <w:lvlText w:val=""/>
      <w:lvlJc w:val="left"/>
      <w:pPr>
        <w:ind w:left="2227" w:hanging="360"/>
      </w:pPr>
      <w:rPr>
        <w:rFonts w:ascii="Wingdings" w:hAnsi="Wingdings" w:hint="default"/>
      </w:rPr>
    </w:lvl>
    <w:lvl w:ilvl="3" w:tplc="04180001" w:tentative="1">
      <w:start w:val="1"/>
      <w:numFmt w:val="bullet"/>
      <w:lvlText w:val=""/>
      <w:lvlJc w:val="left"/>
      <w:pPr>
        <w:ind w:left="2947" w:hanging="360"/>
      </w:pPr>
      <w:rPr>
        <w:rFonts w:ascii="Symbol" w:hAnsi="Symbol" w:hint="default"/>
      </w:rPr>
    </w:lvl>
    <w:lvl w:ilvl="4" w:tplc="04180003" w:tentative="1">
      <w:start w:val="1"/>
      <w:numFmt w:val="bullet"/>
      <w:lvlText w:val="o"/>
      <w:lvlJc w:val="left"/>
      <w:pPr>
        <w:ind w:left="3667" w:hanging="360"/>
      </w:pPr>
      <w:rPr>
        <w:rFonts w:ascii="Courier New" w:hAnsi="Courier New" w:cs="Courier New" w:hint="default"/>
      </w:rPr>
    </w:lvl>
    <w:lvl w:ilvl="5" w:tplc="04180005" w:tentative="1">
      <w:start w:val="1"/>
      <w:numFmt w:val="bullet"/>
      <w:lvlText w:val=""/>
      <w:lvlJc w:val="left"/>
      <w:pPr>
        <w:ind w:left="4387" w:hanging="360"/>
      </w:pPr>
      <w:rPr>
        <w:rFonts w:ascii="Wingdings" w:hAnsi="Wingdings" w:hint="default"/>
      </w:rPr>
    </w:lvl>
    <w:lvl w:ilvl="6" w:tplc="04180001" w:tentative="1">
      <w:start w:val="1"/>
      <w:numFmt w:val="bullet"/>
      <w:lvlText w:val=""/>
      <w:lvlJc w:val="left"/>
      <w:pPr>
        <w:ind w:left="5107" w:hanging="360"/>
      </w:pPr>
      <w:rPr>
        <w:rFonts w:ascii="Symbol" w:hAnsi="Symbol" w:hint="default"/>
      </w:rPr>
    </w:lvl>
    <w:lvl w:ilvl="7" w:tplc="04180003" w:tentative="1">
      <w:start w:val="1"/>
      <w:numFmt w:val="bullet"/>
      <w:lvlText w:val="o"/>
      <w:lvlJc w:val="left"/>
      <w:pPr>
        <w:ind w:left="5827" w:hanging="360"/>
      </w:pPr>
      <w:rPr>
        <w:rFonts w:ascii="Courier New" w:hAnsi="Courier New" w:cs="Courier New" w:hint="default"/>
      </w:rPr>
    </w:lvl>
    <w:lvl w:ilvl="8" w:tplc="04180005" w:tentative="1">
      <w:start w:val="1"/>
      <w:numFmt w:val="bullet"/>
      <w:lvlText w:val=""/>
      <w:lvlJc w:val="left"/>
      <w:pPr>
        <w:ind w:left="6547" w:hanging="360"/>
      </w:pPr>
      <w:rPr>
        <w:rFonts w:ascii="Wingdings" w:hAnsi="Wingdings" w:hint="default"/>
      </w:rPr>
    </w:lvl>
  </w:abstractNum>
  <w:abstractNum w:abstractNumId="29" w15:restartNumberingAfterBreak="0">
    <w:nsid w:val="62CF65C2"/>
    <w:multiLevelType w:val="singleLevel"/>
    <w:tmpl w:val="22F68ECE"/>
    <w:lvl w:ilvl="0">
      <w:start w:val="4"/>
      <w:numFmt w:val="decimal"/>
      <w:lvlText w:val="%1."/>
      <w:legacy w:legacy="1" w:legacySpace="0" w:legacyIndent="254"/>
      <w:lvlJc w:val="left"/>
      <w:rPr>
        <w:rFonts w:ascii="Times New Roman" w:hAnsi="Times New Roman" w:cs="Times New Roman" w:hint="default"/>
      </w:rPr>
    </w:lvl>
  </w:abstractNum>
  <w:abstractNum w:abstractNumId="30" w15:restartNumberingAfterBreak="0">
    <w:nsid w:val="68957351"/>
    <w:multiLevelType w:val="hybridMultilevel"/>
    <w:tmpl w:val="5372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25667"/>
    <w:multiLevelType w:val="hybridMultilevel"/>
    <w:tmpl w:val="C7B62A74"/>
    <w:lvl w:ilvl="0" w:tplc="FEA213EC">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F5D23"/>
    <w:multiLevelType w:val="hybridMultilevel"/>
    <w:tmpl w:val="965A9266"/>
    <w:lvl w:ilvl="0" w:tplc="ECC4A744">
      <w:start w:val="4"/>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505FF1"/>
    <w:multiLevelType w:val="hybridMultilevel"/>
    <w:tmpl w:val="C25844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64335D8"/>
    <w:multiLevelType w:val="singleLevel"/>
    <w:tmpl w:val="D3F282A4"/>
    <w:lvl w:ilvl="0">
      <w:start w:val="6"/>
      <w:numFmt w:val="decimal"/>
      <w:lvlText w:val="%1."/>
      <w:legacy w:legacy="1" w:legacySpace="0" w:legacyIndent="254"/>
      <w:lvlJc w:val="left"/>
      <w:rPr>
        <w:rFonts w:ascii="Times New Roman" w:hAnsi="Times New Roman" w:cs="Times New Roman" w:hint="default"/>
      </w:rPr>
    </w:lvl>
  </w:abstractNum>
  <w:abstractNum w:abstractNumId="35" w15:restartNumberingAfterBreak="0">
    <w:nsid w:val="785B002C"/>
    <w:multiLevelType w:val="singleLevel"/>
    <w:tmpl w:val="7CC034C2"/>
    <w:lvl w:ilvl="0">
      <w:start w:val="1"/>
      <w:numFmt w:val="decimal"/>
      <w:lvlText w:val="9.%1"/>
      <w:legacy w:legacy="1" w:legacySpace="0" w:legacyIndent="393"/>
      <w:lvlJc w:val="left"/>
      <w:rPr>
        <w:rFonts w:ascii="Times New Roman" w:hAnsi="Times New Roman" w:cs="Times New Roman" w:hint="default"/>
      </w:rPr>
    </w:lvl>
  </w:abstractNum>
  <w:abstractNum w:abstractNumId="36" w15:restartNumberingAfterBreak="0">
    <w:nsid w:val="7A154A5D"/>
    <w:multiLevelType w:val="hybridMultilevel"/>
    <w:tmpl w:val="B1E052D2"/>
    <w:lvl w:ilvl="0" w:tplc="2FDA259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696557"/>
    <w:multiLevelType w:val="hybridMultilevel"/>
    <w:tmpl w:val="C1149B32"/>
    <w:lvl w:ilvl="0" w:tplc="0418000F">
      <w:start w:val="1"/>
      <w:numFmt w:val="decimal"/>
      <w:lvlText w:val="%1."/>
      <w:lvlJc w:val="left"/>
      <w:pPr>
        <w:ind w:left="720" w:hanging="360"/>
      </w:pPr>
      <w:rPr>
        <w:rFonts w:hint="default"/>
      </w:rPr>
    </w:lvl>
    <w:lvl w:ilvl="1" w:tplc="2BCA32D6">
      <w:start w:val="1"/>
      <w:numFmt w:val="lowerLetter"/>
      <w:lvlText w:val="%2."/>
      <w:lvlJc w:val="left"/>
      <w:pPr>
        <w:ind w:left="1440" w:hanging="360"/>
      </w:pPr>
      <w:rPr>
        <w:b/>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F431287"/>
    <w:multiLevelType w:val="hybridMultilevel"/>
    <w:tmpl w:val="FB32359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2043238697">
    <w:abstractNumId w:val="15"/>
  </w:num>
  <w:num w:numId="2" w16cid:durableId="895746253">
    <w:abstractNumId w:val="12"/>
  </w:num>
  <w:num w:numId="3" w16cid:durableId="1836994100">
    <w:abstractNumId w:val="21"/>
  </w:num>
  <w:num w:numId="4" w16cid:durableId="1912616784">
    <w:abstractNumId w:val="30"/>
  </w:num>
  <w:num w:numId="5" w16cid:durableId="676082403">
    <w:abstractNumId w:val="10"/>
  </w:num>
  <w:num w:numId="6" w16cid:durableId="1587574620">
    <w:abstractNumId w:val="28"/>
  </w:num>
  <w:num w:numId="7" w16cid:durableId="1413774819">
    <w:abstractNumId w:val="37"/>
  </w:num>
  <w:num w:numId="8" w16cid:durableId="922102350">
    <w:abstractNumId w:val="26"/>
  </w:num>
  <w:num w:numId="9" w16cid:durableId="1035037893">
    <w:abstractNumId w:val="17"/>
  </w:num>
  <w:num w:numId="10" w16cid:durableId="3917754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044503">
    <w:abstractNumId w:val="18"/>
  </w:num>
  <w:num w:numId="12" w16cid:durableId="86121919">
    <w:abstractNumId w:val="11"/>
  </w:num>
  <w:num w:numId="13" w16cid:durableId="1738626457">
    <w:abstractNumId w:val="3"/>
  </w:num>
  <w:num w:numId="14" w16cid:durableId="444617347">
    <w:abstractNumId w:val="27"/>
  </w:num>
  <w:num w:numId="15" w16cid:durableId="917982664">
    <w:abstractNumId w:val="7"/>
  </w:num>
  <w:num w:numId="16" w16cid:durableId="1244487555">
    <w:abstractNumId w:val="29"/>
  </w:num>
  <w:num w:numId="17" w16cid:durableId="1776053544">
    <w:abstractNumId w:val="34"/>
  </w:num>
  <w:num w:numId="18" w16cid:durableId="1998994356">
    <w:abstractNumId w:val="35"/>
  </w:num>
  <w:num w:numId="19" w16cid:durableId="546382460">
    <w:abstractNumId w:val="16"/>
  </w:num>
  <w:num w:numId="20" w16cid:durableId="863202829">
    <w:abstractNumId w:val="25"/>
  </w:num>
  <w:num w:numId="21" w16cid:durableId="1187215406">
    <w:abstractNumId w:val="23"/>
  </w:num>
  <w:num w:numId="22" w16cid:durableId="1091664085">
    <w:abstractNumId w:val="32"/>
  </w:num>
  <w:num w:numId="23" w16cid:durableId="1602647075">
    <w:abstractNumId w:val="31"/>
  </w:num>
  <w:num w:numId="24" w16cid:durableId="805392281">
    <w:abstractNumId w:val="36"/>
  </w:num>
  <w:num w:numId="25" w16cid:durableId="1872185549">
    <w:abstractNumId w:val="2"/>
  </w:num>
  <w:num w:numId="26" w16cid:durableId="677460588">
    <w:abstractNumId w:val="13"/>
  </w:num>
  <w:num w:numId="27" w16cid:durableId="1949004867">
    <w:abstractNumId w:val="5"/>
  </w:num>
  <w:num w:numId="28" w16cid:durableId="265692772">
    <w:abstractNumId w:val="1"/>
  </w:num>
  <w:num w:numId="29" w16cid:durableId="336420235">
    <w:abstractNumId w:val="22"/>
  </w:num>
  <w:num w:numId="30" w16cid:durableId="1924411690">
    <w:abstractNumId w:val="33"/>
  </w:num>
  <w:num w:numId="31" w16cid:durableId="1560629608">
    <w:abstractNumId w:val="24"/>
  </w:num>
  <w:num w:numId="32" w16cid:durableId="1392386834">
    <w:abstractNumId w:val="6"/>
  </w:num>
  <w:num w:numId="33" w16cid:durableId="871380250">
    <w:abstractNumId w:val="4"/>
  </w:num>
  <w:num w:numId="34" w16cid:durableId="1787386175">
    <w:abstractNumId w:val="20"/>
  </w:num>
  <w:num w:numId="35" w16cid:durableId="249393022">
    <w:abstractNumId w:val="38"/>
  </w:num>
  <w:num w:numId="36" w16cid:durableId="576477482">
    <w:abstractNumId w:val="9"/>
  </w:num>
  <w:num w:numId="37" w16cid:durableId="1549147569">
    <w:abstractNumId w:val="19"/>
  </w:num>
  <w:num w:numId="38" w16cid:durableId="173149635">
    <w:abstractNumId w:val="14"/>
  </w:num>
  <w:num w:numId="39" w16cid:durableId="40483755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C1"/>
    <w:rsid w:val="000001E7"/>
    <w:rsid w:val="0000112C"/>
    <w:rsid w:val="000012A0"/>
    <w:rsid w:val="000017A8"/>
    <w:rsid w:val="00001CBC"/>
    <w:rsid w:val="000022B1"/>
    <w:rsid w:val="000025CA"/>
    <w:rsid w:val="000033FD"/>
    <w:rsid w:val="0000346B"/>
    <w:rsid w:val="0000397B"/>
    <w:rsid w:val="000044A7"/>
    <w:rsid w:val="0000676E"/>
    <w:rsid w:val="00007904"/>
    <w:rsid w:val="00007C7E"/>
    <w:rsid w:val="00007D03"/>
    <w:rsid w:val="00007E0D"/>
    <w:rsid w:val="00007EBA"/>
    <w:rsid w:val="00010170"/>
    <w:rsid w:val="00010AB7"/>
    <w:rsid w:val="00010BFF"/>
    <w:rsid w:val="000116A8"/>
    <w:rsid w:val="000116EB"/>
    <w:rsid w:val="0001257C"/>
    <w:rsid w:val="000129CC"/>
    <w:rsid w:val="00012EDF"/>
    <w:rsid w:val="00013CD8"/>
    <w:rsid w:val="000146EE"/>
    <w:rsid w:val="000158AD"/>
    <w:rsid w:val="00015CB1"/>
    <w:rsid w:val="00015F8C"/>
    <w:rsid w:val="00016036"/>
    <w:rsid w:val="00017778"/>
    <w:rsid w:val="000207DD"/>
    <w:rsid w:val="00020F32"/>
    <w:rsid w:val="000226A3"/>
    <w:rsid w:val="000227B4"/>
    <w:rsid w:val="000240FF"/>
    <w:rsid w:val="00024253"/>
    <w:rsid w:val="00024B31"/>
    <w:rsid w:val="00024D9A"/>
    <w:rsid w:val="00025945"/>
    <w:rsid w:val="00025ECF"/>
    <w:rsid w:val="00025FAE"/>
    <w:rsid w:val="000269DD"/>
    <w:rsid w:val="000271C0"/>
    <w:rsid w:val="00031ADB"/>
    <w:rsid w:val="00032A69"/>
    <w:rsid w:val="00032FAE"/>
    <w:rsid w:val="00035F42"/>
    <w:rsid w:val="000369AB"/>
    <w:rsid w:val="00037553"/>
    <w:rsid w:val="00040757"/>
    <w:rsid w:val="00040C48"/>
    <w:rsid w:val="00040CDC"/>
    <w:rsid w:val="0004142C"/>
    <w:rsid w:val="00041A04"/>
    <w:rsid w:val="00043E0F"/>
    <w:rsid w:val="000440C7"/>
    <w:rsid w:val="0004640B"/>
    <w:rsid w:val="0004677F"/>
    <w:rsid w:val="00046AEF"/>
    <w:rsid w:val="000475BA"/>
    <w:rsid w:val="000475CF"/>
    <w:rsid w:val="00050014"/>
    <w:rsid w:val="0005066F"/>
    <w:rsid w:val="000510D0"/>
    <w:rsid w:val="00051974"/>
    <w:rsid w:val="000534EC"/>
    <w:rsid w:val="0005380D"/>
    <w:rsid w:val="00053DBF"/>
    <w:rsid w:val="0005410D"/>
    <w:rsid w:val="000543C9"/>
    <w:rsid w:val="00055333"/>
    <w:rsid w:val="0005583E"/>
    <w:rsid w:val="0005729B"/>
    <w:rsid w:val="00057903"/>
    <w:rsid w:val="00057BA3"/>
    <w:rsid w:val="0006041B"/>
    <w:rsid w:val="000604E6"/>
    <w:rsid w:val="00060BBF"/>
    <w:rsid w:val="00061A79"/>
    <w:rsid w:val="00061DB8"/>
    <w:rsid w:val="00062620"/>
    <w:rsid w:val="0006596F"/>
    <w:rsid w:val="00065FBD"/>
    <w:rsid w:val="00066030"/>
    <w:rsid w:val="000661B0"/>
    <w:rsid w:val="000670AC"/>
    <w:rsid w:val="00067190"/>
    <w:rsid w:val="00067622"/>
    <w:rsid w:val="000677D2"/>
    <w:rsid w:val="0007000B"/>
    <w:rsid w:val="0007015F"/>
    <w:rsid w:val="00070346"/>
    <w:rsid w:val="0007071C"/>
    <w:rsid w:val="00070E1D"/>
    <w:rsid w:val="000716C3"/>
    <w:rsid w:val="000719E6"/>
    <w:rsid w:val="00072C1B"/>
    <w:rsid w:val="00072F35"/>
    <w:rsid w:val="00073525"/>
    <w:rsid w:val="000739CC"/>
    <w:rsid w:val="000748F1"/>
    <w:rsid w:val="0007561F"/>
    <w:rsid w:val="0007575A"/>
    <w:rsid w:val="00076267"/>
    <w:rsid w:val="000765AF"/>
    <w:rsid w:val="00076992"/>
    <w:rsid w:val="000776F7"/>
    <w:rsid w:val="000778DC"/>
    <w:rsid w:val="00077C74"/>
    <w:rsid w:val="00080320"/>
    <w:rsid w:val="00080BFE"/>
    <w:rsid w:val="00081949"/>
    <w:rsid w:val="00081C9B"/>
    <w:rsid w:val="0008297C"/>
    <w:rsid w:val="00083369"/>
    <w:rsid w:val="00083650"/>
    <w:rsid w:val="00083803"/>
    <w:rsid w:val="00083F9C"/>
    <w:rsid w:val="00084525"/>
    <w:rsid w:val="00085C58"/>
    <w:rsid w:val="00087218"/>
    <w:rsid w:val="00087327"/>
    <w:rsid w:val="00087A22"/>
    <w:rsid w:val="00090285"/>
    <w:rsid w:val="00090AC4"/>
    <w:rsid w:val="00090CBD"/>
    <w:rsid w:val="00090DA4"/>
    <w:rsid w:val="00090E6B"/>
    <w:rsid w:val="00090FA9"/>
    <w:rsid w:val="000910E2"/>
    <w:rsid w:val="00091FDD"/>
    <w:rsid w:val="00092D4F"/>
    <w:rsid w:val="00092D61"/>
    <w:rsid w:val="000932AF"/>
    <w:rsid w:val="00093AA2"/>
    <w:rsid w:val="00093DE3"/>
    <w:rsid w:val="000940B0"/>
    <w:rsid w:val="00094F6F"/>
    <w:rsid w:val="000956CB"/>
    <w:rsid w:val="0009661F"/>
    <w:rsid w:val="000A049D"/>
    <w:rsid w:val="000A0670"/>
    <w:rsid w:val="000A0FCC"/>
    <w:rsid w:val="000A1A2D"/>
    <w:rsid w:val="000A1FA9"/>
    <w:rsid w:val="000A2738"/>
    <w:rsid w:val="000A3665"/>
    <w:rsid w:val="000A3BEC"/>
    <w:rsid w:val="000A5A7C"/>
    <w:rsid w:val="000A6AD6"/>
    <w:rsid w:val="000A6F17"/>
    <w:rsid w:val="000A70A3"/>
    <w:rsid w:val="000A756F"/>
    <w:rsid w:val="000A7CC5"/>
    <w:rsid w:val="000A7DB4"/>
    <w:rsid w:val="000A7DCB"/>
    <w:rsid w:val="000B06DE"/>
    <w:rsid w:val="000B0D00"/>
    <w:rsid w:val="000B22A0"/>
    <w:rsid w:val="000B2C5D"/>
    <w:rsid w:val="000B2F47"/>
    <w:rsid w:val="000B3192"/>
    <w:rsid w:val="000B3A47"/>
    <w:rsid w:val="000B40C7"/>
    <w:rsid w:val="000B42D8"/>
    <w:rsid w:val="000B4EA8"/>
    <w:rsid w:val="000B4F61"/>
    <w:rsid w:val="000B500B"/>
    <w:rsid w:val="000B5D76"/>
    <w:rsid w:val="000B5E79"/>
    <w:rsid w:val="000B5F54"/>
    <w:rsid w:val="000B602A"/>
    <w:rsid w:val="000B60B3"/>
    <w:rsid w:val="000B7F13"/>
    <w:rsid w:val="000C0241"/>
    <w:rsid w:val="000C0953"/>
    <w:rsid w:val="000C0C98"/>
    <w:rsid w:val="000C1245"/>
    <w:rsid w:val="000C12DD"/>
    <w:rsid w:val="000C1473"/>
    <w:rsid w:val="000C2B1B"/>
    <w:rsid w:val="000C33F1"/>
    <w:rsid w:val="000C4FFE"/>
    <w:rsid w:val="000C70AD"/>
    <w:rsid w:val="000C7E3A"/>
    <w:rsid w:val="000D0AC3"/>
    <w:rsid w:val="000D1291"/>
    <w:rsid w:val="000D3BF7"/>
    <w:rsid w:val="000D496E"/>
    <w:rsid w:val="000D4C61"/>
    <w:rsid w:val="000D5AE7"/>
    <w:rsid w:val="000D7906"/>
    <w:rsid w:val="000E08BE"/>
    <w:rsid w:val="000E0F89"/>
    <w:rsid w:val="000E1395"/>
    <w:rsid w:val="000E150F"/>
    <w:rsid w:val="000E1FA2"/>
    <w:rsid w:val="000E23EF"/>
    <w:rsid w:val="000E3134"/>
    <w:rsid w:val="000E334B"/>
    <w:rsid w:val="000E37A2"/>
    <w:rsid w:val="000E5CF7"/>
    <w:rsid w:val="000E66BB"/>
    <w:rsid w:val="000F0318"/>
    <w:rsid w:val="000F18A0"/>
    <w:rsid w:val="000F32EC"/>
    <w:rsid w:val="000F3A0E"/>
    <w:rsid w:val="000F4AA8"/>
    <w:rsid w:val="000F4D89"/>
    <w:rsid w:val="000F5254"/>
    <w:rsid w:val="000F5632"/>
    <w:rsid w:val="000F5CE1"/>
    <w:rsid w:val="000F67AA"/>
    <w:rsid w:val="000F6888"/>
    <w:rsid w:val="000F721F"/>
    <w:rsid w:val="000F72D5"/>
    <w:rsid w:val="0010025B"/>
    <w:rsid w:val="001008B6"/>
    <w:rsid w:val="00100F69"/>
    <w:rsid w:val="001018CA"/>
    <w:rsid w:val="001019FA"/>
    <w:rsid w:val="00101CBF"/>
    <w:rsid w:val="00101EDC"/>
    <w:rsid w:val="0010216F"/>
    <w:rsid w:val="001024B4"/>
    <w:rsid w:val="00102FB9"/>
    <w:rsid w:val="00103366"/>
    <w:rsid w:val="00103B04"/>
    <w:rsid w:val="00104831"/>
    <w:rsid w:val="0010525E"/>
    <w:rsid w:val="0010621F"/>
    <w:rsid w:val="0010662C"/>
    <w:rsid w:val="00107074"/>
    <w:rsid w:val="00110416"/>
    <w:rsid w:val="00110C7E"/>
    <w:rsid w:val="001122BF"/>
    <w:rsid w:val="001129FB"/>
    <w:rsid w:val="00114542"/>
    <w:rsid w:val="00114C58"/>
    <w:rsid w:val="00115007"/>
    <w:rsid w:val="001155EF"/>
    <w:rsid w:val="00115F2B"/>
    <w:rsid w:val="00116330"/>
    <w:rsid w:val="00116DFA"/>
    <w:rsid w:val="00117985"/>
    <w:rsid w:val="00120577"/>
    <w:rsid w:val="00121822"/>
    <w:rsid w:val="0012321F"/>
    <w:rsid w:val="00123917"/>
    <w:rsid w:val="001250B0"/>
    <w:rsid w:val="00125258"/>
    <w:rsid w:val="00125FA5"/>
    <w:rsid w:val="00126B69"/>
    <w:rsid w:val="001278DF"/>
    <w:rsid w:val="00130039"/>
    <w:rsid w:val="001302F8"/>
    <w:rsid w:val="001307FD"/>
    <w:rsid w:val="001321C5"/>
    <w:rsid w:val="001326CB"/>
    <w:rsid w:val="00134BA7"/>
    <w:rsid w:val="00135F99"/>
    <w:rsid w:val="00136054"/>
    <w:rsid w:val="00136BE5"/>
    <w:rsid w:val="0013715E"/>
    <w:rsid w:val="00137486"/>
    <w:rsid w:val="001374C4"/>
    <w:rsid w:val="00137B39"/>
    <w:rsid w:val="00137D8F"/>
    <w:rsid w:val="00140E59"/>
    <w:rsid w:val="00140EAB"/>
    <w:rsid w:val="001411DD"/>
    <w:rsid w:val="001435AD"/>
    <w:rsid w:val="001439F5"/>
    <w:rsid w:val="0014491C"/>
    <w:rsid w:val="00144A49"/>
    <w:rsid w:val="00144D65"/>
    <w:rsid w:val="00145E9A"/>
    <w:rsid w:val="00145FB1"/>
    <w:rsid w:val="00146F02"/>
    <w:rsid w:val="00147025"/>
    <w:rsid w:val="0014753D"/>
    <w:rsid w:val="00147DE9"/>
    <w:rsid w:val="001502BD"/>
    <w:rsid w:val="00150405"/>
    <w:rsid w:val="00150B3B"/>
    <w:rsid w:val="00152CA2"/>
    <w:rsid w:val="001547EA"/>
    <w:rsid w:val="00157C4F"/>
    <w:rsid w:val="00161E25"/>
    <w:rsid w:val="001621DD"/>
    <w:rsid w:val="001635DD"/>
    <w:rsid w:val="001639BF"/>
    <w:rsid w:val="00163A2E"/>
    <w:rsid w:val="0016403A"/>
    <w:rsid w:val="0016416F"/>
    <w:rsid w:val="001644B6"/>
    <w:rsid w:val="00164D3A"/>
    <w:rsid w:val="0016592B"/>
    <w:rsid w:val="00165942"/>
    <w:rsid w:val="00165E6A"/>
    <w:rsid w:val="001660C4"/>
    <w:rsid w:val="001665FB"/>
    <w:rsid w:val="00166F57"/>
    <w:rsid w:val="001677F1"/>
    <w:rsid w:val="00170459"/>
    <w:rsid w:val="00172AD4"/>
    <w:rsid w:val="00172C2B"/>
    <w:rsid w:val="00174A85"/>
    <w:rsid w:val="00175441"/>
    <w:rsid w:val="00175C9B"/>
    <w:rsid w:val="00176007"/>
    <w:rsid w:val="001760E5"/>
    <w:rsid w:val="00176540"/>
    <w:rsid w:val="00177B09"/>
    <w:rsid w:val="0018027C"/>
    <w:rsid w:val="001806BF"/>
    <w:rsid w:val="001807B6"/>
    <w:rsid w:val="00181218"/>
    <w:rsid w:val="001813C0"/>
    <w:rsid w:val="001819BE"/>
    <w:rsid w:val="0018211B"/>
    <w:rsid w:val="00183628"/>
    <w:rsid w:val="00184CD6"/>
    <w:rsid w:val="00185305"/>
    <w:rsid w:val="0018543C"/>
    <w:rsid w:val="00186AB6"/>
    <w:rsid w:val="0018723A"/>
    <w:rsid w:val="001902C7"/>
    <w:rsid w:val="0019131A"/>
    <w:rsid w:val="001913B5"/>
    <w:rsid w:val="00191639"/>
    <w:rsid w:val="0019180B"/>
    <w:rsid w:val="00192301"/>
    <w:rsid w:val="001963F8"/>
    <w:rsid w:val="00196475"/>
    <w:rsid w:val="001964A7"/>
    <w:rsid w:val="001973D2"/>
    <w:rsid w:val="001A068F"/>
    <w:rsid w:val="001A181A"/>
    <w:rsid w:val="001A415D"/>
    <w:rsid w:val="001A47C9"/>
    <w:rsid w:val="001A4929"/>
    <w:rsid w:val="001A5411"/>
    <w:rsid w:val="001A5541"/>
    <w:rsid w:val="001A71EC"/>
    <w:rsid w:val="001A7787"/>
    <w:rsid w:val="001A7A30"/>
    <w:rsid w:val="001B0C02"/>
    <w:rsid w:val="001B0C09"/>
    <w:rsid w:val="001B0E7C"/>
    <w:rsid w:val="001B19FF"/>
    <w:rsid w:val="001B1A70"/>
    <w:rsid w:val="001B225F"/>
    <w:rsid w:val="001B266F"/>
    <w:rsid w:val="001B302F"/>
    <w:rsid w:val="001B332B"/>
    <w:rsid w:val="001B3978"/>
    <w:rsid w:val="001B47CF"/>
    <w:rsid w:val="001B4EA7"/>
    <w:rsid w:val="001B55D5"/>
    <w:rsid w:val="001B5B29"/>
    <w:rsid w:val="001B7BC6"/>
    <w:rsid w:val="001C0AD0"/>
    <w:rsid w:val="001C1093"/>
    <w:rsid w:val="001C1E85"/>
    <w:rsid w:val="001C2278"/>
    <w:rsid w:val="001C2350"/>
    <w:rsid w:val="001C2390"/>
    <w:rsid w:val="001C2519"/>
    <w:rsid w:val="001C3308"/>
    <w:rsid w:val="001C440C"/>
    <w:rsid w:val="001C6B42"/>
    <w:rsid w:val="001C6DEF"/>
    <w:rsid w:val="001C726C"/>
    <w:rsid w:val="001C7AAB"/>
    <w:rsid w:val="001D0204"/>
    <w:rsid w:val="001D02B8"/>
    <w:rsid w:val="001D12BB"/>
    <w:rsid w:val="001D1C83"/>
    <w:rsid w:val="001D2EA5"/>
    <w:rsid w:val="001D3026"/>
    <w:rsid w:val="001D3913"/>
    <w:rsid w:val="001D39DC"/>
    <w:rsid w:val="001D3AC7"/>
    <w:rsid w:val="001D48F9"/>
    <w:rsid w:val="001D5675"/>
    <w:rsid w:val="001D5CE1"/>
    <w:rsid w:val="001D5E27"/>
    <w:rsid w:val="001D5F1E"/>
    <w:rsid w:val="001D6832"/>
    <w:rsid w:val="001D754E"/>
    <w:rsid w:val="001D776D"/>
    <w:rsid w:val="001D7879"/>
    <w:rsid w:val="001D78FB"/>
    <w:rsid w:val="001D79E9"/>
    <w:rsid w:val="001D7E22"/>
    <w:rsid w:val="001E181B"/>
    <w:rsid w:val="001E1FB8"/>
    <w:rsid w:val="001E231C"/>
    <w:rsid w:val="001E2670"/>
    <w:rsid w:val="001E2E51"/>
    <w:rsid w:val="001E30F7"/>
    <w:rsid w:val="001E3559"/>
    <w:rsid w:val="001E39B3"/>
    <w:rsid w:val="001E3FE1"/>
    <w:rsid w:val="001E42D6"/>
    <w:rsid w:val="001E4807"/>
    <w:rsid w:val="001E4ACB"/>
    <w:rsid w:val="001E4BC6"/>
    <w:rsid w:val="001E53E7"/>
    <w:rsid w:val="001E5488"/>
    <w:rsid w:val="001E6750"/>
    <w:rsid w:val="001E6960"/>
    <w:rsid w:val="001E7B8D"/>
    <w:rsid w:val="001F0695"/>
    <w:rsid w:val="001F0838"/>
    <w:rsid w:val="001F122A"/>
    <w:rsid w:val="001F159A"/>
    <w:rsid w:val="001F2165"/>
    <w:rsid w:val="001F2288"/>
    <w:rsid w:val="001F31EE"/>
    <w:rsid w:val="001F43AB"/>
    <w:rsid w:val="001F576C"/>
    <w:rsid w:val="001F7B79"/>
    <w:rsid w:val="002001B2"/>
    <w:rsid w:val="00201409"/>
    <w:rsid w:val="0020164B"/>
    <w:rsid w:val="00202371"/>
    <w:rsid w:val="00202FCC"/>
    <w:rsid w:val="002048C1"/>
    <w:rsid w:val="00206DD8"/>
    <w:rsid w:val="00206F7A"/>
    <w:rsid w:val="002072EC"/>
    <w:rsid w:val="002075C4"/>
    <w:rsid w:val="00207E04"/>
    <w:rsid w:val="00210FE5"/>
    <w:rsid w:val="0021196E"/>
    <w:rsid w:val="002128F4"/>
    <w:rsid w:val="00212B3F"/>
    <w:rsid w:val="00213794"/>
    <w:rsid w:val="00213E62"/>
    <w:rsid w:val="00214163"/>
    <w:rsid w:val="00215690"/>
    <w:rsid w:val="00215F52"/>
    <w:rsid w:val="0021671B"/>
    <w:rsid w:val="00216C46"/>
    <w:rsid w:val="002177D6"/>
    <w:rsid w:val="002202EA"/>
    <w:rsid w:val="00221934"/>
    <w:rsid w:val="002230E4"/>
    <w:rsid w:val="0022422B"/>
    <w:rsid w:val="00224825"/>
    <w:rsid w:val="00224865"/>
    <w:rsid w:val="0022706B"/>
    <w:rsid w:val="00227BFD"/>
    <w:rsid w:val="002309E0"/>
    <w:rsid w:val="00230E98"/>
    <w:rsid w:val="0023144A"/>
    <w:rsid w:val="00231BB8"/>
    <w:rsid w:val="002322B7"/>
    <w:rsid w:val="00232EFC"/>
    <w:rsid w:val="00233486"/>
    <w:rsid w:val="00233E6B"/>
    <w:rsid w:val="00234A91"/>
    <w:rsid w:val="00235187"/>
    <w:rsid w:val="00235631"/>
    <w:rsid w:val="0023667B"/>
    <w:rsid w:val="00240983"/>
    <w:rsid w:val="00240A7F"/>
    <w:rsid w:val="00241508"/>
    <w:rsid w:val="002417CC"/>
    <w:rsid w:val="00241FE6"/>
    <w:rsid w:val="002426F3"/>
    <w:rsid w:val="0024303E"/>
    <w:rsid w:val="002430B5"/>
    <w:rsid w:val="002439AD"/>
    <w:rsid w:val="00243F6D"/>
    <w:rsid w:val="00244C29"/>
    <w:rsid w:val="00245529"/>
    <w:rsid w:val="00245728"/>
    <w:rsid w:val="00245C93"/>
    <w:rsid w:val="00246A84"/>
    <w:rsid w:val="00246F60"/>
    <w:rsid w:val="002478D3"/>
    <w:rsid w:val="002508D8"/>
    <w:rsid w:val="00250A48"/>
    <w:rsid w:val="00252589"/>
    <w:rsid w:val="00252A48"/>
    <w:rsid w:val="00254085"/>
    <w:rsid w:val="00254C03"/>
    <w:rsid w:val="00255135"/>
    <w:rsid w:val="00255D21"/>
    <w:rsid w:val="0025690E"/>
    <w:rsid w:val="0025693E"/>
    <w:rsid w:val="00256AEF"/>
    <w:rsid w:val="00260A0F"/>
    <w:rsid w:val="002619D1"/>
    <w:rsid w:val="00261BC5"/>
    <w:rsid w:val="00262669"/>
    <w:rsid w:val="002628D8"/>
    <w:rsid w:val="00262A37"/>
    <w:rsid w:val="002659BE"/>
    <w:rsid w:val="00265C92"/>
    <w:rsid w:val="00266409"/>
    <w:rsid w:val="00267A52"/>
    <w:rsid w:val="0027086A"/>
    <w:rsid w:val="00270C2B"/>
    <w:rsid w:val="00271928"/>
    <w:rsid w:val="00271A79"/>
    <w:rsid w:val="002724A0"/>
    <w:rsid w:val="002745C7"/>
    <w:rsid w:val="002754FF"/>
    <w:rsid w:val="0027558C"/>
    <w:rsid w:val="002758FC"/>
    <w:rsid w:val="00276625"/>
    <w:rsid w:val="0027679B"/>
    <w:rsid w:val="0028112C"/>
    <w:rsid w:val="002817E5"/>
    <w:rsid w:val="0028257E"/>
    <w:rsid w:val="0028376E"/>
    <w:rsid w:val="00283C9C"/>
    <w:rsid w:val="00283CD4"/>
    <w:rsid w:val="002849FC"/>
    <w:rsid w:val="00286643"/>
    <w:rsid w:val="00286733"/>
    <w:rsid w:val="002875E4"/>
    <w:rsid w:val="002879EF"/>
    <w:rsid w:val="0029065A"/>
    <w:rsid w:val="00291400"/>
    <w:rsid w:val="002916FB"/>
    <w:rsid w:val="00291C9F"/>
    <w:rsid w:val="002928D1"/>
    <w:rsid w:val="0029312C"/>
    <w:rsid w:val="00293681"/>
    <w:rsid w:val="002936CB"/>
    <w:rsid w:val="00293A9E"/>
    <w:rsid w:val="00294583"/>
    <w:rsid w:val="00295B49"/>
    <w:rsid w:val="002973B8"/>
    <w:rsid w:val="0029759E"/>
    <w:rsid w:val="002A093E"/>
    <w:rsid w:val="002A1128"/>
    <w:rsid w:val="002A242E"/>
    <w:rsid w:val="002A3B37"/>
    <w:rsid w:val="002A3DC2"/>
    <w:rsid w:val="002A3DE2"/>
    <w:rsid w:val="002A3E4B"/>
    <w:rsid w:val="002A552F"/>
    <w:rsid w:val="002A5A9A"/>
    <w:rsid w:val="002A7F58"/>
    <w:rsid w:val="002B08D6"/>
    <w:rsid w:val="002B131F"/>
    <w:rsid w:val="002B1FC5"/>
    <w:rsid w:val="002B27C8"/>
    <w:rsid w:val="002B2917"/>
    <w:rsid w:val="002B2B15"/>
    <w:rsid w:val="002B368E"/>
    <w:rsid w:val="002B3821"/>
    <w:rsid w:val="002B4B50"/>
    <w:rsid w:val="002B5062"/>
    <w:rsid w:val="002B619F"/>
    <w:rsid w:val="002B66E3"/>
    <w:rsid w:val="002B7CFC"/>
    <w:rsid w:val="002C099F"/>
    <w:rsid w:val="002C0F4A"/>
    <w:rsid w:val="002C22E4"/>
    <w:rsid w:val="002C2DAE"/>
    <w:rsid w:val="002C2E52"/>
    <w:rsid w:val="002C498D"/>
    <w:rsid w:val="002C4C40"/>
    <w:rsid w:val="002C571E"/>
    <w:rsid w:val="002C5767"/>
    <w:rsid w:val="002C71CB"/>
    <w:rsid w:val="002C7366"/>
    <w:rsid w:val="002C783A"/>
    <w:rsid w:val="002D0848"/>
    <w:rsid w:val="002D15A1"/>
    <w:rsid w:val="002D17EA"/>
    <w:rsid w:val="002D1A2F"/>
    <w:rsid w:val="002D2F0F"/>
    <w:rsid w:val="002D44F9"/>
    <w:rsid w:val="002D5A61"/>
    <w:rsid w:val="002D672C"/>
    <w:rsid w:val="002D70D8"/>
    <w:rsid w:val="002D7504"/>
    <w:rsid w:val="002D7802"/>
    <w:rsid w:val="002D7F36"/>
    <w:rsid w:val="002E1278"/>
    <w:rsid w:val="002E1642"/>
    <w:rsid w:val="002E1D9E"/>
    <w:rsid w:val="002E3BA6"/>
    <w:rsid w:val="002E47B5"/>
    <w:rsid w:val="002E58C2"/>
    <w:rsid w:val="002E6CBF"/>
    <w:rsid w:val="002E71B6"/>
    <w:rsid w:val="002E738B"/>
    <w:rsid w:val="002E7AEA"/>
    <w:rsid w:val="002F076E"/>
    <w:rsid w:val="002F07C9"/>
    <w:rsid w:val="002F0ECC"/>
    <w:rsid w:val="002F159E"/>
    <w:rsid w:val="002F1F54"/>
    <w:rsid w:val="002F2135"/>
    <w:rsid w:val="002F2559"/>
    <w:rsid w:val="002F3412"/>
    <w:rsid w:val="002F3C59"/>
    <w:rsid w:val="002F5268"/>
    <w:rsid w:val="002F5DF3"/>
    <w:rsid w:val="002F6DD5"/>
    <w:rsid w:val="00301CF6"/>
    <w:rsid w:val="00302B81"/>
    <w:rsid w:val="00302D02"/>
    <w:rsid w:val="00302E44"/>
    <w:rsid w:val="003036FE"/>
    <w:rsid w:val="00303F44"/>
    <w:rsid w:val="00304539"/>
    <w:rsid w:val="00304E36"/>
    <w:rsid w:val="003074E3"/>
    <w:rsid w:val="00307711"/>
    <w:rsid w:val="00307B90"/>
    <w:rsid w:val="00307D43"/>
    <w:rsid w:val="00307E13"/>
    <w:rsid w:val="0031044F"/>
    <w:rsid w:val="003109FA"/>
    <w:rsid w:val="0031128D"/>
    <w:rsid w:val="003112D5"/>
    <w:rsid w:val="00311906"/>
    <w:rsid w:val="00311BA1"/>
    <w:rsid w:val="00311FCE"/>
    <w:rsid w:val="00312B4C"/>
    <w:rsid w:val="0031515B"/>
    <w:rsid w:val="0031553A"/>
    <w:rsid w:val="00315E6B"/>
    <w:rsid w:val="0031614E"/>
    <w:rsid w:val="00316E9E"/>
    <w:rsid w:val="00320A02"/>
    <w:rsid w:val="00320C60"/>
    <w:rsid w:val="0032117D"/>
    <w:rsid w:val="00321EC4"/>
    <w:rsid w:val="00322F5F"/>
    <w:rsid w:val="00323107"/>
    <w:rsid w:val="0032423B"/>
    <w:rsid w:val="003247BB"/>
    <w:rsid w:val="003256BE"/>
    <w:rsid w:val="00325794"/>
    <w:rsid w:val="00325C14"/>
    <w:rsid w:val="003273C1"/>
    <w:rsid w:val="00327541"/>
    <w:rsid w:val="00327AFD"/>
    <w:rsid w:val="00330C22"/>
    <w:rsid w:val="00330F15"/>
    <w:rsid w:val="003318EE"/>
    <w:rsid w:val="00331F3D"/>
    <w:rsid w:val="003320CE"/>
    <w:rsid w:val="003322D2"/>
    <w:rsid w:val="003329FA"/>
    <w:rsid w:val="00332E53"/>
    <w:rsid w:val="00333954"/>
    <w:rsid w:val="00334E1C"/>
    <w:rsid w:val="003351BD"/>
    <w:rsid w:val="003356FC"/>
    <w:rsid w:val="00335716"/>
    <w:rsid w:val="00335AD7"/>
    <w:rsid w:val="00336484"/>
    <w:rsid w:val="00336E6D"/>
    <w:rsid w:val="00336F14"/>
    <w:rsid w:val="00337065"/>
    <w:rsid w:val="003372DD"/>
    <w:rsid w:val="00337FFE"/>
    <w:rsid w:val="003407C9"/>
    <w:rsid w:val="0034305C"/>
    <w:rsid w:val="003430FB"/>
    <w:rsid w:val="00344ACA"/>
    <w:rsid w:val="00345348"/>
    <w:rsid w:val="00346C3A"/>
    <w:rsid w:val="00346CE3"/>
    <w:rsid w:val="00346F37"/>
    <w:rsid w:val="003478E2"/>
    <w:rsid w:val="0035041C"/>
    <w:rsid w:val="003505AF"/>
    <w:rsid w:val="00350623"/>
    <w:rsid w:val="00350A5D"/>
    <w:rsid w:val="00350C6A"/>
    <w:rsid w:val="00352864"/>
    <w:rsid w:val="00352A7B"/>
    <w:rsid w:val="003534A5"/>
    <w:rsid w:val="003535F1"/>
    <w:rsid w:val="00354034"/>
    <w:rsid w:val="00354357"/>
    <w:rsid w:val="00355377"/>
    <w:rsid w:val="00355C10"/>
    <w:rsid w:val="00355D7D"/>
    <w:rsid w:val="00357E9E"/>
    <w:rsid w:val="00360668"/>
    <w:rsid w:val="003607E4"/>
    <w:rsid w:val="003639C9"/>
    <w:rsid w:val="00363B0A"/>
    <w:rsid w:val="00364F27"/>
    <w:rsid w:val="0036646F"/>
    <w:rsid w:val="00367BFE"/>
    <w:rsid w:val="003705BC"/>
    <w:rsid w:val="00370684"/>
    <w:rsid w:val="00370AAD"/>
    <w:rsid w:val="00370E6B"/>
    <w:rsid w:val="00371599"/>
    <w:rsid w:val="00372C5A"/>
    <w:rsid w:val="003731B9"/>
    <w:rsid w:val="00373426"/>
    <w:rsid w:val="00373D52"/>
    <w:rsid w:val="0037529E"/>
    <w:rsid w:val="0037560B"/>
    <w:rsid w:val="003766EC"/>
    <w:rsid w:val="0037675C"/>
    <w:rsid w:val="00376F84"/>
    <w:rsid w:val="00377029"/>
    <w:rsid w:val="00377FD8"/>
    <w:rsid w:val="00380366"/>
    <w:rsid w:val="0038124D"/>
    <w:rsid w:val="003812EF"/>
    <w:rsid w:val="00381489"/>
    <w:rsid w:val="00381619"/>
    <w:rsid w:val="003816DB"/>
    <w:rsid w:val="00381D9A"/>
    <w:rsid w:val="00381FBD"/>
    <w:rsid w:val="003828A7"/>
    <w:rsid w:val="0038294C"/>
    <w:rsid w:val="0038301E"/>
    <w:rsid w:val="003842CE"/>
    <w:rsid w:val="00384CC4"/>
    <w:rsid w:val="003855E4"/>
    <w:rsid w:val="00386DCF"/>
    <w:rsid w:val="00386F46"/>
    <w:rsid w:val="003873DC"/>
    <w:rsid w:val="00387448"/>
    <w:rsid w:val="0038785E"/>
    <w:rsid w:val="00390F3D"/>
    <w:rsid w:val="00391E64"/>
    <w:rsid w:val="0039214B"/>
    <w:rsid w:val="003938BE"/>
    <w:rsid w:val="0039455F"/>
    <w:rsid w:val="00394F78"/>
    <w:rsid w:val="00396D34"/>
    <w:rsid w:val="003A0981"/>
    <w:rsid w:val="003A0F02"/>
    <w:rsid w:val="003A20E4"/>
    <w:rsid w:val="003A21DF"/>
    <w:rsid w:val="003A26AB"/>
    <w:rsid w:val="003A4228"/>
    <w:rsid w:val="003A44DD"/>
    <w:rsid w:val="003A4B5D"/>
    <w:rsid w:val="003A6C59"/>
    <w:rsid w:val="003A6DC2"/>
    <w:rsid w:val="003A76F8"/>
    <w:rsid w:val="003A7D37"/>
    <w:rsid w:val="003B0AAA"/>
    <w:rsid w:val="003B1511"/>
    <w:rsid w:val="003B168E"/>
    <w:rsid w:val="003B230B"/>
    <w:rsid w:val="003B2CB6"/>
    <w:rsid w:val="003B40DA"/>
    <w:rsid w:val="003B453D"/>
    <w:rsid w:val="003B5818"/>
    <w:rsid w:val="003B5851"/>
    <w:rsid w:val="003B5F27"/>
    <w:rsid w:val="003B66B2"/>
    <w:rsid w:val="003C058F"/>
    <w:rsid w:val="003C1D9E"/>
    <w:rsid w:val="003C21EB"/>
    <w:rsid w:val="003C2241"/>
    <w:rsid w:val="003C2548"/>
    <w:rsid w:val="003C25A5"/>
    <w:rsid w:val="003C34AF"/>
    <w:rsid w:val="003C37C3"/>
    <w:rsid w:val="003C3A42"/>
    <w:rsid w:val="003C47FF"/>
    <w:rsid w:val="003C4B57"/>
    <w:rsid w:val="003C4E3C"/>
    <w:rsid w:val="003C5CFA"/>
    <w:rsid w:val="003C63AA"/>
    <w:rsid w:val="003C6834"/>
    <w:rsid w:val="003C69AE"/>
    <w:rsid w:val="003C77E5"/>
    <w:rsid w:val="003C7BD0"/>
    <w:rsid w:val="003D015E"/>
    <w:rsid w:val="003D0BE3"/>
    <w:rsid w:val="003D0DEF"/>
    <w:rsid w:val="003D0E55"/>
    <w:rsid w:val="003D1C29"/>
    <w:rsid w:val="003D1C75"/>
    <w:rsid w:val="003D28BB"/>
    <w:rsid w:val="003D28D2"/>
    <w:rsid w:val="003D2981"/>
    <w:rsid w:val="003D2EFD"/>
    <w:rsid w:val="003D3F37"/>
    <w:rsid w:val="003D541F"/>
    <w:rsid w:val="003D5AD0"/>
    <w:rsid w:val="003D7A51"/>
    <w:rsid w:val="003E0611"/>
    <w:rsid w:val="003E0688"/>
    <w:rsid w:val="003E0790"/>
    <w:rsid w:val="003E0F56"/>
    <w:rsid w:val="003E153F"/>
    <w:rsid w:val="003E2541"/>
    <w:rsid w:val="003E3418"/>
    <w:rsid w:val="003E3781"/>
    <w:rsid w:val="003E3829"/>
    <w:rsid w:val="003E3D85"/>
    <w:rsid w:val="003E5056"/>
    <w:rsid w:val="003E5C9C"/>
    <w:rsid w:val="003E679B"/>
    <w:rsid w:val="003E6DC7"/>
    <w:rsid w:val="003E7BA9"/>
    <w:rsid w:val="003F0164"/>
    <w:rsid w:val="003F2E97"/>
    <w:rsid w:val="003F3289"/>
    <w:rsid w:val="003F3610"/>
    <w:rsid w:val="003F4099"/>
    <w:rsid w:val="003F4335"/>
    <w:rsid w:val="003F509B"/>
    <w:rsid w:val="003F5146"/>
    <w:rsid w:val="003F5839"/>
    <w:rsid w:val="003F5F8F"/>
    <w:rsid w:val="003F6A6D"/>
    <w:rsid w:val="003F6FE8"/>
    <w:rsid w:val="003F707D"/>
    <w:rsid w:val="003F70CE"/>
    <w:rsid w:val="003F70DD"/>
    <w:rsid w:val="003F7A8F"/>
    <w:rsid w:val="003F7E5B"/>
    <w:rsid w:val="003F7F1B"/>
    <w:rsid w:val="00401253"/>
    <w:rsid w:val="00401CDA"/>
    <w:rsid w:val="00402872"/>
    <w:rsid w:val="00403D87"/>
    <w:rsid w:val="00403F24"/>
    <w:rsid w:val="00404486"/>
    <w:rsid w:val="004045C3"/>
    <w:rsid w:val="00404705"/>
    <w:rsid w:val="004060B1"/>
    <w:rsid w:val="004061C5"/>
    <w:rsid w:val="004069DE"/>
    <w:rsid w:val="00406BF7"/>
    <w:rsid w:val="00407B1C"/>
    <w:rsid w:val="004107BD"/>
    <w:rsid w:val="004107FF"/>
    <w:rsid w:val="004116BD"/>
    <w:rsid w:val="00411ABE"/>
    <w:rsid w:val="00411B82"/>
    <w:rsid w:val="00411BA5"/>
    <w:rsid w:val="00413F01"/>
    <w:rsid w:val="0041517B"/>
    <w:rsid w:val="00416944"/>
    <w:rsid w:val="004173ED"/>
    <w:rsid w:val="00417C34"/>
    <w:rsid w:val="004207E4"/>
    <w:rsid w:val="00420C44"/>
    <w:rsid w:val="00420C66"/>
    <w:rsid w:val="004224EE"/>
    <w:rsid w:val="004236C3"/>
    <w:rsid w:val="004240C5"/>
    <w:rsid w:val="004241A3"/>
    <w:rsid w:val="00424222"/>
    <w:rsid w:val="004244C9"/>
    <w:rsid w:val="00425A5A"/>
    <w:rsid w:val="00427869"/>
    <w:rsid w:val="00427EB3"/>
    <w:rsid w:val="00430024"/>
    <w:rsid w:val="00430F00"/>
    <w:rsid w:val="00431B3C"/>
    <w:rsid w:val="004335E8"/>
    <w:rsid w:val="00433686"/>
    <w:rsid w:val="00433849"/>
    <w:rsid w:val="00434080"/>
    <w:rsid w:val="00434790"/>
    <w:rsid w:val="00435228"/>
    <w:rsid w:val="004352E3"/>
    <w:rsid w:val="00437204"/>
    <w:rsid w:val="00437620"/>
    <w:rsid w:val="00437901"/>
    <w:rsid w:val="00437BD7"/>
    <w:rsid w:val="004407F5"/>
    <w:rsid w:val="00440998"/>
    <w:rsid w:val="0044116D"/>
    <w:rsid w:val="00441948"/>
    <w:rsid w:val="004434B7"/>
    <w:rsid w:val="0044414E"/>
    <w:rsid w:val="0044720D"/>
    <w:rsid w:val="0045052E"/>
    <w:rsid w:val="00450D5E"/>
    <w:rsid w:val="00451CB6"/>
    <w:rsid w:val="00451E03"/>
    <w:rsid w:val="0045338E"/>
    <w:rsid w:val="00454C70"/>
    <w:rsid w:val="00455063"/>
    <w:rsid w:val="00455B6D"/>
    <w:rsid w:val="00455D8A"/>
    <w:rsid w:val="00456658"/>
    <w:rsid w:val="004566CA"/>
    <w:rsid w:val="004575FB"/>
    <w:rsid w:val="00460BEB"/>
    <w:rsid w:val="00460C42"/>
    <w:rsid w:val="00462271"/>
    <w:rsid w:val="004623E1"/>
    <w:rsid w:val="0046260B"/>
    <w:rsid w:val="00462C30"/>
    <w:rsid w:val="0046389F"/>
    <w:rsid w:val="004644D3"/>
    <w:rsid w:val="00464C1A"/>
    <w:rsid w:val="00465F62"/>
    <w:rsid w:val="00465FF5"/>
    <w:rsid w:val="004661C9"/>
    <w:rsid w:val="0046662F"/>
    <w:rsid w:val="004666F8"/>
    <w:rsid w:val="00466B6A"/>
    <w:rsid w:val="00467143"/>
    <w:rsid w:val="004671C5"/>
    <w:rsid w:val="004674DF"/>
    <w:rsid w:val="00472BF9"/>
    <w:rsid w:val="00473655"/>
    <w:rsid w:val="00474340"/>
    <w:rsid w:val="00474356"/>
    <w:rsid w:val="00474BA3"/>
    <w:rsid w:val="00474C54"/>
    <w:rsid w:val="00474DEB"/>
    <w:rsid w:val="00474F07"/>
    <w:rsid w:val="00474F54"/>
    <w:rsid w:val="0047556E"/>
    <w:rsid w:val="0047591E"/>
    <w:rsid w:val="00475B00"/>
    <w:rsid w:val="0047606D"/>
    <w:rsid w:val="004761B1"/>
    <w:rsid w:val="00476352"/>
    <w:rsid w:val="00477250"/>
    <w:rsid w:val="004802C4"/>
    <w:rsid w:val="0048039A"/>
    <w:rsid w:val="004823D5"/>
    <w:rsid w:val="00482E2F"/>
    <w:rsid w:val="00482FD0"/>
    <w:rsid w:val="00483D21"/>
    <w:rsid w:val="00484C26"/>
    <w:rsid w:val="00485C43"/>
    <w:rsid w:val="004872E0"/>
    <w:rsid w:val="00487F0E"/>
    <w:rsid w:val="00490D10"/>
    <w:rsid w:val="00492570"/>
    <w:rsid w:val="00492D63"/>
    <w:rsid w:val="004939B7"/>
    <w:rsid w:val="00493A0C"/>
    <w:rsid w:val="00494449"/>
    <w:rsid w:val="004964C8"/>
    <w:rsid w:val="004969F7"/>
    <w:rsid w:val="00496F81"/>
    <w:rsid w:val="004973F9"/>
    <w:rsid w:val="004A05B4"/>
    <w:rsid w:val="004A0B19"/>
    <w:rsid w:val="004A0DA7"/>
    <w:rsid w:val="004A10DB"/>
    <w:rsid w:val="004A1FD0"/>
    <w:rsid w:val="004A25E3"/>
    <w:rsid w:val="004A3753"/>
    <w:rsid w:val="004A394A"/>
    <w:rsid w:val="004A3AC4"/>
    <w:rsid w:val="004A4107"/>
    <w:rsid w:val="004A475B"/>
    <w:rsid w:val="004A52D8"/>
    <w:rsid w:val="004A56EE"/>
    <w:rsid w:val="004B02C5"/>
    <w:rsid w:val="004B0731"/>
    <w:rsid w:val="004B116D"/>
    <w:rsid w:val="004B119C"/>
    <w:rsid w:val="004B22DC"/>
    <w:rsid w:val="004B31ED"/>
    <w:rsid w:val="004B3B91"/>
    <w:rsid w:val="004B498B"/>
    <w:rsid w:val="004B51D2"/>
    <w:rsid w:val="004B622F"/>
    <w:rsid w:val="004B6363"/>
    <w:rsid w:val="004C207A"/>
    <w:rsid w:val="004C2481"/>
    <w:rsid w:val="004C2EE4"/>
    <w:rsid w:val="004C412F"/>
    <w:rsid w:val="004C4213"/>
    <w:rsid w:val="004C48C3"/>
    <w:rsid w:val="004C4E9F"/>
    <w:rsid w:val="004C501A"/>
    <w:rsid w:val="004C5F47"/>
    <w:rsid w:val="004C62D3"/>
    <w:rsid w:val="004C7886"/>
    <w:rsid w:val="004C79D5"/>
    <w:rsid w:val="004D0211"/>
    <w:rsid w:val="004D1677"/>
    <w:rsid w:val="004D16F2"/>
    <w:rsid w:val="004D2004"/>
    <w:rsid w:val="004D203E"/>
    <w:rsid w:val="004D2F72"/>
    <w:rsid w:val="004D418D"/>
    <w:rsid w:val="004D5177"/>
    <w:rsid w:val="004D5468"/>
    <w:rsid w:val="004D6ED5"/>
    <w:rsid w:val="004D78CF"/>
    <w:rsid w:val="004D7A7D"/>
    <w:rsid w:val="004D7F72"/>
    <w:rsid w:val="004E085C"/>
    <w:rsid w:val="004E0C5C"/>
    <w:rsid w:val="004E1408"/>
    <w:rsid w:val="004E309A"/>
    <w:rsid w:val="004E3824"/>
    <w:rsid w:val="004E3CD0"/>
    <w:rsid w:val="004E3E3B"/>
    <w:rsid w:val="004E4204"/>
    <w:rsid w:val="004E436F"/>
    <w:rsid w:val="004E4D82"/>
    <w:rsid w:val="004E5665"/>
    <w:rsid w:val="004E5743"/>
    <w:rsid w:val="004E5F82"/>
    <w:rsid w:val="004E646D"/>
    <w:rsid w:val="004E65AA"/>
    <w:rsid w:val="004E65C4"/>
    <w:rsid w:val="004E7389"/>
    <w:rsid w:val="004F0433"/>
    <w:rsid w:val="004F2924"/>
    <w:rsid w:val="004F3A11"/>
    <w:rsid w:val="004F4190"/>
    <w:rsid w:val="004F52AD"/>
    <w:rsid w:val="004F6A5F"/>
    <w:rsid w:val="004F6A7D"/>
    <w:rsid w:val="00500A23"/>
    <w:rsid w:val="005012E6"/>
    <w:rsid w:val="005024F5"/>
    <w:rsid w:val="00502D0D"/>
    <w:rsid w:val="005035A4"/>
    <w:rsid w:val="00503EDC"/>
    <w:rsid w:val="00505FC3"/>
    <w:rsid w:val="00506211"/>
    <w:rsid w:val="0050644B"/>
    <w:rsid w:val="005069CA"/>
    <w:rsid w:val="00506FE8"/>
    <w:rsid w:val="005071E6"/>
    <w:rsid w:val="00510019"/>
    <w:rsid w:val="00510F11"/>
    <w:rsid w:val="005113DA"/>
    <w:rsid w:val="0051290E"/>
    <w:rsid w:val="00512F01"/>
    <w:rsid w:val="00514170"/>
    <w:rsid w:val="00514737"/>
    <w:rsid w:val="0051493D"/>
    <w:rsid w:val="00514F99"/>
    <w:rsid w:val="005153DD"/>
    <w:rsid w:val="00515F35"/>
    <w:rsid w:val="00517215"/>
    <w:rsid w:val="00517322"/>
    <w:rsid w:val="005176B9"/>
    <w:rsid w:val="0052022C"/>
    <w:rsid w:val="00520C00"/>
    <w:rsid w:val="00521E82"/>
    <w:rsid w:val="00523DCB"/>
    <w:rsid w:val="005247F8"/>
    <w:rsid w:val="00524D24"/>
    <w:rsid w:val="00526103"/>
    <w:rsid w:val="005261EA"/>
    <w:rsid w:val="00526390"/>
    <w:rsid w:val="00530DF9"/>
    <w:rsid w:val="00531472"/>
    <w:rsid w:val="00531B7C"/>
    <w:rsid w:val="00531C1C"/>
    <w:rsid w:val="005329D1"/>
    <w:rsid w:val="00533063"/>
    <w:rsid w:val="00533652"/>
    <w:rsid w:val="0053397B"/>
    <w:rsid w:val="00533A8A"/>
    <w:rsid w:val="00533B5B"/>
    <w:rsid w:val="00533DF6"/>
    <w:rsid w:val="00534145"/>
    <w:rsid w:val="0053598E"/>
    <w:rsid w:val="005359DD"/>
    <w:rsid w:val="00535B54"/>
    <w:rsid w:val="00535F47"/>
    <w:rsid w:val="005362D3"/>
    <w:rsid w:val="00536537"/>
    <w:rsid w:val="00536949"/>
    <w:rsid w:val="00536CC9"/>
    <w:rsid w:val="00540196"/>
    <w:rsid w:val="00540AF4"/>
    <w:rsid w:val="00541000"/>
    <w:rsid w:val="00541517"/>
    <w:rsid w:val="00541F81"/>
    <w:rsid w:val="0054251E"/>
    <w:rsid w:val="005428CB"/>
    <w:rsid w:val="005431A9"/>
    <w:rsid w:val="00543FE5"/>
    <w:rsid w:val="005445BC"/>
    <w:rsid w:val="005447F9"/>
    <w:rsid w:val="00544A83"/>
    <w:rsid w:val="005450DE"/>
    <w:rsid w:val="0054592C"/>
    <w:rsid w:val="0054603C"/>
    <w:rsid w:val="005460B0"/>
    <w:rsid w:val="0054647C"/>
    <w:rsid w:val="00546878"/>
    <w:rsid w:val="005474EF"/>
    <w:rsid w:val="005476D3"/>
    <w:rsid w:val="0055065C"/>
    <w:rsid w:val="005508D9"/>
    <w:rsid w:val="00550CEA"/>
    <w:rsid w:val="0055126B"/>
    <w:rsid w:val="005518CC"/>
    <w:rsid w:val="00552621"/>
    <w:rsid w:val="00553520"/>
    <w:rsid w:val="005537FF"/>
    <w:rsid w:val="00553BC8"/>
    <w:rsid w:val="0055407F"/>
    <w:rsid w:val="00554634"/>
    <w:rsid w:val="005554EB"/>
    <w:rsid w:val="00555617"/>
    <w:rsid w:val="00555CC5"/>
    <w:rsid w:val="005565DA"/>
    <w:rsid w:val="00556DA2"/>
    <w:rsid w:val="00557BE7"/>
    <w:rsid w:val="00560862"/>
    <w:rsid w:val="00560879"/>
    <w:rsid w:val="00561440"/>
    <w:rsid w:val="00561B46"/>
    <w:rsid w:val="00562875"/>
    <w:rsid w:val="00562ED2"/>
    <w:rsid w:val="00563409"/>
    <w:rsid w:val="005635C4"/>
    <w:rsid w:val="00563B24"/>
    <w:rsid w:val="00564251"/>
    <w:rsid w:val="0056479B"/>
    <w:rsid w:val="00565846"/>
    <w:rsid w:val="00565D8B"/>
    <w:rsid w:val="00566C53"/>
    <w:rsid w:val="00567842"/>
    <w:rsid w:val="00570A08"/>
    <w:rsid w:val="00570A84"/>
    <w:rsid w:val="00571167"/>
    <w:rsid w:val="005713B1"/>
    <w:rsid w:val="00571803"/>
    <w:rsid w:val="0057272E"/>
    <w:rsid w:val="00573F42"/>
    <w:rsid w:val="005742AB"/>
    <w:rsid w:val="0057512D"/>
    <w:rsid w:val="0057591A"/>
    <w:rsid w:val="00575B16"/>
    <w:rsid w:val="0057667B"/>
    <w:rsid w:val="00576B7F"/>
    <w:rsid w:val="0057720E"/>
    <w:rsid w:val="0057793F"/>
    <w:rsid w:val="00577B36"/>
    <w:rsid w:val="0058060F"/>
    <w:rsid w:val="00581B4F"/>
    <w:rsid w:val="0058215F"/>
    <w:rsid w:val="00583195"/>
    <w:rsid w:val="005838C9"/>
    <w:rsid w:val="00583B17"/>
    <w:rsid w:val="005843EA"/>
    <w:rsid w:val="00584696"/>
    <w:rsid w:val="00584A6A"/>
    <w:rsid w:val="00586674"/>
    <w:rsid w:val="00586675"/>
    <w:rsid w:val="005867E1"/>
    <w:rsid w:val="005867E3"/>
    <w:rsid w:val="005875F0"/>
    <w:rsid w:val="005900D3"/>
    <w:rsid w:val="00590E38"/>
    <w:rsid w:val="00591279"/>
    <w:rsid w:val="00592AC2"/>
    <w:rsid w:val="005934CE"/>
    <w:rsid w:val="00593991"/>
    <w:rsid w:val="00593A48"/>
    <w:rsid w:val="00593B4E"/>
    <w:rsid w:val="00594406"/>
    <w:rsid w:val="0059481A"/>
    <w:rsid w:val="0059546B"/>
    <w:rsid w:val="00595723"/>
    <w:rsid w:val="00596089"/>
    <w:rsid w:val="00596633"/>
    <w:rsid w:val="00596973"/>
    <w:rsid w:val="00596D03"/>
    <w:rsid w:val="0059747E"/>
    <w:rsid w:val="005A003F"/>
    <w:rsid w:val="005A0484"/>
    <w:rsid w:val="005A09FD"/>
    <w:rsid w:val="005A0A96"/>
    <w:rsid w:val="005A0C4E"/>
    <w:rsid w:val="005A0EEC"/>
    <w:rsid w:val="005A0F10"/>
    <w:rsid w:val="005A2C72"/>
    <w:rsid w:val="005A2FAE"/>
    <w:rsid w:val="005A316B"/>
    <w:rsid w:val="005A3564"/>
    <w:rsid w:val="005A41F4"/>
    <w:rsid w:val="005A48F1"/>
    <w:rsid w:val="005A58D4"/>
    <w:rsid w:val="005A60BA"/>
    <w:rsid w:val="005A66FB"/>
    <w:rsid w:val="005A6F6E"/>
    <w:rsid w:val="005A7B59"/>
    <w:rsid w:val="005B08DD"/>
    <w:rsid w:val="005B091D"/>
    <w:rsid w:val="005B14DB"/>
    <w:rsid w:val="005B1629"/>
    <w:rsid w:val="005B2EBC"/>
    <w:rsid w:val="005B2FB8"/>
    <w:rsid w:val="005B31BC"/>
    <w:rsid w:val="005B3371"/>
    <w:rsid w:val="005B4346"/>
    <w:rsid w:val="005B45B6"/>
    <w:rsid w:val="005B4745"/>
    <w:rsid w:val="005B489B"/>
    <w:rsid w:val="005B502C"/>
    <w:rsid w:val="005B51D3"/>
    <w:rsid w:val="005B5BB4"/>
    <w:rsid w:val="005B60EC"/>
    <w:rsid w:val="005B7E18"/>
    <w:rsid w:val="005B7E27"/>
    <w:rsid w:val="005B7E5D"/>
    <w:rsid w:val="005C20E3"/>
    <w:rsid w:val="005C2DD8"/>
    <w:rsid w:val="005C3740"/>
    <w:rsid w:val="005C3774"/>
    <w:rsid w:val="005C3C18"/>
    <w:rsid w:val="005C437F"/>
    <w:rsid w:val="005C4452"/>
    <w:rsid w:val="005C45FD"/>
    <w:rsid w:val="005C5ABA"/>
    <w:rsid w:val="005C6210"/>
    <w:rsid w:val="005C74AB"/>
    <w:rsid w:val="005C76EA"/>
    <w:rsid w:val="005C7F5E"/>
    <w:rsid w:val="005D0A88"/>
    <w:rsid w:val="005D0B5D"/>
    <w:rsid w:val="005D0D13"/>
    <w:rsid w:val="005D0E67"/>
    <w:rsid w:val="005D1A7F"/>
    <w:rsid w:val="005D265E"/>
    <w:rsid w:val="005D2C53"/>
    <w:rsid w:val="005D481B"/>
    <w:rsid w:val="005D6921"/>
    <w:rsid w:val="005D6CAE"/>
    <w:rsid w:val="005D6D48"/>
    <w:rsid w:val="005D729B"/>
    <w:rsid w:val="005D7307"/>
    <w:rsid w:val="005D7E8A"/>
    <w:rsid w:val="005E029E"/>
    <w:rsid w:val="005E0AE9"/>
    <w:rsid w:val="005E0C43"/>
    <w:rsid w:val="005E1657"/>
    <w:rsid w:val="005E286B"/>
    <w:rsid w:val="005E35EF"/>
    <w:rsid w:val="005E3B85"/>
    <w:rsid w:val="005E4080"/>
    <w:rsid w:val="005E434B"/>
    <w:rsid w:val="005E7456"/>
    <w:rsid w:val="005F07A8"/>
    <w:rsid w:val="005F09C4"/>
    <w:rsid w:val="005F1221"/>
    <w:rsid w:val="005F12EE"/>
    <w:rsid w:val="005F1818"/>
    <w:rsid w:val="005F1D5A"/>
    <w:rsid w:val="005F1ECE"/>
    <w:rsid w:val="005F25B3"/>
    <w:rsid w:val="005F2608"/>
    <w:rsid w:val="005F27B7"/>
    <w:rsid w:val="005F372C"/>
    <w:rsid w:val="005F3BC8"/>
    <w:rsid w:val="005F3D90"/>
    <w:rsid w:val="005F54CA"/>
    <w:rsid w:val="005F5BC4"/>
    <w:rsid w:val="005F5E63"/>
    <w:rsid w:val="005F652B"/>
    <w:rsid w:val="00600367"/>
    <w:rsid w:val="00600DCA"/>
    <w:rsid w:val="00601687"/>
    <w:rsid w:val="00603257"/>
    <w:rsid w:val="00603C89"/>
    <w:rsid w:val="006044F7"/>
    <w:rsid w:val="00605EA4"/>
    <w:rsid w:val="00607DD4"/>
    <w:rsid w:val="00610630"/>
    <w:rsid w:val="0061146D"/>
    <w:rsid w:val="0061175D"/>
    <w:rsid w:val="00612413"/>
    <w:rsid w:val="006125BC"/>
    <w:rsid w:val="00613872"/>
    <w:rsid w:val="00613F72"/>
    <w:rsid w:val="00614EDE"/>
    <w:rsid w:val="00615B4E"/>
    <w:rsid w:val="00615C2A"/>
    <w:rsid w:val="00616978"/>
    <w:rsid w:val="0061717C"/>
    <w:rsid w:val="00617713"/>
    <w:rsid w:val="006205FF"/>
    <w:rsid w:val="0062157F"/>
    <w:rsid w:val="00622C62"/>
    <w:rsid w:val="00622CE2"/>
    <w:rsid w:val="006251DD"/>
    <w:rsid w:val="006259AF"/>
    <w:rsid w:val="00625AE2"/>
    <w:rsid w:val="0062614E"/>
    <w:rsid w:val="00626160"/>
    <w:rsid w:val="00626500"/>
    <w:rsid w:val="00626602"/>
    <w:rsid w:val="006266ED"/>
    <w:rsid w:val="006269AD"/>
    <w:rsid w:val="00626E8A"/>
    <w:rsid w:val="00626F91"/>
    <w:rsid w:val="00627A25"/>
    <w:rsid w:val="00630452"/>
    <w:rsid w:val="006308EB"/>
    <w:rsid w:val="006315FB"/>
    <w:rsid w:val="00631B6C"/>
    <w:rsid w:val="006333E6"/>
    <w:rsid w:val="00633C64"/>
    <w:rsid w:val="00634C19"/>
    <w:rsid w:val="00634DBB"/>
    <w:rsid w:val="0063517E"/>
    <w:rsid w:val="0063555F"/>
    <w:rsid w:val="006361D7"/>
    <w:rsid w:val="0064001D"/>
    <w:rsid w:val="0064028C"/>
    <w:rsid w:val="006403DF"/>
    <w:rsid w:val="006404AA"/>
    <w:rsid w:val="00641216"/>
    <w:rsid w:val="0064171C"/>
    <w:rsid w:val="006422C1"/>
    <w:rsid w:val="00642D41"/>
    <w:rsid w:val="00643157"/>
    <w:rsid w:val="006436E5"/>
    <w:rsid w:val="006450B8"/>
    <w:rsid w:val="00645931"/>
    <w:rsid w:val="00645B4C"/>
    <w:rsid w:val="00646899"/>
    <w:rsid w:val="006472C8"/>
    <w:rsid w:val="006475FB"/>
    <w:rsid w:val="00647EE1"/>
    <w:rsid w:val="00650FFA"/>
    <w:rsid w:val="006512C3"/>
    <w:rsid w:val="006528FB"/>
    <w:rsid w:val="00652E5B"/>
    <w:rsid w:val="00653EF0"/>
    <w:rsid w:val="00654408"/>
    <w:rsid w:val="0065541A"/>
    <w:rsid w:val="0065566D"/>
    <w:rsid w:val="006556D6"/>
    <w:rsid w:val="006556DF"/>
    <w:rsid w:val="006561D8"/>
    <w:rsid w:val="006569EA"/>
    <w:rsid w:val="00656E02"/>
    <w:rsid w:val="006572ED"/>
    <w:rsid w:val="006574EF"/>
    <w:rsid w:val="006604E0"/>
    <w:rsid w:val="00660994"/>
    <w:rsid w:val="00660BF0"/>
    <w:rsid w:val="00660C8C"/>
    <w:rsid w:val="00662541"/>
    <w:rsid w:val="00662990"/>
    <w:rsid w:val="00663A06"/>
    <w:rsid w:val="00663F40"/>
    <w:rsid w:val="00664273"/>
    <w:rsid w:val="00664624"/>
    <w:rsid w:val="00664CCF"/>
    <w:rsid w:val="00664D01"/>
    <w:rsid w:val="0066624E"/>
    <w:rsid w:val="00666838"/>
    <w:rsid w:val="00667D69"/>
    <w:rsid w:val="00667F2E"/>
    <w:rsid w:val="0067171B"/>
    <w:rsid w:val="00671ADE"/>
    <w:rsid w:val="00672651"/>
    <w:rsid w:val="006737B9"/>
    <w:rsid w:val="00674B50"/>
    <w:rsid w:val="00674BA6"/>
    <w:rsid w:val="00675335"/>
    <w:rsid w:val="00675697"/>
    <w:rsid w:val="00675B20"/>
    <w:rsid w:val="00675C37"/>
    <w:rsid w:val="006762CF"/>
    <w:rsid w:val="00676CDB"/>
    <w:rsid w:val="006773AC"/>
    <w:rsid w:val="00677DE5"/>
    <w:rsid w:val="00680A3F"/>
    <w:rsid w:val="00680D5E"/>
    <w:rsid w:val="0068187B"/>
    <w:rsid w:val="006820C8"/>
    <w:rsid w:val="0068218B"/>
    <w:rsid w:val="00682328"/>
    <w:rsid w:val="00682A47"/>
    <w:rsid w:val="00682BC7"/>
    <w:rsid w:val="00684667"/>
    <w:rsid w:val="00685533"/>
    <w:rsid w:val="00690943"/>
    <w:rsid w:val="00691292"/>
    <w:rsid w:val="00692BF7"/>
    <w:rsid w:val="00692E61"/>
    <w:rsid w:val="006935E5"/>
    <w:rsid w:val="00694C2C"/>
    <w:rsid w:val="00694FDF"/>
    <w:rsid w:val="0069581B"/>
    <w:rsid w:val="006959C0"/>
    <w:rsid w:val="00696571"/>
    <w:rsid w:val="00696FF2"/>
    <w:rsid w:val="006970E8"/>
    <w:rsid w:val="006A072B"/>
    <w:rsid w:val="006A0843"/>
    <w:rsid w:val="006A090A"/>
    <w:rsid w:val="006A0CBA"/>
    <w:rsid w:val="006A110E"/>
    <w:rsid w:val="006A23B4"/>
    <w:rsid w:val="006A2A6A"/>
    <w:rsid w:val="006A3AC3"/>
    <w:rsid w:val="006A4797"/>
    <w:rsid w:val="006A59A8"/>
    <w:rsid w:val="006A60FD"/>
    <w:rsid w:val="006A6B96"/>
    <w:rsid w:val="006A6C66"/>
    <w:rsid w:val="006A746E"/>
    <w:rsid w:val="006B16EB"/>
    <w:rsid w:val="006B1F37"/>
    <w:rsid w:val="006B4060"/>
    <w:rsid w:val="006B41F7"/>
    <w:rsid w:val="006B5F5A"/>
    <w:rsid w:val="006B68C3"/>
    <w:rsid w:val="006B6E45"/>
    <w:rsid w:val="006B7498"/>
    <w:rsid w:val="006C04C9"/>
    <w:rsid w:val="006C0DD1"/>
    <w:rsid w:val="006C1619"/>
    <w:rsid w:val="006C1F91"/>
    <w:rsid w:val="006C2781"/>
    <w:rsid w:val="006C41C1"/>
    <w:rsid w:val="006C47F8"/>
    <w:rsid w:val="006C485D"/>
    <w:rsid w:val="006C4929"/>
    <w:rsid w:val="006C4ABC"/>
    <w:rsid w:val="006C53EB"/>
    <w:rsid w:val="006C5CB6"/>
    <w:rsid w:val="006C667C"/>
    <w:rsid w:val="006C74CA"/>
    <w:rsid w:val="006C7E2B"/>
    <w:rsid w:val="006D089B"/>
    <w:rsid w:val="006D0F62"/>
    <w:rsid w:val="006D1E83"/>
    <w:rsid w:val="006D2D57"/>
    <w:rsid w:val="006D3CAE"/>
    <w:rsid w:val="006D5C47"/>
    <w:rsid w:val="006D5EEC"/>
    <w:rsid w:val="006D604D"/>
    <w:rsid w:val="006D6EA9"/>
    <w:rsid w:val="006D7010"/>
    <w:rsid w:val="006D7098"/>
    <w:rsid w:val="006D7483"/>
    <w:rsid w:val="006D79E0"/>
    <w:rsid w:val="006E0C27"/>
    <w:rsid w:val="006E0CA5"/>
    <w:rsid w:val="006E1214"/>
    <w:rsid w:val="006E1368"/>
    <w:rsid w:val="006E3338"/>
    <w:rsid w:val="006E3590"/>
    <w:rsid w:val="006E395D"/>
    <w:rsid w:val="006E39E1"/>
    <w:rsid w:val="006E3A53"/>
    <w:rsid w:val="006E5BBB"/>
    <w:rsid w:val="006E718B"/>
    <w:rsid w:val="006E7488"/>
    <w:rsid w:val="006E7B00"/>
    <w:rsid w:val="006E7DD0"/>
    <w:rsid w:val="006F01DB"/>
    <w:rsid w:val="006F0E69"/>
    <w:rsid w:val="006F1E0C"/>
    <w:rsid w:val="006F1F01"/>
    <w:rsid w:val="006F2C31"/>
    <w:rsid w:val="006F49BD"/>
    <w:rsid w:val="006F4B81"/>
    <w:rsid w:val="006F4D28"/>
    <w:rsid w:val="006F4FC8"/>
    <w:rsid w:val="006F5F0E"/>
    <w:rsid w:val="006F60E6"/>
    <w:rsid w:val="006F6DB6"/>
    <w:rsid w:val="006F6DF6"/>
    <w:rsid w:val="006F6FD3"/>
    <w:rsid w:val="006F76EE"/>
    <w:rsid w:val="006F7DCB"/>
    <w:rsid w:val="006F7E40"/>
    <w:rsid w:val="007002E8"/>
    <w:rsid w:val="00700789"/>
    <w:rsid w:val="007013E5"/>
    <w:rsid w:val="00703F8A"/>
    <w:rsid w:val="00705208"/>
    <w:rsid w:val="007052DE"/>
    <w:rsid w:val="007055BE"/>
    <w:rsid w:val="00706B56"/>
    <w:rsid w:val="00706B60"/>
    <w:rsid w:val="007076B0"/>
    <w:rsid w:val="00707E96"/>
    <w:rsid w:val="0071049C"/>
    <w:rsid w:val="00711FC4"/>
    <w:rsid w:val="00712504"/>
    <w:rsid w:val="007135EB"/>
    <w:rsid w:val="00713999"/>
    <w:rsid w:val="00714178"/>
    <w:rsid w:val="007142AE"/>
    <w:rsid w:val="007145A2"/>
    <w:rsid w:val="0071487A"/>
    <w:rsid w:val="00715341"/>
    <w:rsid w:val="0071548D"/>
    <w:rsid w:val="00716108"/>
    <w:rsid w:val="0071648C"/>
    <w:rsid w:val="007164C7"/>
    <w:rsid w:val="00716B8E"/>
    <w:rsid w:val="00717616"/>
    <w:rsid w:val="00717AB3"/>
    <w:rsid w:val="007204B8"/>
    <w:rsid w:val="00721F55"/>
    <w:rsid w:val="00721F89"/>
    <w:rsid w:val="00722D31"/>
    <w:rsid w:val="00723822"/>
    <w:rsid w:val="00723A16"/>
    <w:rsid w:val="00724DB4"/>
    <w:rsid w:val="00725867"/>
    <w:rsid w:val="00726162"/>
    <w:rsid w:val="007261A3"/>
    <w:rsid w:val="00726215"/>
    <w:rsid w:val="007272ED"/>
    <w:rsid w:val="0072780C"/>
    <w:rsid w:val="00730E08"/>
    <w:rsid w:val="00730E33"/>
    <w:rsid w:val="007313B3"/>
    <w:rsid w:val="00731962"/>
    <w:rsid w:val="00732375"/>
    <w:rsid w:val="00733005"/>
    <w:rsid w:val="0073301A"/>
    <w:rsid w:val="00733C64"/>
    <w:rsid w:val="007342D2"/>
    <w:rsid w:val="00734FB0"/>
    <w:rsid w:val="007351C5"/>
    <w:rsid w:val="00735BC0"/>
    <w:rsid w:val="00737956"/>
    <w:rsid w:val="00737B70"/>
    <w:rsid w:val="00737F60"/>
    <w:rsid w:val="007404D4"/>
    <w:rsid w:val="00740AF7"/>
    <w:rsid w:val="007413B4"/>
    <w:rsid w:val="007417AB"/>
    <w:rsid w:val="00741B4D"/>
    <w:rsid w:val="0074203D"/>
    <w:rsid w:val="0074377E"/>
    <w:rsid w:val="0074432B"/>
    <w:rsid w:val="00744994"/>
    <w:rsid w:val="0074580C"/>
    <w:rsid w:val="00745B37"/>
    <w:rsid w:val="00745BBC"/>
    <w:rsid w:val="00746414"/>
    <w:rsid w:val="007470F2"/>
    <w:rsid w:val="007473E6"/>
    <w:rsid w:val="0075064F"/>
    <w:rsid w:val="00751C89"/>
    <w:rsid w:val="00751FD5"/>
    <w:rsid w:val="007536DA"/>
    <w:rsid w:val="007549FB"/>
    <w:rsid w:val="00754A93"/>
    <w:rsid w:val="00755A92"/>
    <w:rsid w:val="007565AE"/>
    <w:rsid w:val="007565EA"/>
    <w:rsid w:val="00756BC6"/>
    <w:rsid w:val="00760BBE"/>
    <w:rsid w:val="00761010"/>
    <w:rsid w:val="0076104C"/>
    <w:rsid w:val="00761B67"/>
    <w:rsid w:val="00761E2F"/>
    <w:rsid w:val="0076219B"/>
    <w:rsid w:val="00762AB2"/>
    <w:rsid w:val="00763873"/>
    <w:rsid w:val="0076538F"/>
    <w:rsid w:val="00766420"/>
    <w:rsid w:val="00766DB2"/>
    <w:rsid w:val="00766E49"/>
    <w:rsid w:val="00766FFF"/>
    <w:rsid w:val="0076714A"/>
    <w:rsid w:val="00767B4A"/>
    <w:rsid w:val="00767EBA"/>
    <w:rsid w:val="00770002"/>
    <w:rsid w:val="00770685"/>
    <w:rsid w:val="00770692"/>
    <w:rsid w:val="00770F04"/>
    <w:rsid w:val="0077153C"/>
    <w:rsid w:val="007722D2"/>
    <w:rsid w:val="00772892"/>
    <w:rsid w:val="00772A09"/>
    <w:rsid w:val="00772AE0"/>
    <w:rsid w:val="00772BE3"/>
    <w:rsid w:val="00773778"/>
    <w:rsid w:val="00774231"/>
    <w:rsid w:val="0077450B"/>
    <w:rsid w:val="00774571"/>
    <w:rsid w:val="00774581"/>
    <w:rsid w:val="0077462A"/>
    <w:rsid w:val="007752A9"/>
    <w:rsid w:val="007755CB"/>
    <w:rsid w:val="00776038"/>
    <w:rsid w:val="00776720"/>
    <w:rsid w:val="00776877"/>
    <w:rsid w:val="00776936"/>
    <w:rsid w:val="0077753C"/>
    <w:rsid w:val="00777F3D"/>
    <w:rsid w:val="007801DD"/>
    <w:rsid w:val="007805C1"/>
    <w:rsid w:val="00780C84"/>
    <w:rsid w:val="007810C4"/>
    <w:rsid w:val="007811C0"/>
    <w:rsid w:val="00781805"/>
    <w:rsid w:val="00781E23"/>
    <w:rsid w:val="00782356"/>
    <w:rsid w:val="00782E4C"/>
    <w:rsid w:val="00783269"/>
    <w:rsid w:val="00783418"/>
    <w:rsid w:val="00783AC4"/>
    <w:rsid w:val="007841AD"/>
    <w:rsid w:val="0078494E"/>
    <w:rsid w:val="00784982"/>
    <w:rsid w:val="007850EC"/>
    <w:rsid w:val="00787FE4"/>
    <w:rsid w:val="0079135F"/>
    <w:rsid w:val="00791B5E"/>
    <w:rsid w:val="00791BFA"/>
    <w:rsid w:val="00791C1D"/>
    <w:rsid w:val="00791D14"/>
    <w:rsid w:val="00791E58"/>
    <w:rsid w:val="00793774"/>
    <w:rsid w:val="00794100"/>
    <w:rsid w:val="0079441C"/>
    <w:rsid w:val="00795AE8"/>
    <w:rsid w:val="00795D5C"/>
    <w:rsid w:val="00796208"/>
    <w:rsid w:val="0079694F"/>
    <w:rsid w:val="00796D94"/>
    <w:rsid w:val="007A201E"/>
    <w:rsid w:val="007A2704"/>
    <w:rsid w:val="007A351C"/>
    <w:rsid w:val="007A3E88"/>
    <w:rsid w:val="007A41FF"/>
    <w:rsid w:val="007A489F"/>
    <w:rsid w:val="007A5608"/>
    <w:rsid w:val="007A616E"/>
    <w:rsid w:val="007A6C33"/>
    <w:rsid w:val="007A7A1B"/>
    <w:rsid w:val="007B22D4"/>
    <w:rsid w:val="007B2981"/>
    <w:rsid w:val="007B3824"/>
    <w:rsid w:val="007B3865"/>
    <w:rsid w:val="007B3D26"/>
    <w:rsid w:val="007B4586"/>
    <w:rsid w:val="007B4618"/>
    <w:rsid w:val="007B478D"/>
    <w:rsid w:val="007B486F"/>
    <w:rsid w:val="007B4995"/>
    <w:rsid w:val="007B4D88"/>
    <w:rsid w:val="007B4F16"/>
    <w:rsid w:val="007B5339"/>
    <w:rsid w:val="007B559A"/>
    <w:rsid w:val="007B67F8"/>
    <w:rsid w:val="007B6AD7"/>
    <w:rsid w:val="007B6B9A"/>
    <w:rsid w:val="007B6C4D"/>
    <w:rsid w:val="007B713E"/>
    <w:rsid w:val="007B754F"/>
    <w:rsid w:val="007B7FF7"/>
    <w:rsid w:val="007C19C3"/>
    <w:rsid w:val="007C264D"/>
    <w:rsid w:val="007C27FD"/>
    <w:rsid w:val="007C2A15"/>
    <w:rsid w:val="007C2DA9"/>
    <w:rsid w:val="007C3281"/>
    <w:rsid w:val="007C6806"/>
    <w:rsid w:val="007C6B6B"/>
    <w:rsid w:val="007C7DED"/>
    <w:rsid w:val="007D005E"/>
    <w:rsid w:val="007D024F"/>
    <w:rsid w:val="007D1B02"/>
    <w:rsid w:val="007D1D10"/>
    <w:rsid w:val="007D3D1E"/>
    <w:rsid w:val="007D45A8"/>
    <w:rsid w:val="007D541A"/>
    <w:rsid w:val="007D73A7"/>
    <w:rsid w:val="007E053E"/>
    <w:rsid w:val="007E0F8C"/>
    <w:rsid w:val="007E2925"/>
    <w:rsid w:val="007E2D82"/>
    <w:rsid w:val="007E2F5E"/>
    <w:rsid w:val="007E31AD"/>
    <w:rsid w:val="007E3640"/>
    <w:rsid w:val="007E3AA3"/>
    <w:rsid w:val="007E4554"/>
    <w:rsid w:val="007E5DE5"/>
    <w:rsid w:val="007E66B6"/>
    <w:rsid w:val="007E6CD4"/>
    <w:rsid w:val="007E6F9B"/>
    <w:rsid w:val="007E70E1"/>
    <w:rsid w:val="007E75DE"/>
    <w:rsid w:val="007E7823"/>
    <w:rsid w:val="007E7D2F"/>
    <w:rsid w:val="007F0301"/>
    <w:rsid w:val="007F0428"/>
    <w:rsid w:val="007F0658"/>
    <w:rsid w:val="007F0702"/>
    <w:rsid w:val="007F0885"/>
    <w:rsid w:val="007F28AB"/>
    <w:rsid w:val="007F3158"/>
    <w:rsid w:val="007F315F"/>
    <w:rsid w:val="007F37A5"/>
    <w:rsid w:val="007F3E41"/>
    <w:rsid w:val="007F3EE2"/>
    <w:rsid w:val="007F4AA6"/>
    <w:rsid w:val="007F4AFB"/>
    <w:rsid w:val="007F52E4"/>
    <w:rsid w:val="007F538E"/>
    <w:rsid w:val="007F5C03"/>
    <w:rsid w:val="007F5D80"/>
    <w:rsid w:val="007F6383"/>
    <w:rsid w:val="007F76CA"/>
    <w:rsid w:val="0080105F"/>
    <w:rsid w:val="00801460"/>
    <w:rsid w:val="00802D22"/>
    <w:rsid w:val="00802D69"/>
    <w:rsid w:val="0080366A"/>
    <w:rsid w:val="00803803"/>
    <w:rsid w:val="00804A0E"/>
    <w:rsid w:val="008055DD"/>
    <w:rsid w:val="00806ABB"/>
    <w:rsid w:val="00807814"/>
    <w:rsid w:val="00810B38"/>
    <w:rsid w:val="0081107D"/>
    <w:rsid w:val="0081191E"/>
    <w:rsid w:val="00811CC5"/>
    <w:rsid w:val="008120B8"/>
    <w:rsid w:val="008123DC"/>
    <w:rsid w:val="00813BE5"/>
    <w:rsid w:val="00813CA2"/>
    <w:rsid w:val="008143AD"/>
    <w:rsid w:val="00814813"/>
    <w:rsid w:val="00814819"/>
    <w:rsid w:val="0081512D"/>
    <w:rsid w:val="0081512E"/>
    <w:rsid w:val="00815A4E"/>
    <w:rsid w:val="00815AA1"/>
    <w:rsid w:val="00816310"/>
    <w:rsid w:val="008164A4"/>
    <w:rsid w:val="00816F65"/>
    <w:rsid w:val="00817C3E"/>
    <w:rsid w:val="00817D3E"/>
    <w:rsid w:val="00817F3A"/>
    <w:rsid w:val="00822C6D"/>
    <w:rsid w:val="0082308A"/>
    <w:rsid w:val="00823B8D"/>
    <w:rsid w:val="00825899"/>
    <w:rsid w:val="00825B54"/>
    <w:rsid w:val="00825F1F"/>
    <w:rsid w:val="00826959"/>
    <w:rsid w:val="0083007E"/>
    <w:rsid w:val="00830E1E"/>
    <w:rsid w:val="00831C82"/>
    <w:rsid w:val="008324B2"/>
    <w:rsid w:val="008325DB"/>
    <w:rsid w:val="00832D6D"/>
    <w:rsid w:val="008333EE"/>
    <w:rsid w:val="008343F8"/>
    <w:rsid w:val="00834B55"/>
    <w:rsid w:val="00837841"/>
    <w:rsid w:val="00840171"/>
    <w:rsid w:val="00844E68"/>
    <w:rsid w:val="00847545"/>
    <w:rsid w:val="00847C45"/>
    <w:rsid w:val="00850062"/>
    <w:rsid w:val="008511F4"/>
    <w:rsid w:val="0085121D"/>
    <w:rsid w:val="00851227"/>
    <w:rsid w:val="00851743"/>
    <w:rsid w:val="0085184D"/>
    <w:rsid w:val="00851D54"/>
    <w:rsid w:val="00852420"/>
    <w:rsid w:val="008524F3"/>
    <w:rsid w:val="008537C3"/>
    <w:rsid w:val="00853ED0"/>
    <w:rsid w:val="0085432B"/>
    <w:rsid w:val="00854455"/>
    <w:rsid w:val="0085590E"/>
    <w:rsid w:val="00855D31"/>
    <w:rsid w:val="00860A45"/>
    <w:rsid w:val="00860E2E"/>
    <w:rsid w:val="00861726"/>
    <w:rsid w:val="008619F2"/>
    <w:rsid w:val="0086257E"/>
    <w:rsid w:val="0086308A"/>
    <w:rsid w:val="00863111"/>
    <w:rsid w:val="00864748"/>
    <w:rsid w:val="008650C9"/>
    <w:rsid w:val="008651F7"/>
    <w:rsid w:val="0086533A"/>
    <w:rsid w:val="00865359"/>
    <w:rsid w:val="00865A8C"/>
    <w:rsid w:val="0086749B"/>
    <w:rsid w:val="0086790B"/>
    <w:rsid w:val="00870127"/>
    <w:rsid w:val="00870F45"/>
    <w:rsid w:val="00871B91"/>
    <w:rsid w:val="00871FEC"/>
    <w:rsid w:val="008722F5"/>
    <w:rsid w:val="0087304F"/>
    <w:rsid w:val="0087330F"/>
    <w:rsid w:val="00873871"/>
    <w:rsid w:val="00873DA1"/>
    <w:rsid w:val="0087413F"/>
    <w:rsid w:val="0087416C"/>
    <w:rsid w:val="00874518"/>
    <w:rsid w:val="008748F5"/>
    <w:rsid w:val="00874D00"/>
    <w:rsid w:val="00875FBA"/>
    <w:rsid w:val="00876436"/>
    <w:rsid w:val="008764DA"/>
    <w:rsid w:val="00876767"/>
    <w:rsid w:val="00876B29"/>
    <w:rsid w:val="00877427"/>
    <w:rsid w:val="008778DE"/>
    <w:rsid w:val="0088098D"/>
    <w:rsid w:val="008823CE"/>
    <w:rsid w:val="00882AF6"/>
    <w:rsid w:val="00882C70"/>
    <w:rsid w:val="008830C7"/>
    <w:rsid w:val="008831CA"/>
    <w:rsid w:val="00883467"/>
    <w:rsid w:val="0088352F"/>
    <w:rsid w:val="00884B7B"/>
    <w:rsid w:val="00885605"/>
    <w:rsid w:val="00885685"/>
    <w:rsid w:val="008867EE"/>
    <w:rsid w:val="00887941"/>
    <w:rsid w:val="008879A2"/>
    <w:rsid w:val="008904BF"/>
    <w:rsid w:val="0089101B"/>
    <w:rsid w:val="0089137D"/>
    <w:rsid w:val="008914A4"/>
    <w:rsid w:val="00893898"/>
    <w:rsid w:val="00893A01"/>
    <w:rsid w:val="008944EF"/>
    <w:rsid w:val="008945CF"/>
    <w:rsid w:val="0089477D"/>
    <w:rsid w:val="0089502C"/>
    <w:rsid w:val="00895745"/>
    <w:rsid w:val="008961C8"/>
    <w:rsid w:val="00896270"/>
    <w:rsid w:val="008968A0"/>
    <w:rsid w:val="00897775"/>
    <w:rsid w:val="00897FB4"/>
    <w:rsid w:val="008A172A"/>
    <w:rsid w:val="008A17C2"/>
    <w:rsid w:val="008A264B"/>
    <w:rsid w:val="008A292E"/>
    <w:rsid w:val="008A2F91"/>
    <w:rsid w:val="008A2FD7"/>
    <w:rsid w:val="008A319F"/>
    <w:rsid w:val="008A4352"/>
    <w:rsid w:val="008A43F0"/>
    <w:rsid w:val="008A454F"/>
    <w:rsid w:val="008A4657"/>
    <w:rsid w:val="008A4B64"/>
    <w:rsid w:val="008A5C81"/>
    <w:rsid w:val="008A5EF5"/>
    <w:rsid w:val="008A63C7"/>
    <w:rsid w:val="008A6B95"/>
    <w:rsid w:val="008A7600"/>
    <w:rsid w:val="008A7609"/>
    <w:rsid w:val="008A7738"/>
    <w:rsid w:val="008B13F4"/>
    <w:rsid w:val="008B151E"/>
    <w:rsid w:val="008B1CCF"/>
    <w:rsid w:val="008B1E2D"/>
    <w:rsid w:val="008B20AC"/>
    <w:rsid w:val="008B2ED0"/>
    <w:rsid w:val="008B425C"/>
    <w:rsid w:val="008B5155"/>
    <w:rsid w:val="008B61E8"/>
    <w:rsid w:val="008B6292"/>
    <w:rsid w:val="008B6749"/>
    <w:rsid w:val="008B6DC5"/>
    <w:rsid w:val="008C005D"/>
    <w:rsid w:val="008C0EA5"/>
    <w:rsid w:val="008C0ECF"/>
    <w:rsid w:val="008C246F"/>
    <w:rsid w:val="008C27BC"/>
    <w:rsid w:val="008C33A0"/>
    <w:rsid w:val="008C34D8"/>
    <w:rsid w:val="008C4C06"/>
    <w:rsid w:val="008C53F1"/>
    <w:rsid w:val="008C550E"/>
    <w:rsid w:val="008D0869"/>
    <w:rsid w:val="008D0AD8"/>
    <w:rsid w:val="008D180B"/>
    <w:rsid w:val="008D23D8"/>
    <w:rsid w:val="008D274F"/>
    <w:rsid w:val="008D29E6"/>
    <w:rsid w:val="008D2DA4"/>
    <w:rsid w:val="008D379B"/>
    <w:rsid w:val="008D38B9"/>
    <w:rsid w:val="008D3ADE"/>
    <w:rsid w:val="008D3E40"/>
    <w:rsid w:val="008D4063"/>
    <w:rsid w:val="008D41B1"/>
    <w:rsid w:val="008D4346"/>
    <w:rsid w:val="008D4837"/>
    <w:rsid w:val="008D5283"/>
    <w:rsid w:val="008D5513"/>
    <w:rsid w:val="008D567A"/>
    <w:rsid w:val="008D5A81"/>
    <w:rsid w:val="008D5F75"/>
    <w:rsid w:val="008D65EF"/>
    <w:rsid w:val="008D6DDC"/>
    <w:rsid w:val="008D6E21"/>
    <w:rsid w:val="008E0104"/>
    <w:rsid w:val="008E0F9A"/>
    <w:rsid w:val="008E121C"/>
    <w:rsid w:val="008E3170"/>
    <w:rsid w:val="008E432E"/>
    <w:rsid w:val="008E5A63"/>
    <w:rsid w:val="008E6D34"/>
    <w:rsid w:val="008E6F3C"/>
    <w:rsid w:val="008F042E"/>
    <w:rsid w:val="008F0CA1"/>
    <w:rsid w:val="008F1785"/>
    <w:rsid w:val="008F1991"/>
    <w:rsid w:val="008F2119"/>
    <w:rsid w:val="008F2B6C"/>
    <w:rsid w:val="008F335C"/>
    <w:rsid w:val="008F3702"/>
    <w:rsid w:val="008F475B"/>
    <w:rsid w:val="008F5925"/>
    <w:rsid w:val="008F62A5"/>
    <w:rsid w:val="008F6D6E"/>
    <w:rsid w:val="008F6EAA"/>
    <w:rsid w:val="008F70CA"/>
    <w:rsid w:val="008F748A"/>
    <w:rsid w:val="008F79AD"/>
    <w:rsid w:val="0090028D"/>
    <w:rsid w:val="0090112F"/>
    <w:rsid w:val="00901186"/>
    <w:rsid w:val="00901A36"/>
    <w:rsid w:val="00903E9B"/>
    <w:rsid w:val="00904244"/>
    <w:rsid w:val="00904872"/>
    <w:rsid w:val="00904AC8"/>
    <w:rsid w:val="00905056"/>
    <w:rsid w:val="00905229"/>
    <w:rsid w:val="00905767"/>
    <w:rsid w:val="00907102"/>
    <w:rsid w:val="009072EB"/>
    <w:rsid w:val="0090758D"/>
    <w:rsid w:val="00907745"/>
    <w:rsid w:val="00907E27"/>
    <w:rsid w:val="00911B25"/>
    <w:rsid w:val="00911F6A"/>
    <w:rsid w:val="00911FE9"/>
    <w:rsid w:val="00912024"/>
    <w:rsid w:val="00912A37"/>
    <w:rsid w:val="00913D24"/>
    <w:rsid w:val="00914C32"/>
    <w:rsid w:val="009168BA"/>
    <w:rsid w:val="009168F3"/>
    <w:rsid w:val="0091714F"/>
    <w:rsid w:val="00917409"/>
    <w:rsid w:val="00917F2C"/>
    <w:rsid w:val="009201B9"/>
    <w:rsid w:val="00920B27"/>
    <w:rsid w:val="009224B2"/>
    <w:rsid w:val="00922DCD"/>
    <w:rsid w:val="00923186"/>
    <w:rsid w:val="009238B9"/>
    <w:rsid w:val="0092398E"/>
    <w:rsid w:val="00923EEB"/>
    <w:rsid w:val="009245B1"/>
    <w:rsid w:val="00924996"/>
    <w:rsid w:val="00925352"/>
    <w:rsid w:val="009255F9"/>
    <w:rsid w:val="00925701"/>
    <w:rsid w:val="00925B02"/>
    <w:rsid w:val="00926715"/>
    <w:rsid w:val="00926AF7"/>
    <w:rsid w:val="00927073"/>
    <w:rsid w:val="00927E7C"/>
    <w:rsid w:val="00927F23"/>
    <w:rsid w:val="0093045C"/>
    <w:rsid w:val="009307FB"/>
    <w:rsid w:val="009310A9"/>
    <w:rsid w:val="009312F5"/>
    <w:rsid w:val="00931B71"/>
    <w:rsid w:val="0093443F"/>
    <w:rsid w:val="009349BE"/>
    <w:rsid w:val="00935B7C"/>
    <w:rsid w:val="00935D97"/>
    <w:rsid w:val="00936719"/>
    <w:rsid w:val="009368C4"/>
    <w:rsid w:val="00936C10"/>
    <w:rsid w:val="00937973"/>
    <w:rsid w:val="009403E5"/>
    <w:rsid w:val="00940A38"/>
    <w:rsid w:val="00940BAA"/>
    <w:rsid w:val="00940BF1"/>
    <w:rsid w:val="0094101C"/>
    <w:rsid w:val="00941A2E"/>
    <w:rsid w:val="00942568"/>
    <w:rsid w:val="00942DD3"/>
    <w:rsid w:val="009433EF"/>
    <w:rsid w:val="009436E6"/>
    <w:rsid w:val="00943A8F"/>
    <w:rsid w:val="00944C77"/>
    <w:rsid w:val="00945270"/>
    <w:rsid w:val="0094559D"/>
    <w:rsid w:val="0094617E"/>
    <w:rsid w:val="009468D2"/>
    <w:rsid w:val="00947885"/>
    <w:rsid w:val="00950C0A"/>
    <w:rsid w:val="00950CDA"/>
    <w:rsid w:val="00951913"/>
    <w:rsid w:val="009526D5"/>
    <w:rsid w:val="0095404E"/>
    <w:rsid w:val="0095437F"/>
    <w:rsid w:val="00954BAC"/>
    <w:rsid w:val="009551BB"/>
    <w:rsid w:val="009565BB"/>
    <w:rsid w:val="00957BDA"/>
    <w:rsid w:val="009608EA"/>
    <w:rsid w:val="009612AB"/>
    <w:rsid w:val="00961388"/>
    <w:rsid w:val="00962C0B"/>
    <w:rsid w:val="00963DF7"/>
    <w:rsid w:val="0096451D"/>
    <w:rsid w:val="00966D92"/>
    <w:rsid w:val="00966DBB"/>
    <w:rsid w:val="0096701E"/>
    <w:rsid w:val="009670CD"/>
    <w:rsid w:val="009700B0"/>
    <w:rsid w:val="009707CC"/>
    <w:rsid w:val="00975939"/>
    <w:rsid w:val="00975AA1"/>
    <w:rsid w:val="0097606E"/>
    <w:rsid w:val="0097629B"/>
    <w:rsid w:val="0097685D"/>
    <w:rsid w:val="009806F4"/>
    <w:rsid w:val="0098071D"/>
    <w:rsid w:val="00980AFA"/>
    <w:rsid w:val="00980CCD"/>
    <w:rsid w:val="00981406"/>
    <w:rsid w:val="00981AF9"/>
    <w:rsid w:val="009825E2"/>
    <w:rsid w:val="00982AF2"/>
    <w:rsid w:val="00982B29"/>
    <w:rsid w:val="0098461E"/>
    <w:rsid w:val="00985C2B"/>
    <w:rsid w:val="00986222"/>
    <w:rsid w:val="00986257"/>
    <w:rsid w:val="009869BF"/>
    <w:rsid w:val="00987946"/>
    <w:rsid w:val="00987977"/>
    <w:rsid w:val="0099002A"/>
    <w:rsid w:val="0099063A"/>
    <w:rsid w:val="0099161E"/>
    <w:rsid w:val="00991709"/>
    <w:rsid w:val="00991DBE"/>
    <w:rsid w:val="009929B1"/>
    <w:rsid w:val="009943CD"/>
    <w:rsid w:val="00994473"/>
    <w:rsid w:val="00994886"/>
    <w:rsid w:val="009955A3"/>
    <w:rsid w:val="00996152"/>
    <w:rsid w:val="00996223"/>
    <w:rsid w:val="00997497"/>
    <w:rsid w:val="009A042D"/>
    <w:rsid w:val="009A1BD6"/>
    <w:rsid w:val="009A289C"/>
    <w:rsid w:val="009A2BF8"/>
    <w:rsid w:val="009A3277"/>
    <w:rsid w:val="009A3A74"/>
    <w:rsid w:val="009A47C7"/>
    <w:rsid w:val="009A493F"/>
    <w:rsid w:val="009A4D27"/>
    <w:rsid w:val="009A4E5E"/>
    <w:rsid w:val="009A609E"/>
    <w:rsid w:val="009A6696"/>
    <w:rsid w:val="009A6A89"/>
    <w:rsid w:val="009A78AE"/>
    <w:rsid w:val="009B0243"/>
    <w:rsid w:val="009B03B4"/>
    <w:rsid w:val="009B080C"/>
    <w:rsid w:val="009B0C39"/>
    <w:rsid w:val="009B1F78"/>
    <w:rsid w:val="009B2F9F"/>
    <w:rsid w:val="009B327F"/>
    <w:rsid w:val="009B371C"/>
    <w:rsid w:val="009B38A3"/>
    <w:rsid w:val="009B4BCC"/>
    <w:rsid w:val="009B54CA"/>
    <w:rsid w:val="009B54E3"/>
    <w:rsid w:val="009B63A2"/>
    <w:rsid w:val="009B6B7C"/>
    <w:rsid w:val="009C024F"/>
    <w:rsid w:val="009C03BF"/>
    <w:rsid w:val="009C0656"/>
    <w:rsid w:val="009C11B1"/>
    <w:rsid w:val="009C1342"/>
    <w:rsid w:val="009C43C5"/>
    <w:rsid w:val="009C441C"/>
    <w:rsid w:val="009C4681"/>
    <w:rsid w:val="009C4B1B"/>
    <w:rsid w:val="009C4FB9"/>
    <w:rsid w:val="009C60FE"/>
    <w:rsid w:val="009C612F"/>
    <w:rsid w:val="009C6374"/>
    <w:rsid w:val="009C6B2C"/>
    <w:rsid w:val="009C7347"/>
    <w:rsid w:val="009C771A"/>
    <w:rsid w:val="009C7B26"/>
    <w:rsid w:val="009C7B28"/>
    <w:rsid w:val="009D0B25"/>
    <w:rsid w:val="009D0FC7"/>
    <w:rsid w:val="009D1C4F"/>
    <w:rsid w:val="009D23F4"/>
    <w:rsid w:val="009D33C5"/>
    <w:rsid w:val="009D3FDF"/>
    <w:rsid w:val="009D4010"/>
    <w:rsid w:val="009D4677"/>
    <w:rsid w:val="009D5FB1"/>
    <w:rsid w:val="009D6C24"/>
    <w:rsid w:val="009E09ED"/>
    <w:rsid w:val="009E12C9"/>
    <w:rsid w:val="009E1820"/>
    <w:rsid w:val="009E19F6"/>
    <w:rsid w:val="009E2881"/>
    <w:rsid w:val="009E320A"/>
    <w:rsid w:val="009E32E4"/>
    <w:rsid w:val="009E3BCD"/>
    <w:rsid w:val="009E4E11"/>
    <w:rsid w:val="009E4E18"/>
    <w:rsid w:val="009E5272"/>
    <w:rsid w:val="009E5928"/>
    <w:rsid w:val="009E5ADC"/>
    <w:rsid w:val="009E6552"/>
    <w:rsid w:val="009E7106"/>
    <w:rsid w:val="009F0C93"/>
    <w:rsid w:val="009F151D"/>
    <w:rsid w:val="009F1EC6"/>
    <w:rsid w:val="009F23CF"/>
    <w:rsid w:val="009F3041"/>
    <w:rsid w:val="009F4E9B"/>
    <w:rsid w:val="009F4F36"/>
    <w:rsid w:val="009F5444"/>
    <w:rsid w:val="009F618E"/>
    <w:rsid w:val="009F6B69"/>
    <w:rsid w:val="009F6C9B"/>
    <w:rsid w:val="009F7555"/>
    <w:rsid w:val="009F7CB8"/>
    <w:rsid w:val="00A002F8"/>
    <w:rsid w:val="00A0049F"/>
    <w:rsid w:val="00A00A39"/>
    <w:rsid w:val="00A015F6"/>
    <w:rsid w:val="00A0251B"/>
    <w:rsid w:val="00A0288E"/>
    <w:rsid w:val="00A02CEA"/>
    <w:rsid w:val="00A03218"/>
    <w:rsid w:val="00A032AF"/>
    <w:rsid w:val="00A036FE"/>
    <w:rsid w:val="00A03D1E"/>
    <w:rsid w:val="00A03E02"/>
    <w:rsid w:val="00A04F3C"/>
    <w:rsid w:val="00A0503E"/>
    <w:rsid w:val="00A06AC9"/>
    <w:rsid w:val="00A07714"/>
    <w:rsid w:val="00A07740"/>
    <w:rsid w:val="00A11D76"/>
    <w:rsid w:val="00A12C6E"/>
    <w:rsid w:val="00A1392D"/>
    <w:rsid w:val="00A14278"/>
    <w:rsid w:val="00A157F1"/>
    <w:rsid w:val="00A15EA6"/>
    <w:rsid w:val="00A16218"/>
    <w:rsid w:val="00A1686A"/>
    <w:rsid w:val="00A16BC4"/>
    <w:rsid w:val="00A16C82"/>
    <w:rsid w:val="00A175E8"/>
    <w:rsid w:val="00A1771D"/>
    <w:rsid w:val="00A17A7D"/>
    <w:rsid w:val="00A17AD5"/>
    <w:rsid w:val="00A17B3C"/>
    <w:rsid w:val="00A17C9B"/>
    <w:rsid w:val="00A17E7E"/>
    <w:rsid w:val="00A20FB9"/>
    <w:rsid w:val="00A21A19"/>
    <w:rsid w:val="00A21EA9"/>
    <w:rsid w:val="00A228ED"/>
    <w:rsid w:val="00A22944"/>
    <w:rsid w:val="00A22DC8"/>
    <w:rsid w:val="00A2390C"/>
    <w:rsid w:val="00A2560A"/>
    <w:rsid w:val="00A26009"/>
    <w:rsid w:val="00A26321"/>
    <w:rsid w:val="00A26C93"/>
    <w:rsid w:val="00A312AA"/>
    <w:rsid w:val="00A315FF"/>
    <w:rsid w:val="00A316CC"/>
    <w:rsid w:val="00A3171B"/>
    <w:rsid w:val="00A323F1"/>
    <w:rsid w:val="00A327EB"/>
    <w:rsid w:val="00A32C48"/>
    <w:rsid w:val="00A32EF4"/>
    <w:rsid w:val="00A34CB1"/>
    <w:rsid w:val="00A3602D"/>
    <w:rsid w:val="00A360BD"/>
    <w:rsid w:val="00A376E0"/>
    <w:rsid w:val="00A40F1E"/>
    <w:rsid w:val="00A4110A"/>
    <w:rsid w:val="00A41D1E"/>
    <w:rsid w:val="00A42438"/>
    <w:rsid w:val="00A4261B"/>
    <w:rsid w:val="00A42ACE"/>
    <w:rsid w:val="00A4337E"/>
    <w:rsid w:val="00A440FF"/>
    <w:rsid w:val="00A446D6"/>
    <w:rsid w:val="00A44F20"/>
    <w:rsid w:val="00A45760"/>
    <w:rsid w:val="00A45783"/>
    <w:rsid w:val="00A46C0F"/>
    <w:rsid w:val="00A47700"/>
    <w:rsid w:val="00A478F9"/>
    <w:rsid w:val="00A47C2D"/>
    <w:rsid w:val="00A47CC9"/>
    <w:rsid w:val="00A5070E"/>
    <w:rsid w:val="00A50F86"/>
    <w:rsid w:val="00A51257"/>
    <w:rsid w:val="00A519F3"/>
    <w:rsid w:val="00A52355"/>
    <w:rsid w:val="00A52681"/>
    <w:rsid w:val="00A53264"/>
    <w:rsid w:val="00A5451C"/>
    <w:rsid w:val="00A54BD4"/>
    <w:rsid w:val="00A54E22"/>
    <w:rsid w:val="00A5716C"/>
    <w:rsid w:val="00A57C24"/>
    <w:rsid w:val="00A57CAF"/>
    <w:rsid w:val="00A60577"/>
    <w:rsid w:val="00A6107E"/>
    <w:rsid w:val="00A6172E"/>
    <w:rsid w:val="00A62463"/>
    <w:rsid w:val="00A63C96"/>
    <w:rsid w:val="00A64FA9"/>
    <w:rsid w:val="00A6524C"/>
    <w:rsid w:val="00A65FB0"/>
    <w:rsid w:val="00A6657F"/>
    <w:rsid w:val="00A66CD9"/>
    <w:rsid w:val="00A67059"/>
    <w:rsid w:val="00A678F1"/>
    <w:rsid w:val="00A67DF7"/>
    <w:rsid w:val="00A70172"/>
    <w:rsid w:val="00A707FB"/>
    <w:rsid w:val="00A721CC"/>
    <w:rsid w:val="00A7239C"/>
    <w:rsid w:val="00A72EB2"/>
    <w:rsid w:val="00A72F7D"/>
    <w:rsid w:val="00A73E03"/>
    <w:rsid w:val="00A74085"/>
    <w:rsid w:val="00A754D0"/>
    <w:rsid w:val="00A75564"/>
    <w:rsid w:val="00A75A32"/>
    <w:rsid w:val="00A75E43"/>
    <w:rsid w:val="00A76D17"/>
    <w:rsid w:val="00A77D92"/>
    <w:rsid w:val="00A801F6"/>
    <w:rsid w:val="00A80610"/>
    <w:rsid w:val="00A80DDC"/>
    <w:rsid w:val="00A82064"/>
    <w:rsid w:val="00A82651"/>
    <w:rsid w:val="00A844D3"/>
    <w:rsid w:val="00A857B6"/>
    <w:rsid w:val="00A85899"/>
    <w:rsid w:val="00A859BA"/>
    <w:rsid w:val="00A85EC2"/>
    <w:rsid w:val="00A86BED"/>
    <w:rsid w:val="00A873C1"/>
    <w:rsid w:val="00A87AFB"/>
    <w:rsid w:val="00A87B5A"/>
    <w:rsid w:val="00A908FF"/>
    <w:rsid w:val="00A91475"/>
    <w:rsid w:val="00A91678"/>
    <w:rsid w:val="00A91F36"/>
    <w:rsid w:val="00A9276F"/>
    <w:rsid w:val="00A936B3"/>
    <w:rsid w:val="00A95041"/>
    <w:rsid w:val="00A958A6"/>
    <w:rsid w:val="00A95FC2"/>
    <w:rsid w:val="00A96B21"/>
    <w:rsid w:val="00A96F9F"/>
    <w:rsid w:val="00A970B1"/>
    <w:rsid w:val="00A973AF"/>
    <w:rsid w:val="00A97626"/>
    <w:rsid w:val="00AA0A8C"/>
    <w:rsid w:val="00AA180F"/>
    <w:rsid w:val="00AA1A16"/>
    <w:rsid w:val="00AA1A90"/>
    <w:rsid w:val="00AA1AB9"/>
    <w:rsid w:val="00AA2087"/>
    <w:rsid w:val="00AA2A79"/>
    <w:rsid w:val="00AA2C6F"/>
    <w:rsid w:val="00AA3593"/>
    <w:rsid w:val="00AA3DF0"/>
    <w:rsid w:val="00AA40FB"/>
    <w:rsid w:val="00AA431B"/>
    <w:rsid w:val="00AA49A7"/>
    <w:rsid w:val="00AA5338"/>
    <w:rsid w:val="00AA6BF9"/>
    <w:rsid w:val="00AA726F"/>
    <w:rsid w:val="00AA75B3"/>
    <w:rsid w:val="00AA771D"/>
    <w:rsid w:val="00AB050D"/>
    <w:rsid w:val="00AB0B9B"/>
    <w:rsid w:val="00AB2F68"/>
    <w:rsid w:val="00AB2FE1"/>
    <w:rsid w:val="00AB33A9"/>
    <w:rsid w:val="00AB40C7"/>
    <w:rsid w:val="00AB491D"/>
    <w:rsid w:val="00AB4AAD"/>
    <w:rsid w:val="00AB4D19"/>
    <w:rsid w:val="00AB5CAC"/>
    <w:rsid w:val="00AB753C"/>
    <w:rsid w:val="00AB788F"/>
    <w:rsid w:val="00AB7B92"/>
    <w:rsid w:val="00AC0E2C"/>
    <w:rsid w:val="00AC1511"/>
    <w:rsid w:val="00AC1FE2"/>
    <w:rsid w:val="00AC26B5"/>
    <w:rsid w:val="00AC2BD9"/>
    <w:rsid w:val="00AC3423"/>
    <w:rsid w:val="00AC3912"/>
    <w:rsid w:val="00AC4029"/>
    <w:rsid w:val="00AC4C79"/>
    <w:rsid w:val="00AC4F9B"/>
    <w:rsid w:val="00AC5029"/>
    <w:rsid w:val="00AC54EB"/>
    <w:rsid w:val="00AC6D49"/>
    <w:rsid w:val="00AC7875"/>
    <w:rsid w:val="00AD22E7"/>
    <w:rsid w:val="00AD2997"/>
    <w:rsid w:val="00AD2DE1"/>
    <w:rsid w:val="00AD2F89"/>
    <w:rsid w:val="00AD3014"/>
    <w:rsid w:val="00AD3B94"/>
    <w:rsid w:val="00AD3C83"/>
    <w:rsid w:val="00AD5900"/>
    <w:rsid w:val="00AD623E"/>
    <w:rsid w:val="00AD67E6"/>
    <w:rsid w:val="00AD6C63"/>
    <w:rsid w:val="00AD7357"/>
    <w:rsid w:val="00AE0E87"/>
    <w:rsid w:val="00AE0EC7"/>
    <w:rsid w:val="00AE13C8"/>
    <w:rsid w:val="00AE1F1B"/>
    <w:rsid w:val="00AE2B16"/>
    <w:rsid w:val="00AE2F2B"/>
    <w:rsid w:val="00AE2F86"/>
    <w:rsid w:val="00AE3555"/>
    <w:rsid w:val="00AE37B7"/>
    <w:rsid w:val="00AE3EC1"/>
    <w:rsid w:val="00AE43D8"/>
    <w:rsid w:val="00AE46F9"/>
    <w:rsid w:val="00AE6942"/>
    <w:rsid w:val="00AE6FCF"/>
    <w:rsid w:val="00AE7E3D"/>
    <w:rsid w:val="00AF060A"/>
    <w:rsid w:val="00AF0C5C"/>
    <w:rsid w:val="00AF18BC"/>
    <w:rsid w:val="00AF3B84"/>
    <w:rsid w:val="00AF4FC8"/>
    <w:rsid w:val="00AF53D5"/>
    <w:rsid w:val="00AF5D25"/>
    <w:rsid w:val="00AF7573"/>
    <w:rsid w:val="00B001E7"/>
    <w:rsid w:val="00B0266C"/>
    <w:rsid w:val="00B0397A"/>
    <w:rsid w:val="00B03E7F"/>
    <w:rsid w:val="00B03F82"/>
    <w:rsid w:val="00B04220"/>
    <w:rsid w:val="00B0432E"/>
    <w:rsid w:val="00B04B1B"/>
    <w:rsid w:val="00B05114"/>
    <w:rsid w:val="00B0543D"/>
    <w:rsid w:val="00B05E3A"/>
    <w:rsid w:val="00B05FA5"/>
    <w:rsid w:val="00B062C0"/>
    <w:rsid w:val="00B06F0A"/>
    <w:rsid w:val="00B10000"/>
    <w:rsid w:val="00B103D9"/>
    <w:rsid w:val="00B105C3"/>
    <w:rsid w:val="00B1117E"/>
    <w:rsid w:val="00B11468"/>
    <w:rsid w:val="00B115E6"/>
    <w:rsid w:val="00B11866"/>
    <w:rsid w:val="00B11E7D"/>
    <w:rsid w:val="00B1202B"/>
    <w:rsid w:val="00B14275"/>
    <w:rsid w:val="00B15872"/>
    <w:rsid w:val="00B16465"/>
    <w:rsid w:val="00B16DBB"/>
    <w:rsid w:val="00B17531"/>
    <w:rsid w:val="00B17905"/>
    <w:rsid w:val="00B17EE9"/>
    <w:rsid w:val="00B203FF"/>
    <w:rsid w:val="00B20F08"/>
    <w:rsid w:val="00B20F61"/>
    <w:rsid w:val="00B21B1B"/>
    <w:rsid w:val="00B236F4"/>
    <w:rsid w:val="00B24406"/>
    <w:rsid w:val="00B244FE"/>
    <w:rsid w:val="00B248DC"/>
    <w:rsid w:val="00B26381"/>
    <w:rsid w:val="00B266A1"/>
    <w:rsid w:val="00B26E3C"/>
    <w:rsid w:val="00B27E3F"/>
    <w:rsid w:val="00B310B7"/>
    <w:rsid w:val="00B310CC"/>
    <w:rsid w:val="00B31209"/>
    <w:rsid w:val="00B31C95"/>
    <w:rsid w:val="00B321BD"/>
    <w:rsid w:val="00B34231"/>
    <w:rsid w:val="00B34538"/>
    <w:rsid w:val="00B34DF7"/>
    <w:rsid w:val="00B34E67"/>
    <w:rsid w:val="00B35AB8"/>
    <w:rsid w:val="00B35C08"/>
    <w:rsid w:val="00B36D5C"/>
    <w:rsid w:val="00B37F84"/>
    <w:rsid w:val="00B4032E"/>
    <w:rsid w:val="00B419A4"/>
    <w:rsid w:val="00B41E04"/>
    <w:rsid w:val="00B4201B"/>
    <w:rsid w:val="00B42863"/>
    <w:rsid w:val="00B43F88"/>
    <w:rsid w:val="00B440A3"/>
    <w:rsid w:val="00B4486D"/>
    <w:rsid w:val="00B45757"/>
    <w:rsid w:val="00B45D9D"/>
    <w:rsid w:val="00B45F66"/>
    <w:rsid w:val="00B46694"/>
    <w:rsid w:val="00B4699E"/>
    <w:rsid w:val="00B46BAC"/>
    <w:rsid w:val="00B47BE2"/>
    <w:rsid w:val="00B50231"/>
    <w:rsid w:val="00B50693"/>
    <w:rsid w:val="00B50695"/>
    <w:rsid w:val="00B5092B"/>
    <w:rsid w:val="00B510C6"/>
    <w:rsid w:val="00B52186"/>
    <w:rsid w:val="00B52F60"/>
    <w:rsid w:val="00B53643"/>
    <w:rsid w:val="00B53BDD"/>
    <w:rsid w:val="00B53C5D"/>
    <w:rsid w:val="00B549BF"/>
    <w:rsid w:val="00B54C18"/>
    <w:rsid w:val="00B5510E"/>
    <w:rsid w:val="00B55279"/>
    <w:rsid w:val="00B56AC3"/>
    <w:rsid w:val="00B56FF9"/>
    <w:rsid w:val="00B600C9"/>
    <w:rsid w:val="00B6058D"/>
    <w:rsid w:val="00B60C84"/>
    <w:rsid w:val="00B60E01"/>
    <w:rsid w:val="00B61280"/>
    <w:rsid w:val="00B61436"/>
    <w:rsid w:val="00B61B7A"/>
    <w:rsid w:val="00B62176"/>
    <w:rsid w:val="00B636D0"/>
    <w:rsid w:val="00B63872"/>
    <w:rsid w:val="00B64A92"/>
    <w:rsid w:val="00B653C9"/>
    <w:rsid w:val="00B67A8B"/>
    <w:rsid w:val="00B67DDD"/>
    <w:rsid w:val="00B7013E"/>
    <w:rsid w:val="00B708EB"/>
    <w:rsid w:val="00B70CF6"/>
    <w:rsid w:val="00B715E0"/>
    <w:rsid w:val="00B71D64"/>
    <w:rsid w:val="00B721E3"/>
    <w:rsid w:val="00B722FC"/>
    <w:rsid w:val="00B72BF2"/>
    <w:rsid w:val="00B735FA"/>
    <w:rsid w:val="00B75534"/>
    <w:rsid w:val="00B75B7B"/>
    <w:rsid w:val="00B77136"/>
    <w:rsid w:val="00B774E9"/>
    <w:rsid w:val="00B8166C"/>
    <w:rsid w:val="00B81D32"/>
    <w:rsid w:val="00B81E2F"/>
    <w:rsid w:val="00B824C8"/>
    <w:rsid w:val="00B82969"/>
    <w:rsid w:val="00B83354"/>
    <w:rsid w:val="00B833C8"/>
    <w:rsid w:val="00B837E6"/>
    <w:rsid w:val="00B84434"/>
    <w:rsid w:val="00B85315"/>
    <w:rsid w:val="00B85361"/>
    <w:rsid w:val="00B85CEF"/>
    <w:rsid w:val="00B861A0"/>
    <w:rsid w:val="00B86D76"/>
    <w:rsid w:val="00B870A6"/>
    <w:rsid w:val="00B872F5"/>
    <w:rsid w:val="00B90DF5"/>
    <w:rsid w:val="00B91223"/>
    <w:rsid w:val="00B915CA"/>
    <w:rsid w:val="00B91BFF"/>
    <w:rsid w:val="00B92A24"/>
    <w:rsid w:val="00B92CD5"/>
    <w:rsid w:val="00B935AE"/>
    <w:rsid w:val="00B93800"/>
    <w:rsid w:val="00B93F4E"/>
    <w:rsid w:val="00B94F97"/>
    <w:rsid w:val="00B965BC"/>
    <w:rsid w:val="00B96D1B"/>
    <w:rsid w:val="00B970D7"/>
    <w:rsid w:val="00B97160"/>
    <w:rsid w:val="00BA26B5"/>
    <w:rsid w:val="00BA27EE"/>
    <w:rsid w:val="00BA2944"/>
    <w:rsid w:val="00BA31A5"/>
    <w:rsid w:val="00BA3485"/>
    <w:rsid w:val="00BA50B5"/>
    <w:rsid w:val="00BA5852"/>
    <w:rsid w:val="00BA6517"/>
    <w:rsid w:val="00BA6611"/>
    <w:rsid w:val="00BA74C1"/>
    <w:rsid w:val="00BB0021"/>
    <w:rsid w:val="00BB027F"/>
    <w:rsid w:val="00BB065D"/>
    <w:rsid w:val="00BB0AAD"/>
    <w:rsid w:val="00BB0CC8"/>
    <w:rsid w:val="00BB0D90"/>
    <w:rsid w:val="00BB14F4"/>
    <w:rsid w:val="00BB1864"/>
    <w:rsid w:val="00BB1B4C"/>
    <w:rsid w:val="00BB1E8F"/>
    <w:rsid w:val="00BB383A"/>
    <w:rsid w:val="00BB3B7F"/>
    <w:rsid w:val="00BB3CC8"/>
    <w:rsid w:val="00BB3E37"/>
    <w:rsid w:val="00BB491D"/>
    <w:rsid w:val="00BB69C9"/>
    <w:rsid w:val="00BB6AE1"/>
    <w:rsid w:val="00BC0614"/>
    <w:rsid w:val="00BC1912"/>
    <w:rsid w:val="00BC197F"/>
    <w:rsid w:val="00BC1EF8"/>
    <w:rsid w:val="00BC26CF"/>
    <w:rsid w:val="00BC28D5"/>
    <w:rsid w:val="00BC2EFD"/>
    <w:rsid w:val="00BC3F8E"/>
    <w:rsid w:val="00BC403A"/>
    <w:rsid w:val="00BC425A"/>
    <w:rsid w:val="00BC525B"/>
    <w:rsid w:val="00BC569D"/>
    <w:rsid w:val="00BC6962"/>
    <w:rsid w:val="00BD0CD5"/>
    <w:rsid w:val="00BD2228"/>
    <w:rsid w:val="00BD27FE"/>
    <w:rsid w:val="00BD451B"/>
    <w:rsid w:val="00BD5839"/>
    <w:rsid w:val="00BD5F62"/>
    <w:rsid w:val="00BD67AC"/>
    <w:rsid w:val="00BD722E"/>
    <w:rsid w:val="00BE0260"/>
    <w:rsid w:val="00BE077B"/>
    <w:rsid w:val="00BE1794"/>
    <w:rsid w:val="00BE1AAC"/>
    <w:rsid w:val="00BE39AE"/>
    <w:rsid w:val="00BE40ED"/>
    <w:rsid w:val="00BE4143"/>
    <w:rsid w:val="00BE4A0D"/>
    <w:rsid w:val="00BE4CD6"/>
    <w:rsid w:val="00BE5E5E"/>
    <w:rsid w:val="00BE67D1"/>
    <w:rsid w:val="00BE6DAD"/>
    <w:rsid w:val="00BE6DD3"/>
    <w:rsid w:val="00BE6EA8"/>
    <w:rsid w:val="00BE74A7"/>
    <w:rsid w:val="00BF0865"/>
    <w:rsid w:val="00BF0CFA"/>
    <w:rsid w:val="00BF0EFD"/>
    <w:rsid w:val="00BF1166"/>
    <w:rsid w:val="00BF1BA3"/>
    <w:rsid w:val="00BF1D69"/>
    <w:rsid w:val="00BF29A6"/>
    <w:rsid w:val="00BF3E5D"/>
    <w:rsid w:val="00BF4156"/>
    <w:rsid w:val="00BF4258"/>
    <w:rsid w:val="00BF464B"/>
    <w:rsid w:val="00BF4F1E"/>
    <w:rsid w:val="00BF4FA4"/>
    <w:rsid w:val="00BF55B2"/>
    <w:rsid w:val="00BF6578"/>
    <w:rsid w:val="00BF6C18"/>
    <w:rsid w:val="00BF7161"/>
    <w:rsid w:val="00BF7D31"/>
    <w:rsid w:val="00C00033"/>
    <w:rsid w:val="00C0029C"/>
    <w:rsid w:val="00C007F8"/>
    <w:rsid w:val="00C00B04"/>
    <w:rsid w:val="00C011E4"/>
    <w:rsid w:val="00C013A2"/>
    <w:rsid w:val="00C01CA1"/>
    <w:rsid w:val="00C01F96"/>
    <w:rsid w:val="00C04792"/>
    <w:rsid w:val="00C054DE"/>
    <w:rsid w:val="00C0620C"/>
    <w:rsid w:val="00C073E1"/>
    <w:rsid w:val="00C07506"/>
    <w:rsid w:val="00C0798E"/>
    <w:rsid w:val="00C10EFC"/>
    <w:rsid w:val="00C113B3"/>
    <w:rsid w:val="00C11ED5"/>
    <w:rsid w:val="00C12834"/>
    <w:rsid w:val="00C1462D"/>
    <w:rsid w:val="00C157A7"/>
    <w:rsid w:val="00C15821"/>
    <w:rsid w:val="00C161DB"/>
    <w:rsid w:val="00C1626D"/>
    <w:rsid w:val="00C16640"/>
    <w:rsid w:val="00C16D35"/>
    <w:rsid w:val="00C1714A"/>
    <w:rsid w:val="00C179B1"/>
    <w:rsid w:val="00C17A3D"/>
    <w:rsid w:val="00C17A44"/>
    <w:rsid w:val="00C17FA6"/>
    <w:rsid w:val="00C20718"/>
    <w:rsid w:val="00C20BB6"/>
    <w:rsid w:val="00C21161"/>
    <w:rsid w:val="00C22A23"/>
    <w:rsid w:val="00C23788"/>
    <w:rsid w:val="00C241C6"/>
    <w:rsid w:val="00C252F7"/>
    <w:rsid w:val="00C2596F"/>
    <w:rsid w:val="00C25E2B"/>
    <w:rsid w:val="00C26643"/>
    <w:rsid w:val="00C2715B"/>
    <w:rsid w:val="00C276F8"/>
    <w:rsid w:val="00C307F2"/>
    <w:rsid w:val="00C31452"/>
    <w:rsid w:val="00C325AD"/>
    <w:rsid w:val="00C329FC"/>
    <w:rsid w:val="00C3369E"/>
    <w:rsid w:val="00C3382D"/>
    <w:rsid w:val="00C338E9"/>
    <w:rsid w:val="00C33D9F"/>
    <w:rsid w:val="00C340AF"/>
    <w:rsid w:val="00C35DD1"/>
    <w:rsid w:val="00C3644E"/>
    <w:rsid w:val="00C367BA"/>
    <w:rsid w:val="00C36C19"/>
    <w:rsid w:val="00C4196D"/>
    <w:rsid w:val="00C41B3C"/>
    <w:rsid w:val="00C41F83"/>
    <w:rsid w:val="00C42A60"/>
    <w:rsid w:val="00C43743"/>
    <w:rsid w:val="00C43875"/>
    <w:rsid w:val="00C43BB1"/>
    <w:rsid w:val="00C4481A"/>
    <w:rsid w:val="00C44823"/>
    <w:rsid w:val="00C469F9"/>
    <w:rsid w:val="00C46CE4"/>
    <w:rsid w:val="00C47B2C"/>
    <w:rsid w:val="00C5057B"/>
    <w:rsid w:val="00C50E42"/>
    <w:rsid w:val="00C51816"/>
    <w:rsid w:val="00C5190C"/>
    <w:rsid w:val="00C52787"/>
    <w:rsid w:val="00C53A44"/>
    <w:rsid w:val="00C53E99"/>
    <w:rsid w:val="00C54048"/>
    <w:rsid w:val="00C5430A"/>
    <w:rsid w:val="00C545B2"/>
    <w:rsid w:val="00C54FFD"/>
    <w:rsid w:val="00C55DEC"/>
    <w:rsid w:val="00C56347"/>
    <w:rsid w:val="00C56CB9"/>
    <w:rsid w:val="00C57FC1"/>
    <w:rsid w:val="00C601A5"/>
    <w:rsid w:val="00C60375"/>
    <w:rsid w:val="00C60798"/>
    <w:rsid w:val="00C61A45"/>
    <w:rsid w:val="00C61F70"/>
    <w:rsid w:val="00C620E1"/>
    <w:rsid w:val="00C624A7"/>
    <w:rsid w:val="00C626DA"/>
    <w:rsid w:val="00C62ABB"/>
    <w:rsid w:val="00C63863"/>
    <w:rsid w:val="00C638CF"/>
    <w:rsid w:val="00C6431F"/>
    <w:rsid w:val="00C6651F"/>
    <w:rsid w:val="00C67EAB"/>
    <w:rsid w:val="00C70025"/>
    <w:rsid w:val="00C70EA1"/>
    <w:rsid w:val="00C7187E"/>
    <w:rsid w:val="00C71BFC"/>
    <w:rsid w:val="00C72683"/>
    <w:rsid w:val="00C72DAC"/>
    <w:rsid w:val="00C733F0"/>
    <w:rsid w:val="00C73C17"/>
    <w:rsid w:val="00C73F42"/>
    <w:rsid w:val="00C73FFE"/>
    <w:rsid w:val="00C74740"/>
    <w:rsid w:val="00C75330"/>
    <w:rsid w:val="00C767EB"/>
    <w:rsid w:val="00C769BE"/>
    <w:rsid w:val="00C76EE0"/>
    <w:rsid w:val="00C7762E"/>
    <w:rsid w:val="00C777D0"/>
    <w:rsid w:val="00C77848"/>
    <w:rsid w:val="00C77A02"/>
    <w:rsid w:val="00C80A38"/>
    <w:rsid w:val="00C80DE7"/>
    <w:rsid w:val="00C812CF"/>
    <w:rsid w:val="00C81C8D"/>
    <w:rsid w:val="00C81E2A"/>
    <w:rsid w:val="00C832E6"/>
    <w:rsid w:val="00C85F5B"/>
    <w:rsid w:val="00C8685D"/>
    <w:rsid w:val="00C879DD"/>
    <w:rsid w:val="00C90586"/>
    <w:rsid w:val="00C90ED8"/>
    <w:rsid w:val="00C9126D"/>
    <w:rsid w:val="00C93095"/>
    <w:rsid w:val="00C932E4"/>
    <w:rsid w:val="00C93830"/>
    <w:rsid w:val="00C941D0"/>
    <w:rsid w:val="00C9494C"/>
    <w:rsid w:val="00C950D4"/>
    <w:rsid w:val="00C95502"/>
    <w:rsid w:val="00C95EE3"/>
    <w:rsid w:val="00C95F8C"/>
    <w:rsid w:val="00C96ABD"/>
    <w:rsid w:val="00C97250"/>
    <w:rsid w:val="00C9777F"/>
    <w:rsid w:val="00C97861"/>
    <w:rsid w:val="00C97A3C"/>
    <w:rsid w:val="00C97C79"/>
    <w:rsid w:val="00CA01A8"/>
    <w:rsid w:val="00CA0595"/>
    <w:rsid w:val="00CA0EBF"/>
    <w:rsid w:val="00CA164B"/>
    <w:rsid w:val="00CA29FA"/>
    <w:rsid w:val="00CA3574"/>
    <w:rsid w:val="00CA3AC6"/>
    <w:rsid w:val="00CA3C68"/>
    <w:rsid w:val="00CA448E"/>
    <w:rsid w:val="00CA45BC"/>
    <w:rsid w:val="00CA4EC6"/>
    <w:rsid w:val="00CA54E4"/>
    <w:rsid w:val="00CA5AC9"/>
    <w:rsid w:val="00CA69D8"/>
    <w:rsid w:val="00CA6A52"/>
    <w:rsid w:val="00CA6DEC"/>
    <w:rsid w:val="00CA7949"/>
    <w:rsid w:val="00CA79F5"/>
    <w:rsid w:val="00CA7C9D"/>
    <w:rsid w:val="00CB043A"/>
    <w:rsid w:val="00CB07BA"/>
    <w:rsid w:val="00CB174A"/>
    <w:rsid w:val="00CB2F44"/>
    <w:rsid w:val="00CB3540"/>
    <w:rsid w:val="00CB36EE"/>
    <w:rsid w:val="00CB3877"/>
    <w:rsid w:val="00CB3B06"/>
    <w:rsid w:val="00CB3E07"/>
    <w:rsid w:val="00CB3E1E"/>
    <w:rsid w:val="00CB41B1"/>
    <w:rsid w:val="00CB5CF7"/>
    <w:rsid w:val="00CC08D9"/>
    <w:rsid w:val="00CC30F9"/>
    <w:rsid w:val="00CC3D1D"/>
    <w:rsid w:val="00CC4661"/>
    <w:rsid w:val="00CC5D99"/>
    <w:rsid w:val="00CC61B1"/>
    <w:rsid w:val="00CC6BD2"/>
    <w:rsid w:val="00CC6F3D"/>
    <w:rsid w:val="00CC75DF"/>
    <w:rsid w:val="00CC7DBA"/>
    <w:rsid w:val="00CD00D9"/>
    <w:rsid w:val="00CD1BCD"/>
    <w:rsid w:val="00CD1FCD"/>
    <w:rsid w:val="00CD2F13"/>
    <w:rsid w:val="00CD3D2C"/>
    <w:rsid w:val="00CD43E8"/>
    <w:rsid w:val="00CD454F"/>
    <w:rsid w:val="00CD4640"/>
    <w:rsid w:val="00CD55F2"/>
    <w:rsid w:val="00CD5763"/>
    <w:rsid w:val="00CD5C85"/>
    <w:rsid w:val="00CD5D48"/>
    <w:rsid w:val="00CD643C"/>
    <w:rsid w:val="00CD67B3"/>
    <w:rsid w:val="00CE0427"/>
    <w:rsid w:val="00CE0795"/>
    <w:rsid w:val="00CE16CE"/>
    <w:rsid w:val="00CE1829"/>
    <w:rsid w:val="00CE1A66"/>
    <w:rsid w:val="00CE2801"/>
    <w:rsid w:val="00CE3907"/>
    <w:rsid w:val="00CE4883"/>
    <w:rsid w:val="00CE52C0"/>
    <w:rsid w:val="00CE5B00"/>
    <w:rsid w:val="00CE6AC2"/>
    <w:rsid w:val="00CE77BE"/>
    <w:rsid w:val="00CF0542"/>
    <w:rsid w:val="00CF0956"/>
    <w:rsid w:val="00CF0BC7"/>
    <w:rsid w:val="00CF3482"/>
    <w:rsid w:val="00CF3E8B"/>
    <w:rsid w:val="00CF72A0"/>
    <w:rsid w:val="00CF7312"/>
    <w:rsid w:val="00CF78DC"/>
    <w:rsid w:val="00D00556"/>
    <w:rsid w:val="00D00720"/>
    <w:rsid w:val="00D00995"/>
    <w:rsid w:val="00D00C92"/>
    <w:rsid w:val="00D00E32"/>
    <w:rsid w:val="00D0263E"/>
    <w:rsid w:val="00D02C50"/>
    <w:rsid w:val="00D02E33"/>
    <w:rsid w:val="00D044AB"/>
    <w:rsid w:val="00D04C4E"/>
    <w:rsid w:val="00D04FEF"/>
    <w:rsid w:val="00D0592C"/>
    <w:rsid w:val="00D06308"/>
    <w:rsid w:val="00D06623"/>
    <w:rsid w:val="00D07060"/>
    <w:rsid w:val="00D07F98"/>
    <w:rsid w:val="00D120E0"/>
    <w:rsid w:val="00D12250"/>
    <w:rsid w:val="00D128BD"/>
    <w:rsid w:val="00D133C6"/>
    <w:rsid w:val="00D1414E"/>
    <w:rsid w:val="00D168C1"/>
    <w:rsid w:val="00D16E9B"/>
    <w:rsid w:val="00D17874"/>
    <w:rsid w:val="00D1791C"/>
    <w:rsid w:val="00D20009"/>
    <w:rsid w:val="00D20566"/>
    <w:rsid w:val="00D20D87"/>
    <w:rsid w:val="00D21E1E"/>
    <w:rsid w:val="00D247A1"/>
    <w:rsid w:val="00D24AB9"/>
    <w:rsid w:val="00D24B65"/>
    <w:rsid w:val="00D25937"/>
    <w:rsid w:val="00D2629B"/>
    <w:rsid w:val="00D268B7"/>
    <w:rsid w:val="00D27D1D"/>
    <w:rsid w:val="00D27DFA"/>
    <w:rsid w:val="00D30555"/>
    <w:rsid w:val="00D3146D"/>
    <w:rsid w:val="00D31FD0"/>
    <w:rsid w:val="00D3252F"/>
    <w:rsid w:val="00D32613"/>
    <w:rsid w:val="00D33CE3"/>
    <w:rsid w:val="00D33E15"/>
    <w:rsid w:val="00D3465A"/>
    <w:rsid w:val="00D34DD1"/>
    <w:rsid w:val="00D34FF1"/>
    <w:rsid w:val="00D35865"/>
    <w:rsid w:val="00D3742E"/>
    <w:rsid w:val="00D374D0"/>
    <w:rsid w:val="00D41DC6"/>
    <w:rsid w:val="00D42858"/>
    <w:rsid w:val="00D42C65"/>
    <w:rsid w:val="00D42DE6"/>
    <w:rsid w:val="00D43758"/>
    <w:rsid w:val="00D44AC2"/>
    <w:rsid w:val="00D44FDA"/>
    <w:rsid w:val="00D45EB1"/>
    <w:rsid w:val="00D45EDB"/>
    <w:rsid w:val="00D465F6"/>
    <w:rsid w:val="00D473F7"/>
    <w:rsid w:val="00D5030B"/>
    <w:rsid w:val="00D50949"/>
    <w:rsid w:val="00D50CF0"/>
    <w:rsid w:val="00D5127C"/>
    <w:rsid w:val="00D51668"/>
    <w:rsid w:val="00D5197F"/>
    <w:rsid w:val="00D52AC5"/>
    <w:rsid w:val="00D531D1"/>
    <w:rsid w:val="00D53946"/>
    <w:rsid w:val="00D5560C"/>
    <w:rsid w:val="00D563F3"/>
    <w:rsid w:val="00D56896"/>
    <w:rsid w:val="00D57004"/>
    <w:rsid w:val="00D5762E"/>
    <w:rsid w:val="00D57C1B"/>
    <w:rsid w:val="00D60769"/>
    <w:rsid w:val="00D60CFE"/>
    <w:rsid w:val="00D610ED"/>
    <w:rsid w:val="00D61D82"/>
    <w:rsid w:val="00D634F0"/>
    <w:rsid w:val="00D6378D"/>
    <w:rsid w:val="00D63B5F"/>
    <w:rsid w:val="00D64898"/>
    <w:rsid w:val="00D64C12"/>
    <w:rsid w:val="00D6587E"/>
    <w:rsid w:val="00D65904"/>
    <w:rsid w:val="00D65B72"/>
    <w:rsid w:val="00D66689"/>
    <w:rsid w:val="00D673C9"/>
    <w:rsid w:val="00D70248"/>
    <w:rsid w:val="00D71DAF"/>
    <w:rsid w:val="00D72073"/>
    <w:rsid w:val="00D72106"/>
    <w:rsid w:val="00D72267"/>
    <w:rsid w:val="00D72289"/>
    <w:rsid w:val="00D741A6"/>
    <w:rsid w:val="00D743EE"/>
    <w:rsid w:val="00D75141"/>
    <w:rsid w:val="00D75510"/>
    <w:rsid w:val="00D756FA"/>
    <w:rsid w:val="00D75EDB"/>
    <w:rsid w:val="00D76DD9"/>
    <w:rsid w:val="00D77D0E"/>
    <w:rsid w:val="00D77EC2"/>
    <w:rsid w:val="00D804C8"/>
    <w:rsid w:val="00D828D3"/>
    <w:rsid w:val="00D82F3C"/>
    <w:rsid w:val="00D82F52"/>
    <w:rsid w:val="00D837D3"/>
    <w:rsid w:val="00D83D28"/>
    <w:rsid w:val="00D84441"/>
    <w:rsid w:val="00D84D3C"/>
    <w:rsid w:val="00D850A6"/>
    <w:rsid w:val="00D8566C"/>
    <w:rsid w:val="00D85942"/>
    <w:rsid w:val="00D85CA4"/>
    <w:rsid w:val="00D86377"/>
    <w:rsid w:val="00D87197"/>
    <w:rsid w:val="00D87776"/>
    <w:rsid w:val="00D87A35"/>
    <w:rsid w:val="00D902DB"/>
    <w:rsid w:val="00D909AF"/>
    <w:rsid w:val="00D90B07"/>
    <w:rsid w:val="00D91212"/>
    <w:rsid w:val="00D91886"/>
    <w:rsid w:val="00D91A80"/>
    <w:rsid w:val="00D91B26"/>
    <w:rsid w:val="00D92620"/>
    <w:rsid w:val="00D92A5A"/>
    <w:rsid w:val="00D93B9A"/>
    <w:rsid w:val="00D9488A"/>
    <w:rsid w:val="00D94A08"/>
    <w:rsid w:val="00D94B80"/>
    <w:rsid w:val="00D94E57"/>
    <w:rsid w:val="00D958EB"/>
    <w:rsid w:val="00D97C8A"/>
    <w:rsid w:val="00D97EB7"/>
    <w:rsid w:val="00DA07AB"/>
    <w:rsid w:val="00DA12D9"/>
    <w:rsid w:val="00DA1356"/>
    <w:rsid w:val="00DA16E0"/>
    <w:rsid w:val="00DA18C5"/>
    <w:rsid w:val="00DA4204"/>
    <w:rsid w:val="00DA4ED6"/>
    <w:rsid w:val="00DA63F8"/>
    <w:rsid w:val="00DA775B"/>
    <w:rsid w:val="00DA7CA2"/>
    <w:rsid w:val="00DB02AA"/>
    <w:rsid w:val="00DB0A4E"/>
    <w:rsid w:val="00DB10BE"/>
    <w:rsid w:val="00DB186C"/>
    <w:rsid w:val="00DB1B90"/>
    <w:rsid w:val="00DB1CD0"/>
    <w:rsid w:val="00DB21D3"/>
    <w:rsid w:val="00DB27EF"/>
    <w:rsid w:val="00DB2E37"/>
    <w:rsid w:val="00DB47B8"/>
    <w:rsid w:val="00DB4F99"/>
    <w:rsid w:val="00DB5710"/>
    <w:rsid w:val="00DB5990"/>
    <w:rsid w:val="00DB5BB0"/>
    <w:rsid w:val="00DB6EE5"/>
    <w:rsid w:val="00DB7A0F"/>
    <w:rsid w:val="00DC0D05"/>
    <w:rsid w:val="00DC14E4"/>
    <w:rsid w:val="00DC1ACB"/>
    <w:rsid w:val="00DC29E3"/>
    <w:rsid w:val="00DC2DF8"/>
    <w:rsid w:val="00DC32B4"/>
    <w:rsid w:val="00DC3528"/>
    <w:rsid w:val="00DC3698"/>
    <w:rsid w:val="00DC435F"/>
    <w:rsid w:val="00DC436F"/>
    <w:rsid w:val="00DC5326"/>
    <w:rsid w:val="00DC567A"/>
    <w:rsid w:val="00DC644A"/>
    <w:rsid w:val="00DC6A84"/>
    <w:rsid w:val="00DD04C3"/>
    <w:rsid w:val="00DD1A48"/>
    <w:rsid w:val="00DD2DE2"/>
    <w:rsid w:val="00DD2F21"/>
    <w:rsid w:val="00DD3005"/>
    <w:rsid w:val="00DD350F"/>
    <w:rsid w:val="00DD39DE"/>
    <w:rsid w:val="00DD3B58"/>
    <w:rsid w:val="00DD3BC7"/>
    <w:rsid w:val="00DD40D5"/>
    <w:rsid w:val="00DD4AB4"/>
    <w:rsid w:val="00DD4F36"/>
    <w:rsid w:val="00DD5DFA"/>
    <w:rsid w:val="00DD6557"/>
    <w:rsid w:val="00DD6778"/>
    <w:rsid w:val="00DD69E8"/>
    <w:rsid w:val="00DE00B5"/>
    <w:rsid w:val="00DE1A12"/>
    <w:rsid w:val="00DE205A"/>
    <w:rsid w:val="00DE3C9E"/>
    <w:rsid w:val="00DE40D1"/>
    <w:rsid w:val="00DE4330"/>
    <w:rsid w:val="00DE4EDC"/>
    <w:rsid w:val="00DE5878"/>
    <w:rsid w:val="00DE58D9"/>
    <w:rsid w:val="00DE62A0"/>
    <w:rsid w:val="00DE6E60"/>
    <w:rsid w:val="00DE7632"/>
    <w:rsid w:val="00DF0093"/>
    <w:rsid w:val="00DF1C02"/>
    <w:rsid w:val="00DF2D04"/>
    <w:rsid w:val="00DF31CB"/>
    <w:rsid w:val="00DF321D"/>
    <w:rsid w:val="00DF3F88"/>
    <w:rsid w:val="00DF41F5"/>
    <w:rsid w:val="00DF66B9"/>
    <w:rsid w:val="00DF6FFC"/>
    <w:rsid w:val="00DF7271"/>
    <w:rsid w:val="00DF7C76"/>
    <w:rsid w:val="00E00648"/>
    <w:rsid w:val="00E04366"/>
    <w:rsid w:val="00E06607"/>
    <w:rsid w:val="00E105A9"/>
    <w:rsid w:val="00E10FCB"/>
    <w:rsid w:val="00E11481"/>
    <w:rsid w:val="00E11EC7"/>
    <w:rsid w:val="00E12944"/>
    <w:rsid w:val="00E12BBF"/>
    <w:rsid w:val="00E13425"/>
    <w:rsid w:val="00E147E7"/>
    <w:rsid w:val="00E1491A"/>
    <w:rsid w:val="00E15659"/>
    <w:rsid w:val="00E1761F"/>
    <w:rsid w:val="00E1770C"/>
    <w:rsid w:val="00E17780"/>
    <w:rsid w:val="00E17CC7"/>
    <w:rsid w:val="00E207D0"/>
    <w:rsid w:val="00E209FF"/>
    <w:rsid w:val="00E20C91"/>
    <w:rsid w:val="00E20F82"/>
    <w:rsid w:val="00E227E8"/>
    <w:rsid w:val="00E22B6A"/>
    <w:rsid w:val="00E22E4C"/>
    <w:rsid w:val="00E23962"/>
    <w:rsid w:val="00E24256"/>
    <w:rsid w:val="00E24287"/>
    <w:rsid w:val="00E247EC"/>
    <w:rsid w:val="00E25023"/>
    <w:rsid w:val="00E25BDF"/>
    <w:rsid w:val="00E26375"/>
    <w:rsid w:val="00E26CF5"/>
    <w:rsid w:val="00E26D8F"/>
    <w:rsid w:val="00E2775F"/>
    <w:rsid w:val="00E30738"/>
    <w:rsid w:val="00E30F4E"/>
    <w:rsid w:val="00E31C39"/>
    <w:rsid w:val="00E32A2B"/>
    <w:rsid w:val="00E32EBA"/>
    <w:rsid w:val="00E33280"/>
    <w:rsid w:val="00E343FE"/>
    <w:rsid w:val="00E351B3"/>
    <w:rsid w:val="00E35578"/>
    <w:rsid w:val="00E35655"/>
    <w:rsid w:val="00E35DFD"/>
    <w:rsid w:val="00E375EA"/>
    <w:rsid w:val="00E376F2"/>
    <w:rsid w:val="00E37F85"/>
    <w:rsid w:val="00E40EA2"/>
    <w:rsid w:val="00E419B0"/>
    <w:rsid w:val="00E4236D"/>
    <w:rsid w:val="00E42C4A"/>
    <w:rsid w:val="00E42FD6"/>
    <w:rsid w:val="00E43C12"/>
    <w:rsid w:val="00E43EA4"/>
    <w:rsid w:val="00E44387"/>
    <w:rsid w:val="00E443DC"/>
    <w:rsid w:val="00E444A6"/>
    <w:rsid w:val="00E44EF0"/>
    <w:rsid w:val="00E45064"/>
    <w:rsid w:val="00E451CF"/>
    <w:rsid w:val="00E45345"/>
    <w:rsid w:val="00E45378"/>
    <w:rsid w:val="00E4634C"/>
    <w:rsid w:val="00E46B04"/>
    <w:rsid w:val="00E47189"/>
    <w:rsid w:val="00E475D6"/>
    <w:rsid w:val="00E50193"/>
    <w:rsid w:val="00E537A8"/>
    <w:rsid w:val="00E54AD5"/>
    <w:rsid w:val="00E55869"/>
    <w:rsid w:val="00E5598E"/>
    <w:rsid w:val="00E566A0"/>
    <w:rsid w:val="00E5683F"/>
    <w:rsid w:val="00E60BC3"/>
    <w:rsid w:val="00E6310A"/>
    <w:rsid w:val="00E6329B"/>
    <w:rsid w:val="00E63B2F"/>
    <w:rsid w:val="00E65D30"/>
    <w:rsid w:val="00E6603B"/>
    <w:rsid w:val="00E66338"/>
    <w:rsid w:val="00E67A42"/>
    <w:rsid w:val="00E7067E"/>
    <w:rsid w:val="00E709C9"/>
    <w:rsid w:val="00E716E8"/>
    <w:rsid w:val="00E71A66"/>
    <w:rsid w:val="00E71E4C"/>
    <w:rsid w:val="00E7217E"/>
    <w:rsid w:val="00E760A8"/>
    <w:rsid w:val="00E76803"/>
    <w:rsid w:val="00E768B6"/>
    <w:rsid w:val="00E7753F"/>
    <w:rsid w:val="00E77B7C"/>
    <w:rsid w:val="00E8064D"/>
    <w:rsid w:val="00E80B50"/>
    <w:rsid w:val="00E81949"/>
    <w:rsid w:val="00E81A95"/>
    <w:rsid w:val="00E839B6"/>
    <w:rsid w:val="00E856F4"/>
    <w:rsid w:val="00E8597F"/>
    <w:rsid w:val="00E859E4"/>
    <w:rsid w:val="00E85A6F"/>
    <w:rsid w:val="00E86C1F"/>
    <w:rsid w:val="00E87CB1"/>
    <w:rsid w:val="00E87EF8"/>
    <w:rsid w:val="00E936B8"/>
    <w:rsid w:val="00E93F8A"/>
    <w:rsid w:val="00E9417E"/>
    <w:rsid w:val="00E94BD6"/>
    <w:rsid w:val="00EA00E1"/>
    <w:rsid w:val="00EA0A50"/>
    <w:rsid w:val="00EA202B"/>
    <w:rsid w:val="00EA206F"/>
    <w:rsid w:val="00EA38AB"/>
    <w:rsid w:val="00EA45F0"/>
    <w:rsid w:val="00EA4976"/>
    <w:rsid w:val="00EA4A7A"/>
    <w:rsid w:val="00EA4CD6"/>
    <w:rsid w:val="00EA4F1D"/>
    <w:rsid w:val="00EA5003"/>
    <w:rsid w:val="00EA508A"/>
    <w:rsid w:val="00EA509E"/>
    <w:rsid w:val="00EA5187"/>
    <w:rsid w:val="00EA636F"/>
    <w:rsid w:val="00EA7AF7"/>
    <w:rsid w:val="00EB0604"/>
    <w:rsid w:val="00EB0D5A"/>
    <w:rsid w:val="00EB13E7"/>
    <w:rsid w:val="00EB2C9C"/>
    <w:rsid w:val="00EB3060"/>
    <w:rsid w:val="00EB3237"/>
    <w:rsid w:val="00EB3456"/>
    <w:rsid w:val="00EB4B89"/>
    <w:rsid w:val="00EB5644"/>
    <w:rsid w:val="00EB57D2"/>
    <w:rsid w:val="00EB5AD9"/>
    <w:rsid w:val="00EB5C1C"/>
    <w:rsid w:val="00EB62A9"/>
    <w:rsid w:val="00EB7114"/>
    <w:rsid w:val="00EB7A2C"/>
    <w:rsid w:val="00EB7B2A"/>
    <w:rsid w:val="00EB7DA7"/>
    <w:rsid w:val="00EC0C87"/>
    <w:rsid w:val="00EC22DB"/>
    <w:rsid w:val="00EC22DF"/>
    <w:rsid w:val="00EC41C4"/>
    <w:rsid w:val="00EC5C0A"/>
    <w:rsid w:val="00EC624F"/>
    <w:rsid w:val="00EC75BC"/>
    <w:rsid w:val="00ED08CE"/>
    <w:rsid w:val="00ED13D8"/>
    <w:rsid w:val="00ED18F2"/>
    <w:rsid w:val="00ED2839"/>
    <w:rsid w:val="00ED3563"/>
    <w:rsid w:val="00ED3AE2"/>
    <w:rsid w:val="00ED3B83"/>
    <w:rsid w:val="00ED43EC"/>
    <w:rsid w:val="00ED5701"/>
    <w:rsid w:val="00ED6626"/>
    <w:rsid w:val="00ED6BA5"/>
    <w:rsid w:val="00ED6C3A"/>
    <w:rsid w:val="00ED736D"/>
    <w:rsid w:val="00ED7ACF"/>
    <w:rsid w:val="00EE0372"/>
    <w:rsid w:val="00EE0402"/>
    <w:rsid w:val="00EE0A2E"/>
    <w:rsid w:val="00EE0B4B"/>
    <w:rsid w:val="00EE129C"/>
    <w:rsid w:val="00EE1827"/>
    <w:rsid w:val="00EE23B7"/>
    <w:rsid w:val="00EE28BB"/>
    <w:rsid w:val="00EE330A"/>
    <w:rsid w:val="00EE372F"/>
    <w:rsid w:val="00EE4269"/>
    <w:rsid w:val="00EE57B3"/>
    <w:rsid w:val="00EE64EF"/>
    <w:rsid w:val="00EE6ABB"/>
    <w:rsid w:val="00EE7785"/>
    <w:rsid w:val="00EE7BC3"/>
    <w:rsid w:val="00EE7F71"/>
    <w:rsid w:val="00EF0208"/>
    <w:rsid w:val="00EF0268"/>
    <w:rsid w:val="00EF04F2"/>
    <w:rsid w:val="00EF1327"/>
    <w:rsid w:val="00EF1A7D"/>
    <w:rsid w:val="00EF1B7D"/>
    <w:rsid w:val="00EF1CB6"/>
    <w:rsid w:val="00EF2054"/>
    <w:rsid w:val="00EF347A"/>
    <w:rsid w:val="00EF39A8"/>
    <w:rsid w:val="00EF3D10"/>
    <w:rsid w:val="00EF4E69"/>
    <w:rsid w:val="00EF5EEA"/>
    <w:rsid w:val="00EF6937"/>
    <w:rsid w:val="00EF7E65"/>
    <w:rsid w:val="00F00042"/>
    <w:rsid w:val="00F00D4C"/>
    <w:rsid w:val="00F01F3B"/>
    <w:rsid w:val="00F022CF"/>
    <w:rsid w:val="00F02B0F"/>
    <w:rsid w:val="00F03243"/>
    <w:rsid w:val="00F032E6"/>
    <w:rsid w:val="00F04176"/>
    <w:rsid w:val="00F0488F"/>
    <w:rsid w:val="00F048C6"/>
    <w:rsid w:val="00F04C85"/>
    <w:rsid w:val="00F05CAF"/>
    <w:rsid w:val="00F07350"/>
    <w:rsid w:val="00F07E58"/>
    <w:rsid w:val="00F10FA1"/>
    <w:rsid w:val="00F118C6"/>
    <w:rsid w:val="00F1246C"/>
    <w:rsid w:val="00F12640"/>
    <w:rsid w:val="00F12E6D"/>
    <w:rsid w:val="00F13609"/>
    <w:rsid w:val="00F1432B"/>
    <w:rsid w:val="00F145EF"/>
    <w:rsid w:val="00F1484E"/>
    <w:rsid w:val="00F14941"/>
    <w:rsid w:val="00F1700F"/>
    <w:rsid w:val="00F17C7B"/>
    <w:rsid w:val="00F2070E"/>
    <w:rsid w:val="00F20FF6"/>
    <w:rsid w:val="00F2200A"/>
    <w:rsid w:val="00F22B33"/>
    <w:rsid w:val="00F22C1C"/>
    <w:rsid w:val="00F22D56"/>
    <w:rsid w:val="00F22F50"/>
    <w:rsid w:val="00F23978"/>
    <w:rsid w:val="00F23BE4"/>
    <w:rsid w:val="00F24697"/>
    <w:rsid w:val="00F24BBD"/>
    <w:rsid w:val="00F255CD"/>
    <w:rsid w:val="00F26A8E"/>
    <w:rsid w:val="00F270CB"/>
    <w:rsid w:val="00F27731"/>
    <w:rsid w:val="00F27AD9"/>
    <w:rsid w:val="00F27DCA"/>
    <w:rsid w:val="00F30098"/>
    <w:rsid w:val="00F300B4"/>
    <w:rsid w:val="00F30846"/>
    <w:rsid w:val="00F31E01"/>
    <w:rsid w:val="00F322AD"/>
    <w:rsid w:val="00F32E1E"/>
    <w:rsid w:val="00F33420"/>
    <w:rsid w:val="00F33BB9"/>
    <w:rsid w:val="00F348B6"/>
    <w:rsid w:val="00F3583E"/>
    <w:rsid w:val="00F35B77"/>
    <w:rsid w:val="00F36CA1"/>
    <w:rsid w:val="00F378E0"/>
    <w:rsid w:val="00F37CCD"/>
    <w:rsid w:val="00F37F19"/>
    <w:rsid w:val="00F40283"/>
    <w:rsid w:val="00F409BA"/>
    <w:rsid w:val="00F40FB5"/>
    <w:rsid w:val="00F41118"/>
    <w:rsid w:val="00F421F5"/>
    <w:rsid w:val="00F422BD"/>
    <w:rsid w:val="00F4285E"/>
    <w:rsid w:val="00F433EE"/>
    <w:rsid w:val="00F45215"/>
    <w:rsid w:val="00F464C2"/>
    <w:rsid w:val="00F47854"/>
    <w:rsid w:val="00F50249"/>
    <w:rsid w:val="00F50F4F"/>
    <w:rsid w:val="00F519AC"/>
    <w:rsid w:val="00F52F44"/>
    <w:rsid w:val="00F557A0"/>
    <w:rsid w:val="00F564DC"/>
    <w:rsid w:val="00F56A7C"/>
    <w:rsid w:val="00F56AE2"/>
    <w:rsid w:val="00F57337"/>
    <w:rsid w:val="00F57DC1"/>
    <w:rsid w:val="00F604CA"/>
    <w:rsid w:val="00F60659"/>
    <w:rsid w:val="00F60951"/>
    <w:rsid w:val="00F612EC"/>
    <w:rsid w:val="00F621ED"/>
    <w:rsid w:val="00F621F2"/>
    <w:rsid w:val="00F623A7"/>
    <w:rsid w:val="00F64837"/>
    <w:rsid w:val="00F65259"/>
    <w:rsid w:val="00F65F6C"/>
    <w:rsid w:val="00F665FB"/>
    <w:rsid w:val="00F67907"/>
    <w:rsid w:val="00F67ABE"/>
    <w:rsid w:val="00F7022C"/>
    <w:rsid w:val="00F70992"/>
    <w:rsid w:val="00F70A6C"/>
    <w:rsid w:val="00F70EB0"/>
    <w:rsid w:val="00F725D9"/>
    <w:rsid w:val="00F72A27"/>
    <w:rsid w:val="00F72B06"/>
    <w:rsid w:val="00F72CCF"/>
    <w:rsid w:val="00F7508A"/>
    <w:rsid w:val="00F753BE"/>
    <w:rsid w:val="00F75894"/>
    <w:rsid w:val="00F765B2"/>
    <w:rsid w:val="00F76A6E"/>
    <w:rsid w:val="00F772F8"/>
    <w:rsid w:val="00F7768A"/>
    <w:rsid w:val="00F8335A"/>
    <w:rsid w:val="00F83617"/>
    <w:rsid w:val="00F85135"/>
    <w:rsid w:val="00F85A50"/>
    <w:rsid w:val="00F85FDB"/>
    <w:rsid w:val="00F86206"/>
    <w:rsid w:val="00F8672C"/>
    <w:rsid w:val="00F868CA"/>
    <w:rsid w:val="00F8754F"/>
    <w:rsid w:val="00F87F4D"/>
    <w:rsid w:val="00F9036E"/>
    <w:rsid w:val="00F903C3"/>
    <w:rsid w:val="00F90B4A"/>
    <w:rsid w:val="00F9334D"/>
    <w:rsid w:val="00F9355A"/>
    <w:rsid w:val="00F9390A"/>
    <w:rsid w:val="00F93A0D"/>
    <w:rsid w:val="00F93A16"/>
    <w:rsid w:val="00F93C2B"/>
    <w:rsid w:val="00F94A81"/>
    <w:rsid w:val="00F94DBD"/>
    <w:rsid w:val="00F94E16"/>
    <w:rsid w:val="00F95313"/>
    <w:rsid w:val="00F97007"/>
    <w:rsid w:val="00F970BF"/>
    <w:rsid w:val="00F97E60"/>
    <w:rsid w:val="00FA020E"/>
    <w:rsid w:val="00FA10D3"/>
    <w:rsid w:val="00FA1371"/>
    <w:rsid w:val="00FA1C64"/>
    <w:rsid w:val="00FA44BE"/>
    <w:rsid w:val="00FA52CB"/>
    <w:rsid w:val="00FA583E"/>
    <w:rsid w:val="00FA5BD8"/>
    <w:rsid w:val="00FA5D84"/>
    <w:rsid w:val="00FA6272"/>
    <w:rsid w:val="00FA6830"/>
    <w:rsid w:val="00FA6D56"/>
    <w:rsid w:val="00FB0B4F"/>
    <w:rsid w:val="00FB1612"/>
    <w:rsid w:val="00FB1AAF"/>
    <w:rsid w:val="00FB3AC0"/>
    <w:rsid w:val="00FB3B18"/>
    <w:rsid w:val="00FB3C6F"/>
    <w:rsid w:val="00FB41F4"/>
    <w:rsid w:val="00FB43B3"/>
    <w:rsid w:val="00FB4867"/>
    <w:rsid w:val="00FB53B5"/>
    <w:rsid w:val="00FB6768"/>
    <w:rsid w:val="00FB724B"/>
    <w:rsid w:val="00FB77CA"/>
    <w:rsid w:val="00FC019D"/>
    <w:rsid w:val="00FC073B"/>
    <w:rsid w:val="00FC0BE3"/>
    <w:rsid w:val="00FC0CB4"/>
    <w:rsid w:val="00FC1479"/>
    <w:rsid w:val="00FC1840"/>
    <w:rsid w:val="00FC18C7"/>
    <w:rsid w:val="00FC1FC8"/>
    <w:rsid w:val="00FC209F"/>
    <w:rsid w:val="00FC2EA2"/>
    <w:rsid w:val="00FC49C6"/>
    <w:rsid w:val="00FC4D16"/>
    <w:rsid w:val="00FC5431"/>
    <w:rsid w:val="00FC5F19"/>
    <w:rsid w:val="00FC69D4"/>
    <w:rsid w:val="00FC70C3"/>
    <w:rsid w:val="00FC71C5"/>
    <w:rsid w:val="00FC79F1"/>
    <w:rsid w:val="00FC7A9C"/>
    <w:rsid w:val="00FD0761"/>
    <w:rsid w:val="00FD0A8D"/>
    <w:rsid w:val="00FD0B8B"/>
    <w:rsid w:val="00FD1459"/>
    <w:rsid w:val="00FD1F4A"/>
    <w:rsid w:val="00FD2138"/>
    <w:rsid w:val="00FD2334"/>
    <w:rsid w:val="00FD314F"/>
    <w:rsid w:val="00FD5074"/>
    <w:rsid w:val="00FD6039"/>
    <w:rsid w:val="00FD7961"/>
    <w:rsid w:val="00FE0229"/>
    <w:rsid w:val="00FE146E"/>
    <w:rsid w:val="00FE19B8"/>
    <w:rsid w:val="00FE224B"/>
    <w:rsid w:val="00FE2252"/>
    <w:rsid w:val="00FE2A45"/>
    <w:rsid w:val="00FE2CBF"/>
    <w:rsid w:val="00FE4624"/>
    <w:rsid w:val="00FE4CFE"/>
    <w:rsid w:val="00FE5E95"/>
    <w:rsid w:val="00FE6507"/>
    <w:rsid w:val="00FE6959"/>
    <w:rsid w:val="00FE7013"/>
    <w:rsid w:val="00FE7BB4"/>
    <w:rsid w:val="00FE7D2F"/>
    <w:rsid w:val="00FE7FC0"/>
    <w:rsid w:val="00FF07EA"/>
    <w:rsid w:val="00FF0F10"/>
    <w:rsid w:val="00FF13D9"/>
    <w:rsid w:val="00FF1AAF"/>
    <w:rsid w:val="00FF1E7E"/>
    <w:rsid w:val="00FF2CE3"/>
    <w:rsid w:val="00FF37A4"/>
    <w:rsid w:val="00FF5943"/>
    <w:rsid w:val="00FF68BB"/>
    <w:rsid w:val="00FF6CA4"/>
    <w:rsid w:val="00F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cf"/>
    </o:shapedefaults>
    <o:shapelayout v:ext="edit">
      <o:idmap v:ext="edit" data="2"/>
    </o:shapelayout>
  </w:shapeDefaults>
  <w:decimalSymbol w:val="."/>
  <w:listSeparator w:val=","/>
  <w14:docId w14:val="401A1754"/>
  <w15:chartTrackingRefBased/>
  <w15:docId w15:val="{5289E432-8C44-4DFD-9300-BDF10B48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3DC"/>
    <w:rPr>
      <w:sz w:val="24"/>
      <w:szCs w:val="24"/>
      <w:lang w:val="en-IE"/>
    </w:rPr>
  </w:style>
  <w:style w:type="paragraph" w:styleId="Heading1">
    <w:name w:val="heading 1"/>
    <w:basedOn w:val="Normal"/>
    <w:next w:val="Normal"/>
    <w:qFormat/>
    <w:rsid w:val="00AA1A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A1A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A1A90"/>
    <w:pPr>
      <w:keepNext/>
      <w:spacing w:before="240" w:after="60"/>
      <w:outlineLvl w:val="2"/>
    </w:pPr>
    <w:rPr>
      <w:rFonts w:ascii="Arial" w:hAnsi="Arial" w:cs="Arial"/>
      <w:b/>
      <w:bCs/>
      <w:sz w:val="26"/>
      <w:szCs w:val="26"/>
    </w:rPr>
  </w:style>
  <w:style w:type="paragraph" w:styleId="Heading4">
    <w:name w:val="heading 4"/>
    <w:basedOn w:val="Normal"/>
    <w:next w:val="Normal"/>
    <w:qFormat/>
    <w:rsid w:val="003D1C29"/>
    <w:pPr>
      <w:keepNext/>
      <w:jc w:val="center"/>
      <w:outlineLvl w:val="3"/>
    </w:pPr>
    <w:rPr>
      <w:rFonts w:ascii="Arial" w:hAnsi="Arial" w:cs="Arial"/>
      <w:b/>
      <w:bCs/>
      <w:sz w:val="20"/>
      <w:lang w:val="ro-RO"/>
    </w:rPr>
  </w:style>
  <w:style w:type="paragraph" w:styleId="Heading5">
    <w:name w:val="heading 5"/>
    <w:basedOn w:val="Normal"/>
    <w:next w:val="Normal"/>
    <w:qFormat/>
    <w:rsid w:val="001B0C02"/>
    <w:pPr>
      <w:spacing w:before="240" w:after="60"/>
      <w:outlineLvl w:val="4"/>
    </w:pPr>
    <w:rPr>
      <w:b/>
      <w:bCs/>
      <w:i/>
      <w:iCs/>
      <w:sz w:val="26"/>
      <w:szCs w:val="26"/>
    </w:rPr>
  </w:style>
  <w:style w:type="paragraph" w:styleId="Heading6">
    <w:name w:val="heading 6"/>
    <w:basedOn w:val="Normal"/>
    <w:next w:val="Normal"/>
    <w:qFormat/>
    <w:rsid w:val="00664273"/>
    <w:pPr>
      <w:spacing w:before="240" w:after="60"/>
      <w:outlineLvl w:val="5"/>
    </w:pPr>
    <w:rPr>
      <w:b/>
      <w:bCs/>
      <w:sz w:val="22"/>
      <w:szCs w:val="22"/>
    </w:rPr>
  </w:style>
  <w:style w:type="paragraph" w:styleId="Heading7">
    <w:name w:val="heading 7"/>
    <w:basedOn w:val="Normal"/>
    <w:next w:val="Normal"/>
    <w:qFormat/>
    <w:rsid w:val="00210FE5"/>
    <w:pPr>
      <w:spacing w:before="240" w:after="60"/>
      <w:outlineLvl w:val="6"/>
    </w:pPr>
    <w:rPr>
      <w:lang w:val="fr-FR"/>
    </w:rPr>
  </w:style>
  <w:style w:type="paragraph" w:styleId="Heading8">
    <w:name w:val="heading 8"/>
    <w:basedOn w:val="Normal"/>
    <w:next w:val="Normal"/>
    <w:qFormat/>
    <w:rsid w:val="00210FE5"/>
    <w:pPr>
      <w:spacing w:before="240" w:after="60"/>
      <w:outlineLvl w:val="7"/>
    </w:pPr>
    <w:rPr>
      <w:i/>
      <w:iCs/>
      <w:lang w:val="fr-FR"/>
    </w:rPr>
  </w:style>
  <w:style w:type="paragraph" w:styleId="Heading9">
    <w:name w:val="heading 9"/>
    <w:basedOn w:val="Normal"/>
    <w:next w:val="Normal"/>
    <w:qFormat/>
    <w:rsid w:val="00210FE5"/>
    <w:pPr>
      <w:spacing w:before="240" w:after="60"/>
      <w:outlineLvl w:val="8"/>
    </w:pPr>
    <w:rPr>
      <w:rFonts w:ascii="Arial" w:hAnsi="Arial" w:cs="Arial"/>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41">
    <w:name w:val="i41"/>
    <w:rsid w:val="001C2278"/>
    <w:rPr>
      <w:rFonts w:ascii="Arial" w:hAnsi="Arial" w:cs="Arial" w:hint="default"/>
      <w:strike w:val="0"/>
      <w:dstrike w:val="0"/>
      <w:color w:val="333399"/>
      <w:sz w:val="14"/>
      <w:szCs w:val="14"/>
      <w:u w:val="none"/>
      <w:effect w:val="none"/>
    </w:rPr>
  </w:style>
  <w:style w:type="paragraph" w:styleId="NormalWeb">
    <w:name w:val="Normal (Web)"/>
    <w:basedOn w:val="Normal"/>
    <w:rsid w:val="0024303E"/>
    <w:pPr>
      <w:spacing w:before="100" w:beforeAutospacing="1" w:after="100" w:afterAutospacing="1"/>
    </w:pPr>
    <w:rPr>
      <w:lang w:val="en-US"/>
    </w:rPr>
  </w:style>
  <w:style w:type="paragraph" w:styleId="FootnoteText">
    <w:name w:val="footnote text"/>
    <w:aliases w:val="Footnote Text Char Char,Footnote Text Char,Fußnote,single space,footnote text,FOOTNOTES,fn,Podrozdział,Footnote,fn Char Char Char,fn Char Char,fn Char,Fußnote Char Char Char,Fußnote Char,Fußnote Char Char Char Char,stile 1,Footnote1"/>
    <w:basedOn w:val="Normal"/>
    <w:link w:val="FootnoteTextChar1"/>
    <w:semiHidden/>
    <w:rsid w:val="00791C1D"/>
    <w:rPr>
      <w:sz w:val="20"/>
      <w:szCs w:val="20"/>
    </w:rPr>
  </w:style>
  <w:style w:type="character" w:styleId="FootnoteReference">
    <w:name w:val="footnote reference"/>
    <w:aliases w:val="Footnote symbol, BVI fnr"/>
    <w:semiHidden/>
    <w:rsid w:val="00791C1D"/>
    <w:rPr>
      <w:vertAlign w:val="superscript"/>
    </w:rPr>
  </w:style>
  <w:style w:type="character" w:styleId="Hyperlink">
    <w:name w:val="Hyperlink"/>
    <w:rsid w:val="00791C1D"/>
    <w:rPr>
      <w:color w:val="0000FF"/>
      <w:u w:val="single"/>
    </w:rPr>
  </w:style>
  <w:style w:type="paragraph" w:styleId="TOC2">
    <w:name w:val="toc 2"/>
    <w:basedOn w:val="Normal"/>
    <w:next w:val="Normal"/>
    <w:autoRedefine/>
    <w:rsid w:val="0004677F"/>
    <w:pPr>
      <w:ind w:left="240"/>
    </w:pPr>
    <w:rPr>
      <w:smallCaps/>
      <w:sz w:val="20"/>
      <w:szCs w:val="20"/>
    </w:rPr>
  </w:style>
  <w:style w:type="paragraph" w:styleId="ListBullet">
    <w:name w:val="List Bullet"/>
    <w:basedOn w:val="Normal"/>
    <w:rsid w:val="0004677F"/>
    <w:pPr>
      <w:numPr>
        <w:numId w:val="1"/>
      </w:numPr>
    </w:pPr>
    <w:rPr>
      <w:lang w:val="en-US"/>
    </w:rPr>
  </w:style>
  <w:style w:type="paragraph" w:customStyle="1" w:styleId="Text1">
    <w:name w:val="Text 1"/>
    <w:basedOn w:val="Normal"/>
    <w:rsid w:val="008F79AD"/>
    <w:pPr>
      <w:spacing w:after="240"/>
      <w:ind w:left="482"/>
      <w:jc w:val="both"/>
    </w:pPr>
    <w:rPr>
      <w:snapToGrid w:val="0"/>
      <w:szCs w:val="20"/>
      <w:lang w:val="en-GB"/>
    </w:rPr>
  </w:style>
  <w:style w:type="paragraph" w:customStyle="1" w:styleId="SAULEA2">
    <w:name w:val="SAULEA 2"/>
    <w:basedOn w:val="Normal"/>
    <w:rsid w:val="005071E6"/>
    <w:pPr>
      <w:widowControl w:val="0"/>
      <w:suppressAutoHyphens/>
      <w:jc w:val="both"/>
    </w:pPr>
    <w:rPr>
      <w:b/>
      <w:lang w:val="ro-RO" w:eastAsia="ro-RO"/>
    </w:rPr>
  </w:style>
  <w:style w:type="paragraph" w:customStyle="1" w:styleId="SAULEA1">
    <w:name w:val="SAULEA 1"/>
    <w:basedOn w:val="Normal"/>
    <w:rsid w:val="009806F4"/>
    <w:pPr>
      <w:spacing w:before="120"/>
    </w:pPr>
    <w:rPr>
      <w:b/>
      <w:sz w:val="26"/>
      <w:lang w:val="ro-RO" w:eastAsia="ro-RO"/>
    </w:rPr>
  </w:style>
  <w:style w:type="paragraph" w:styleId="BalloonText">
    <w:name w:val="Balloon Text"/>
    <w:basedOn w:val="Normal"/>
    <w:semiHidden/>
    <w:rsid w:val="00F9334D"/>
    <w:rPr>
      <w:rFonts w:ascii="Tahoma" w:hAnsi="Tahoma" w:cs="Tahoma"/>
      <w:sz w:val="16"/>
      <w:szCs w:val="16"/>
    </w:rPr>
  </w:style>
  <w:style w:type="paragraph" w:styleId="Footer">
    <w:name w:val="footer"/>
    <w:basedOn w:val="Normal"/>
    <w:link w:val="FooterChar"/>
    <w:uiPriority w:val="99"/>
    <w:rsid w:val="007C264D"/>
    <w:pPr>
      <w:tabs>
        <w:tab w:val="center" w:pos="4320"/>
        <w:tab w:val="right" w:pos="8640"/>
      </w:tabs>
    </w:pPr>
    <w:rPr>
      <w:lang w:eastAsia="x-none"/>
    </w:rPr>
  </w:style>
  <w:style w:type="character" w:styleId="PageNumber">
    <w:name w:val="page number"/>
    <w:basedOn w:val="DefaultParagraphFont"/>
    <w:rsid w:val="007C264D"/>
  </w:style>
  <w:style w:type="paragraph" w:styleId="Header">
    <w:name w:val="header"/>
    <w:basedOn w:val="Normal"/>
    <w:link w:val="HeaderChar"/>
    <w:rsid w:val="004A394A"/>
    <w:pPr>
      <w:tabs>
        <w:tab w:val="center" w:pos="4320"/>
        <w:tab w:val="right" w:pos="8640"/>
      </w:tabs>
    </w:pPr>
    <w:rPr>
      <w:lang w:eastAsia="x-none"/>
    </w:rPr>
  </w:style>
  <w:style w:type="character" w:styleId="FollowedHyperlink">
    <w:name w:val="FollowedHyperlink"/>
    <w:rsid w:val="00B93F4E"/>
    <w:rPr>
      <w:color w:val="800080"/>
      <w:u w:val="single"/>
    </w:rPr>
  </w:style>
  <w:style w:type="paragraph" w:customStyle="1" w:styleId="Ghid1">
    <w:name w:val="Ghid 1"/>
    <w:basedOn w:val="Normal"/>
    <w:link w:val="Ghid1Caracter"/>
    <w:rsid w:val="00AA1A90"/>
    <w:pPr>
      <w:spacing w:before="120" w:line="288" w:lineRule="auto"/>
    </w:pPr>
    <w:rPr>
      <w:rFonts w:ascii="Verdana" w:hAnsi="Verdana"/>
      <w:b/>
      <w:sz w:val="28"/>
      <w:szCs w:val="28"/>
      <w:lang w:val="ro-RO"/>
    </w:rPr>
  </w:style>
  <w:style w:type="paragraph" w:customStyle="1" w:styleId="Ghid2">
    <w:name w:val="Ghid 2"/>
    <w:basedOn w:val="Normal"/>
    <w:link w:val="Ghid2Caracter"/>
    <w:rsid w:val="00AA1A90"/>
    <w:pPr>
      <w:spacing w:before="120" w:line="288" w:lineRule="auto"/>
    </w:pPr>
    <w:rPr>
      <w:rFonts w:ascii="Verdana" w:hAnsi="Verdana"/>
      <w:i/>
      <w:iCs/>
      <w:lang w:val="ro-RO"/>
    </w:rPr>
  </w:style>
  <w:style w:type="character" w:customStyle="1" w:styleId="Ghid1Caracter">
    <w:name w:val="Ghid 1 Caracter"/>
    <w:link w:val="Ghid1"/>
    <w:rsid w:val="00AA1A90"/>
    <w:rPr>
      <w:rFonts w:ascii="Verdana" w:hAnsi="Verdana"/>
      <w:b/>
      <w:sz w:val="28"/>
      <w:szCs w:val="28"/>
      <w:lang w:val="ro-RO" w:eastAsia="en-US" w:bidi="ar-SA"/>
    </w:rPr>
  </w:style>
  <w:style w:type="paragraph" w:customStyle="1" w:styleId="Ghid3">
    <w:name w:val="Ghid 3"/>
    <w:basedOn w:val="Normal"/>
    <w:link w:val="Ghid3Caracter"/>
    <w:rsid w:val="00AA1A90"/>
    <w:pPr>
      <w:spacing w:before="120" w:line="288" w:lineRule="auto"/>
    </w:pPr>
    <w:rPr>
      <w:rFonts w:ascii="Verdana" w:hAnsi="Verdana"/>
      <w:sz w:val="20"/>
      <w:szCs w:val="20"/>
      <w:lang w:val="ro-RO"/>
    </w:rPr>
  </w:style>
  <w:style w:type="paragraph" w:styleId="TOC1">
    <w:name w:val="toc 1"/>
    <w:basedOn w:val="Normal"/>
    <w:next w:val="Normal"/>
    <w:autoRedefine/>
    <w:semiHidden/>
    <w:rsid w:val="00AA1A90"/>
    <w:pPr>
      <w:spacing w:before="120" w:after="120"/>
    </w:pPr>
    <w:rPr>
      <w:b/>
      <w:bCs/>
      <w:caps/>
      <w:sz w:val="20"/>
      <w:szCs w:val="20"/>
    </w:rPr>
  </w:style>
  <w:style w:type="paragraph" w:styleId="TOC3">
    <w:name w:val="toc 3"/>
    <w:basedOn w:val="Normal"/>
    <w:next w:val="Normal"/>
    <w:autoRedefine/>
    <w:semiHidden/>
    <w:rsid w:val="00AA1A90"/>
    <w:pPr>
      <w:ind w:left="480"/>
    </w:pPr>
    <w:rPr>
      <w:i/>
      <w:iCs/>
      <w:sz w:val="20"/>
      <w:szCs w:val="20"/>
    </w:rPr>
  </w:style>
  <w:style w:type="paragraph" w:styleId="TOC4">
    <w:name w:val="toc 4"/>
    <w:basedOn w:val="Normal"/>
    <w:next w:val="Normal"/>
    <w:autoRedefine/>
    <w:semiHidden/>
    <w:rsid w:val="00AA1A90"/>
    <w:pPr>
      <w:ind w:left="720"/>
    </w:pPr>
    <w:rPr>
      <w:sz w:val="18"/>
      <w:szCs w:val="18"/>
    </w:rPr>
  </w:style>
  <w:style w:type="paragraph" w:styleId="TOC5">
    <w:name w:val="toc 5"/>
    <w:basedOn w:val="Normal"/>
    <w:next w:val="Normal"/>
    <w:autoRedefine/>
    <w:semiHidden/>
    <w:rsid w:val="00AA1A90"/>
    <w:pPr>
      <w:ind w:left="960"/>
    </w:pPr>
    <w:rPr>
      <w:sz w:val="18"/>
      <w:szCs w:val="18"/>
    </w:rPr>
  </w:style>
  <w:style w:type="paragraph" w:styleId="TOC6">
    <w:name w:val="toc 6"/>
    <w:basedOn w:val="Normal"/>
    <w:next w:val="Normal"/>
    <w:autoRedefine/>
    <w:semiHidden/>
    <w:rsid w:val="00AA1A90"/>
    <w:pPr>
      <w:ind w:left="1200"/>
    </w:pPr>
    <w:rPr>
      <w:sz w:val="18"/>
      <w:szCs w:val="18"/>
    </w:rPr>
  </w:style>
  <w:style w:type="paragraph" w:styleId="TOC7">
    <w:name w:val="toc 7"/>
    <w:basedOn w:val="Normal"/>
    <w:next w:val="Normal"/>
    <w:autoRedefine/>
    <w:semiHidden/>
    <w:rsid w:val="00AA1A90"/>
    <w:pPr>
      <w:ind w:left="1440"/>
    </w:pPr>
    <w:rPr>
      <w:sz w:val="18"/>
      <w:szCs w:val="18"/>
    </w:rPr>
  </w:style>
  <w:style w:type="paragraph" w:styleId="TOC8">
    <w:name w:val="toc 8"/>
    <w:basedOn w:val="Normal"/>
    <w:next w:val="Normal"/>
    <w:autoRedefine/>
    <w:semiHidden/>
    <w:rsid w:val="00AA1A90"/>
    <w:pPr>
      <w:ind w:left="1680"/>
    </w:pPr>
    <w:rPr>
      <w:sz w:val="18"/>
      <w:szCs w:val="18"/>
    </w:rPr>
  </w:style>
  <w:style w:type="paragraph" w:styleId="TOC9">
    <w:name w:val="toc 9"/>
    <w:basedOn w:val="Normal"/>
    <w:next w:val="Normal"/>
    <w:autoRedefine/>
    <w:semiHidden/>
    <w:rsid w:val="00AA1A90"/>
    <w:pPr>
      <w:ind w:left="1920"/>
    </w:pPr>
    <w:rPr>
      <w:sz w:val="18"/>
      <w:szCs w:val="18"/>
    </w:rPr>
  </w:style>
  <w:style w:type="character" w:customStyle="1" w:styleId="Ghid2Caracter">
    <w:name w:val="Ghid 2 Caracter"/>
    <w:link w:val="Ghid2"/>
    <w:rsid w:val="00FD6039"/>
    <w:rPr>
      <w:rFonts w:ascii="Verdana" w:hAnsi="Verdana"/>
      <w:i/>
      <w:iCs/>
      <w:sz w:val="24"/>
      <w:szCs w:val="24"/>
      <w:lang w:val="ro-RO" w:eastAsia="en-US" w:bidi="ar-SA"/>
    </w:rPr>
  </w:style>
  <w:style w:type="character" w:customStyle="1" w:styleId="Ghid3Caracter">
    <w:name w:val="Ghid 3 Caracter"/>
    <w:link w:val="Ghid3"/>
    <w:rsid w:val="00ED6626"/>
    <w:rPr>
      <w:rFonts w:ascii="Verdana" w:hAnsi="Verdana"/>
      <w:lang w:val="ro-RO" w:eastAsia="en-US" w:bidi="ar-SA"/>
    </w:rPr>
  </w:style>
  <w:style w:type="paragraph" w:customStyle="1" w:styleId="ListParagraph1">
    <w:name w:val="List Paragraph1"/>
    <w:basedOn w:val="Normal"/>
    <w:uiPriority w:val="34"/>
    <w:qFormat/>
    <w:rsid w:val="003036FE"/>
    <w:pPr>
      <w:spacing w:after="200" w:line="276" w:lineRule="auto"/>
      <w:ind w:left="720"/>
      <w:contextualSpacing/>
    </w:pPr>
    <w:rPr>
      <w:rFonts w:ascii="Calibri" w:eastAsia="Calibri" w:hAnsi="Calibri"/>
      <w:sz w:val="22"/>
      <w:szCs w:val="22"/>
      <w:lang w:val="en-GB"/>
    </w:rPr>
  </w:style>
  <w:style w:type="paragraph" w:customStyle="1" w:styleId="bulletX">
    <w:name w:val="bulletX"/>
    <w:basedOn w:val="Normal"/>
    <w:rsid w:val="003D1C29"/>
    <w:pPr>
      <w:numPr>
        <w:numId w:val="2"/>
      </w:numPr>
      <w:autoSpaceDE w:val="0"/>
      <w:autoSpaceDN w:val="0"/>
      <w:adjustRightInd w:val="0"/>
    </w:pPr>
    <w:rPr>
      <w:rFonts w:ascii="Arial,Bold" w:hAnsi="Arial,Bold" w:cs="Arial"/>
      <w:sz w:val="20"/>
      <w:szCs w:val="22"/>
      <w:lang w:val="ro-RO"/>
    </w:rPr>
  </w:style>
  <w:style w:type="paragraph" w:customStyle="1" w:styleId="Asez">
    <w:name w:val="A sez"/>
    <w:basedOn w:val="Heading1"/>
    <w:rsid w:val="009A47C7"/>
    <w:pPr>
      <w:keepNext w:val="0"/>
      <w:numPr>
        <w:numId w:val="3"/>
      </w:numPr>
      <w:pBdr>
        <w:top w:val="single" w:sz="48" w:space="17" w:color="FF9900"/>
        <w:left w:val="single" w:sz="48" w:space="5" w:color="FF9900"/>
        <w:bottom w:val="single" w:sz="48" w:space="8" w:color="FF9900"/>
        <w:right w:val="single" w:sz="48" w:space="4" w:color="FF9900"/>
      </w:pBdr>
      <w:spacing w:before="0" w:after="0"/>
      <w:ind w:right="486"/>
      <w:jc w:val="both"/>
    </w:pPr>
    <w:rPr>
      <w:rFonts w:ascii="Times New Roman" w:hAnsi="Times New Roman" w:cs="Times New Roman"/>
      <w:bCs w:val="0"/>
      <w:caps/>
      <w:kern w:val="0"/>
      <w:sz w:val="24"/>
      <w:szCs w:val="21"/>
      <w:lang w:val="ro-RO" w:eastAsia="sk-SK"/>
    </w:rPr>
  </w:style>
  <w:style w:type="paragraph" w:customStyle="1" w:styleId="A11">
    <w:name w:val="A 1.1"/>
    <w:rsid w:val="009A47C7"/>
    <w:pPr>
      <w:widowControl w:val="0"/>
      <w:numPr>
        <w:ilvl w:val="1"/>
        <w:numId w:val="3"/>
      </w:numPr>
      <w:pBdr>
        <w:bottom w:val="dotted" w:sz="4" w:space="1" w:color="auto"/>
      </w:pBdr>
      <w:autoSpaceDE w:val="0"/>
      <w:autoSpaceDN w:val="0"/>
      <w:adjustRightInd w:val="0"/>
      <w:ind w:right="306"/>
    </w:pPr>
    <w:rPr>
      <w:rFonts w:ascii="Arial" w:hAnsi="Arial"/>
      <w:bCs/>
      <w:caps/>
      <w:sz w:val="21"/>
      <w:szCs w:val="21"/>
      <w:lang w:val="ro-RO" w:eastAsia="sk-SK"/>
    </w:rPr>
  </w:style>
  <w:style w:type="paragraph" w:styleId="CommentText">
    <w:name w:val="annotation text"/>
    <w:basedOn w:val="Normal"/>
    <w:link w:val="CommentTextChar"/>
    <w:semiHidden/>
    <w:rsid w:val="000739CC"/>
    <w:rPr>
      <w:sz w:val="20"/>
      <w:szCs w:val="20"/>
      <w:lang w:val="en-US"/>
    </w:rPr>
  </w:style>
  <w:style w:type="character" w:customStyle="1" w:styleId="CommentTextChar">
    <w:name w:val="Comment Text Char"/>
    <w:link w:val="CommentText"/>
    <w:semiHidden/>
    <w:rsid w:val="000739CC"/>
    <w:rPr>
      <w:lang w:val="en-US" w:eastAsia="en-US" w:bidi="ar-SA"/>
    </w:rPr>
  </w:style>
  <w:style w:type="character" w:styleId="CommentReference">
    <w:name w:val="annotation reference"/>
    <w:semiHidden/>
    <w:rsid w:val="000739CC"/>
    <w:rPr>
      <w:rFonts w:cs="Times New Roman"/>
      <w:sz w:val="16"/>
      <w:szCs w:val="16"/>
    </w:rPr>
  </w:style>
  <w:style w:type="paragraph" w:customStyle="1" w:styleId="Cumarcatori">
    <w:name w:val="Cu marcatori"/>
    <w:aliases w:val="Arial Narrow,La stânga:  0,63 cm,Agăţat:  0"/>
    <w:basedOn w:val="Normal"/>
    <w:rsid w:val="00184CD6"/>
    <w:rPr>
      <w:noProof/>
      <w:lang w:val="ro-RO"/>
    </w:rPr>
  </w:style>
  <w:style w:type="paragraph" w:customStyle="1" w:styleId="Articleslisttype2">
    <w:name w:val="Article's list type 2"/>
    <w:basedOn w:val="Normal"/>
    <w:rsid w:val="00B722FC"/>
    <w:pPr>
      <w:spacing w:before="60" w:after="60" w:line="360" w:lineRule="auto"/>
      <w:jc w:val="both"/>
    </w:pPr>
    <w:rPr>
      <w:szCs w:val="28"/>
      <w:lang w:val="en-GB"/>
    </w:rPr>
  </w:style>
  <w:style w:type="paragraph" w:customStyle="1" w:styleId="Style">
    <w:name w:val="Style"/>
    <w:rsid w:val="00B75534"/>
    <w:pPr>
      <w:widowControl w:val="0"/>
      <w:autoSpaceDE w:val="0"/>
      <w:autoSpaceDN w:val="0"/>
      <w:adjustRightInd w:val="0"/>
    </w:pPr>
    <w:rPr>
      <w:sz w:val="24"/>
      <w:szCs w:val="24"/>
    </w:rPr>
  </w:style>
  <w:style w:type="paragraph" w:customStyle="1" w:styleId="Eaoaeaa">
    <w:name w:val="Eaoae?aa"/>
    <w:basedOn w:val="Normal"/>
    <w:rsid w:val="001B0C02"/>
    <w:pPr>
      <w:widowControl w:val="0"/>
      <w:tabs>
        <w:tab w:val="center" w:pos="4153"/>
        <w:tab w:val="right" w:pos="8306"/>
      </w:tabs>
    </w:pPr>
    <w:rPr>
      <w:sz w:val="20"/>
      <w:szCs w:val="20"/>
      <w:lang w:val="en-US"/>
    </w:rPr>
  </w:style>
  <w:style w:type="paragraph" w:styleId="BodyText">
    <w:name w:val="Body Text"/>
    <w:basedOn w:val="Normal"/>
    <w:rsid w:val="0064001D"/>
    <w:pPr>
      <w:suppressAutoHyphens/>
      <w:spacing w:after="120"/>
    </w:pPr>
    <w:rPr>
      <w:rFonts w:ascii="Arial Narrow" w:hAnsi="Arial Narrow"/>
      <w:sz w:val="20"/>
      <w:szCs w:val="20"/>
      <w:lang w:val="ro-RO" w:eastAsia="ar-SA"/>
    </w:rPr>
  </w:style>
  <w:style w:type="paragraph" w:customStyle="1" w:styleId="CVTitle">
    <w:name w:val="CV Title"/>
    <w:basedOn w:val="Normal"/>
    <w:rsid w:val="0064001D"/>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4001D"/>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4001D"/>
    <w:pPr>
      <w:spacing w:before="0"/>
    </w:pPr>
    <w:rPr>
      <w:b w:val="0"/>
      <w:sz w:val="22"/>
    </w:rPr>
  </w:style>
  <w:style w:type="paragraph" w:customStyle="1" w:styleId="CVHeading2-FirstLine">
    <w:name w:val="CV Heading 2 - First Line"/>
    <w:basedOn w:val="CVHeading2"/>
    <w:next w:val="CVHeading2"/>
    <w:rsid w:val="0064001D"/>
    <w:pPr>
      <w:spacing w:before="74"/>
    </w:pPr>
  </w:style>
  <w:style w:type="paragraph" w:customStyle="1" w:styleId="CVHeading3">
    <w:name w:val="CV Heading 3"/>
    <w:basedOn w:val="Normal"/>
    <w:next w:val="Normal"/>
    <w:rsid w:val="0064001D"/>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4001D"/>
    <w:pPr>
      <w:spacing w:before="74"/>
    </w:pPr>
  </w:style>
  <w:style w:type="paragraph" w:customStyle="1" w:styleId="CVHeadingLanguage">
    <w:name w:val="CV Heading Language"/>
    <w:basedOn w:val="CVHeading2"/>
    <w:next w:val="LevelAssessment-Code"/>
    <w:rsid w:val="0064001D"/>
    <w:rPr>
      <w:b/>
    </w:rPr>
  </w:style>
  <w:style w:type="paragraph" w:customStyle="1" w:styleId="LevelAssessment-Code">
    <w:name w:val="Level Assessment - Code"/>
    <w:basedOn w:val="Normal"/>
    <w:next w:val="LevelAssessment-Description"/>
    <w:rsid w:val="0064001D"/>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4001D"/>
    <w:pPr>
      <w:textAlignment w:val="bottom"/>
    </w:pPr>
  </w:style>
  <w:style w:type="paragraph" w:customStyle="1" w:styleId="CVHeadingLevel">
    <w:name w:val="CV Heading Level"/>
    <w:basedOn w:val="CVHeading3"/>
    <w:next w:val="Normal"/>
    <w:rsid w:val="0064001D"/>
    <w:rPr>
      <w:i/>
    </w:rPr>
  </w:style>
  <w:style w:type="paragraph" w:customStyle="1" w:styleId="LevelAssessment-Heading1">
    <w:name w:val="Level Assessment - Heading 1"/>
    <w:basedOn w:val="LevelAssessment-Code"/>
    <w:rsid w:val="0064001D"/>
    <w:pPr>
      <w:ind w:left="57" w:right="57"/>
    </w:pPr>
    <w:rPr>
      <w:b/>
      <w:sz w:val="22"/>
    </w:rPr>
  </w:style>
  <w:style w:type="paragraph" w:customStyle="1" w:styleId="LevelAssessment-Heading2">
    <w:name w:val="Level Assessment - Heading 2"/>
    <w:basedOn w:val="Normal"/>
    <w:rsid w:val="0064001D"/>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64001D"/>
    <w:pPr>
      <w:ind w:left="113"/>
      <w:jc w:val="left"/>
    </w:pPr>
    <w:rPr>
      <w:i/>
    </w:rPr>
  </w:style>
  <w:style w:type="paragraph" w:customStyle="1" w:styleId="CVMajor-FirstLine">
    <w:name w:val="CV Major - First Line"/>
    <w:basedOn w:val="Normal"/>
    <w:next w:val="Normal"/>
    <w:rsid w:val="0064001D"/>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4001D"/>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4001D"/>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4001D"/>
    <w:rPr>
      <w:sz w:val="4"/>
    </w:rPr>
  </w:style>
  <w:style w:type="paragraph" w:customStyle="1" w:styleId="CVNormal-FirstLine">
    <w:name w:val="CV Normal - First Line"/>
    <w:basedOn w:val="CVNormal"/>
    <w:next w:val="CVNormal"/>
    <w:rsid w:val="0064001D"/>
    <w:pPr>
      <w:spacing w:before="74"/>
    </w:pPr>
  </w:style>
  <w:style w:type="paragraph" w:customStyle="1" w:styleId="DRAGOS1">
    <w:name w:val="DRAGOS 1"/>
    <w:basedOn w:val="Ghid1"/>
    <w:rsid w:val="003F5F8F"/>
    <w:pPr>
      <w:jc w:val="center"/>
    </w:pPr>
    <w:rPr>
      <w:sz w:val="26"/>
      <w:szCs w:val="26"/>
    </w:rPr>
  </w:style>
  <w:style w:type="paragraph" w:customStyle="1" w:styleId="DRAGOS2">
    <w:name w:val="DRAGOS 2"/>
    <w:basedOn w:val="Ghid2"/>
    <w:link w:val="DRAGOS2Char"/>
    <w:rsid w:val="003F5F8F"/>
  </w:style>
  <w:style w:type="character" w:customStyle="1" w:styleId="DRAGOS2Char">
    <w:name w:val="DRAGOS 2 Char"/>
    <w:basedOn w:val="Ghid2Caracter"/>
    <w:link w:val="DRAGOS2"/>
    <w:rsid w:val="003F5F8F"/>
    <w:rPr>
      <w:rFonts w:ascii="Verdana" w:hAnsi="Verdana"/>
      <w:i/>
      <w:iCs/>
      <w:sz w:val="24"/>
      <w:szCs w:val="24"/>
      <w:lang w:val="ro-RO" w:eastAsia="en-US" w:bidi="ar-SA"/>
    </w:rPr>
  </w:style>
  <w:style w:type="paragraph" w:customStyle="1" w:styleId="CaracterCaracter2">
    <w:name w:val="Caracter Caracter2"/>
    <w:basedOn w:val="Normal"/>
    <w:rsid w:val="00AA3DF0"/>
    <w:pPr>
      <w:widowControl w:val="0"/>
      <w:spacing w:line="280" w:lineRule="atLeast"/>
    </w:pPr>
    <w:rPr>
      <w:rFonts w:eastAsia="MS Mincho"/>
      <w:sz w:val="22"/>
      <w:szCs w:val="20"/>
      <w:lang w:val="en-GB" w:eastAsia="en-GB"/>
    </w:rPr>
  </w:style>
  <w:style w:type="paragraph" w:customStyle="1" w:styleId="CaracterCaracter">
    <w:name w:val="Caracter Caracter"/>
    <w:basedOn w:val="Normal"/>
    <w:rsid w:val="001278DF"/>
    <w:rPr>
      <w:lang w:val="pl-PL" w:eastAsia="pl-PL"/>
    </w:rPr>
  </w:style>
  <w:style w:type="paragraph" w:customStyle="1" w:styleId="CharCharCharCharCharCharChar">
    <w:name w:val="Char Char Char Char Char Char Char"/>
    <w:basedOn w:val="Normal"/>
    <w:rsid w:val="008A63C7"/>
    <w:rPr>
      <w:lang w:val="pl-PL" w:eastAsia="pl-PL"/>
    </w:rPr>
  </w:style>
  <w:style w:type="paragraph" w:customStyle="1" w:styleId="A11comment">
    <w:name w:val="A 1.1 comment"/>
    <w:basedOn w:val="Normal"/>
    <w:rsid w:val="00B04220"/>
    <w:pPr>
      <w:widowControl w:val="0"/>
      <w:tabs>
        <w:tab w:val="left" w:pos="8900"/>
      </w:tabs>
      <w:autoSpaceDE w:val="0"/>
      <w:autoSpaceDN w:val="0"/>
      <w:adjustRightInd w:val="0"/>
      <w:spacing w:before="60" w:after="120"/>
      <w:ind w:left="360"/>
    </w:pPr>
    <w:rPr>
      <w:sz w:val="21"/>
      <w:szCs w:val="21"/>
      <w:lang w:val="ro-RO" w:eastAsia="sk-SK"/>
    </w:rPr>
  </w:style>
  <w:style w:type="paragraph" w:customStyle="1" w:styleId="Abox">
    <w:name w:val="A box"/>
    <w:basedOn w:val="A11comment"/>
    <w:rsid w:val="00B04220"/>
    <w:pPr>
      <w:pBdr>
        <w:top w:val="single" w:sz="4" w:space="1" w:color="auto"/>
        <w:left w:val="single" w:sz="4" w:space="0" w:color="auto"/>
        <w:bottom w:val="single" w:sz="4" w:space="1" w:color="auto"/>
        <w:right w:val="single" w:sz="4" w:space="0" w:color="auto"/>
      </w:pBdr>
      <w:shd w:val="clear" w:color="auto" w:fill="CCFFCC"/>
      <w:ind w:right="306"/>
    </w:pPr>
  </w:style>
  <w:style w:type="character" w:customStyle="1" w:styleId="Ghid2Carattere">
    <w:name w:val="Ghid 2 Carattere"/>
    <w:rsid w:val="00431B3C"/>
    <w:rPr>
      <w:rFonts w:ascii="Verdana" w:hAnsi="Verdana"/>
      <w:i/>
      <w:iCs/>
      <w:sz w:val="24"/>
      <w:szCs w:val="24"/>
      <w:lang w:val="ro-RO" w:eastAsia="en-US" w:bidi="ar-SA"/>
    </w:rPr>
  </w:style>
  <w:style w:type="character" w:customStyle="1" w:styleId="DRAGOS2Carattere">
    <w:name w:val="DRAGOS 2 Carattere"/>
    <w:basedOn w:val="Ghid2Carattere"/>
    <w:rsid w:val="00431B3C"/>
    <w:rPr>
      <w:rFonts w:ascii="Verdana" w:hAnsi="Verdana"/>
      <w:i/>
      <w:iCs/>
      <w:sz w:val="24"/>
      <w:szCs w:val="24"/>
      <w:lang w:val="ro-RO" w:eastAsia="en-US" w:bidi="ar-SA"/>
    </w:rPr>
  </w:style>
  <w:style w:type="paragraph" w:styleId="Title">
    <w:name w:val="Title"/>
    <w:basedOn w:val="Normal"/>
    <w:qFormat/>
    <w:rsid w:val="0044720D"/>
    <w:pPr>
      <w:jc w:val="center"/>
    </w:pPr>
    <w:rPr>
      <w:b/>
      <w:bCs/>
      <w:lang w:val="en-US"/>
    </w:rPr>
  </w:style>
  <w:style w:type="paragraph" w:customStyle="1" w:styleId="CharCaracterCaracter">
    <w:name w:val="Char Caracter Caracter"/>
    <w:basedOn w:val="Normal"/>
    <w:rsid w:val="0044720D"/>
    <w:rPr>
      <w:lang w:val="pl-PL" w:eastAsia="pl-PL"/>
    </w:rPr>
  </w:style>
  <w:style w:type="paragraph" w:customStyle="1" w:styleId="CharCharCharChar">
    <w:name w:val="Char Char Char Char"/>
    <w:basedOn w:val="Normal"/>
    <w:rsid w:val="00B11866"/>
    <w:pPr>
      <w:widowControl w:val="0"/>
      <w:spacing w:line="280" w:lineRule="atLeast"/>
    </w:pPr>
    <w:rPr>
      <w:rFonts w:eastAsia="MS Mincho"/>
      <w:sz w:val="22"/>
      <w:szCs w:val="20"/>
      <w:lang w:val="en-GB" w:eastAsia="en-GB"/>
    </w:rPr>
  </w:style>
  <w:style w:type="paragraph" w:customStyle="1" w:styleId="Articlesbody">
    <w:name w:val="Article's body"/>
    <w:basedOn w:val="Normal"/>
    <w:rsid w:val="00B11866"/>
    <w:pPr>
      <w:spacing w:before="60" w:after="60" w:line="360" w:lineRule="auto"/>
      <w:jc w:val="both"/>
    </w:pPr>
    <w:rPr>
      <w:szCs w:val="20"/>
      <w:lang w:val="it-IT"/>
    </w:rPr>
  </w:style>
  <w:style w:type="character" w:customStyle="1" w:styleId="FootnoteTextChar1">
    <w:name w:val="Footnote Text Char1"/>
    <w:aliases w:val="Footnote Text Char Char Char,Footnote Text Char Char1,Fußnote Char1,single space Char,footnote text Char,FOOTNOTES Char,fn Char1,Podrozdział Char,Footnote Char,fn Char Char Char Char,fn Char Char Char1,fn Char Char1,Fußnote Char Char"/>
    <w:link w:val="FootnoteText"/>
    <w:semiHidden/>
    <w:rsid w:val="0007561F"/>
    <w:rPr>
      <w:lang w:val="en-IE" w:eastAsia="en-US" w:bidi="ar-SA"/>
    </w:rPr>
  </w:style>
  <w:style w:type="paragraph" w:styleId="CommentSubject">
    <w:name w:val="annotation subject"/>
    <w:basedOn w:val="CommentText"/>
    <w:next w:val="CommentText"/>
    <w:semiHidden/>
    <w:rsid w:val="00210FE5"/>
    <w:rPr>
      <w:b/>
      <w:bCs/>
    </w:rPr>
  </w:style>
  <w:style w:type="paragraph" w:styleId="BodyText2">
    <w:name w:val="Body Text 2"/>
    <w:basedOn w:val="Normal"/>
    <w:rsid w:val="00210FE5"/>
    <w:pPr>
      <w:spacing w:after="120" w:line="480" w:lineRule="auto"/>
      <w:jc w:val="both"/>
    </w:pPr>
    <w:rPr>
      <w:szCs w:val="20"/>
      <w:lang w:val="en-GB" w:eastAsia="en-GB"/>
    </w:rPr>
  </w:style>
  <w:style w:type="paragraph" w:customStyle="1" w:styleId="NumPar2">
    <w:name w:val="NumPar 2"/>
    <w:basedOn w:val="Heading2"/>
    <w:next w:val="Normal"/>
    <w:rsid w:val="00210FE5"/>
    <w:pPr>
      <w:keepNext w:val="0"/>
      <w:numPr>
        <w:ilvl w:val="1"/>
      </w:numPr>
      <w:tabs>
        <w:tab w:val="num" w:pos="1200"/>
      </w:tabs>
      <w:spacing w:before="0" w:after="240"/>
      <w:ind w:left="1200" w:hanging="720"/>
      <w:jc w:val="both"/>
      <w:outlineLvl w:val="9"/>
    </w:pPr>
    <w:rPr>
      <w:rFonts w:ascii="Times New Roman" w:hAnsi="Times New Roman" w:cs="Times New Roman"/>
      <w:b w:val="0"/>
      <w:bCs w:val="0"/>
      <w:i w:val="0"/>
      <w:iCs w:val="0"/>
      <w:sz w:val="24"/>
      <w:szCs w:val="20"/>
      <w:lang w:val="en-GB" w:eastAsia="en-GB"/>
    </w:rPr>
  </w:style>
  <w:style w:type="paragraph" w:styleId="DocumentMap">
    <w:name w:val="Document Map"/>
    <w:basedOn w:val="Normal"/>
    <w:semiHidden/>
    <w:rsid w:val="00210FE5"/>
    <w:pPr>
      <w:shd w:val="clear" w:color="auto" w:fill="000080"/>
    </w:pPr>
    <w:rPr>
      <w:rFonts w:ascii="Tahoma" w:hAnsi="Tahoma" w:cs="Tahoma"/>
      <w:sz w:val="20"/>
      <w:szCs w:val="20"/>
      <w:lang w:val="en-US"/>
    </w:rPr>
  </w:style>
  <w:style w:type="paragraph" w:customStyle="1" w:styleId="CaracterCaracter1">
    <w:name w:val="Caracter Caracter1"/>
    <w:basedOn w:val="Normal"/>
    <w:rsid w:val="0076714A"/>
    <w:pPr>
      <w:tabs>
        <w:tab w:val="left" w:pos="709"/>
      </w:tabs>
    </w:pPr>
    <w:rPr>
      <w:rFonts w:ascii="Tahoma" w:hAnsi="Tahoma"/>
      <w:lang w:val="pl-PL" w:eastAsia="pl-PL"/>
    </w:rPr>
  </w:style>
  <w:style w:type="character" w:customStyle="1" w:styleId="grasdansletexte">
    <w:name w:val="gras dans le texte"/>
    <w:rsid w:val="003C25A5"/>
    <w:rPr>
      <w:rFonts w:ascii="Arial Gras" w:hAnsi="Arial Gras" w:cs="Arial" w:hint="default"/>
      <w:b/>
      <w:bCs w:val="0"/>
      <w:color w:val="0000FF"/>
      <w:sz w:val="22"/>
      <w:lang w:val="en-US"/>
    </w:rPr>
  </w:style>
  <w:style w:type="paragraph" w:customStyle="1" w:styleId="SubiectComentariu1">
    <w:name w:val="Subiect Comentariu1"/>
    <w:basedOn w:val="CommentText"/>
    <w:next w:val="CommentText"/>
    <w:semiHidden/>
    <w:rsid w:val="00E147E7"/>
    <w:rPr>
      <w:b/>
      <w:bCs/>
      <w:lang w:val="ro-RO" w:eastAsia="ro-RO"/>
    </w:rPr>
  </w:style>
  <w:style w:type="paragraph" w:styleId="HTMLPreformatted">
    <w:name w:val="HTML Preformatted"/>
    <w:basedOn w:val="Normal"/>
    <w:rsid w:val="002B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7"/>
      <w:szCs w:val="17"/>
      <w:lang w:val="en-US"/>
    </w:rPr>
  </w:style>
  <w:style w:type="paragraph" w:customStyle="1" w:styleId="CaracterCharCaracterCaracterCaracterCaracterCaracterCaracterCaracterCaracterCaracter">
    <w:name w:val="Caracter Char Caracter Caracter Caracter Caracter Caracter Caracter Caracter Caracter Caracter"/>
    <w:basedOn w:val="Normal"/>
    <w:rsid w:val="00966DBB"/>
    <w:rPr>
      <w:lang w:val="pl-PL" w:eastAsia="pl-PL"/>
    </w:rPr>
  </w:style>
  <w:style w:type="character" w:customStyle="1" w:styleId="FooterChar">
    <w:name w:val="Footer Char"/>
    <w:link w:val="Footer"/>
    <w:uiPriority w:val="99"/>
    <w:rsid w:val="006C485D"/>
    <w:rPr>
      <w:sz w:val="24"/>
      <w:szCs w:val="24"/>
      <w:lang w:val="en-IE"/>
    </w:rPr>
  </w:style>
  <w:style w:type="character" w:customStyle="1" w:styleId="HeaderChar">
    <w:name w:val="Header Char"/>
    <w:link w:val="Header"/>
    <w:rsid w:val="005554EB"/>
    <w:rPr>
      <w:sz w:val="24"/>
      <w:szCs w:val="24"/>
      <w:lang w:val="en-IE"/>
    </w:rPr>
  </w:style>
  <w:style w:type="paragraph" w:styleId="PlainText">
    <w:name w:val="Plain Text"/>
    <w:basedOn w:val="Normal"/>
    <w:link w:val="PlainTextChar"/>
    <w:rsid w:val="00AA6BF9"/>
    <w:rPr>
      <w:rFonts w:ascii="Courier New" w:hAnsi="Courier New"/>
      <w:sz w:val="20"/>
      <w:szCs w:val="20"/>
      <w:lang w:val="x-none" w:eastAsia="x-none"/>
    </w:rPr>
  </w:style>
  <w:style w:type="character" w:customStyle="1" w:styleId="PlainTextChar">
    <w:name w:val="Plain Text Char"/>
    <w:link w:val="PlainText"/>
    <w:rsid w:val="00AA6BF9"/>
    <w:rPr>
      <w:rFonts w:ascii="Courier New" w:hAnsi="Courier New" w:cs="Courier New"/>
    </w:rPr>
  </w:style>
  <w:style w:type="paragraph" w:customStyle="1" w:styleId="specificatie">
    <w:name w:val="specificatie"/>
    <w:basedOn w:val="Normal"/>
    <w:rsid w:val="007D45A8"/>
    <w:pPr>
      <w:spacing w:before="100" w:beforeAutospacing="1" w:after="100" w:afterAutospacing="1"/>
    </w:pPr>
    <w:rPr>
      <w:lang w:val="en-US"/>
    </w:rPr>
  </w:style>
  <w:style w:type="paragraph" w:customStyle="1" w:styleId="DefaultText">
    <w:name w:val="Default Text"/>
    <w:basedOn w:val="Normal"/>
    <w:rsid w:val="002D1A2F"/>
    <w:rPr>
      <w:szCs w:val="20"/>
      <w:lang w:val="en-US" w:eastAsia="ro-RO"/>
    </w:rPr>
  </w:style>
  <w:style w:type="paragraph" w:styleId="ListParagraph">
    <w:name w:val="List Paragraph"/>
    <w:aliases w:val="Normal bullet 2,Forth level,List1,body 2,List Paragraph11,Listă colorată - Accentuare 11,Bullet,Citation List,Listă paragraf1,Colorful List - Accent 11,List Paragraph111,Antes de enumeración,List_Paragraph,Multilevel para_II,References"/>
    <w:basedOn w:val="Normal"/>
    <w:link w:val="ListParagraphChar"/>
    <w:uiPriority w:val="34"/>
    <w:qFormat/>
    <w:rsid w:val="0038294C"/>
    <w:pPr>
      <w:widowControl w:val="0"/>
      <w:autoSpaceDE w:val="0"/>
      <w:autoSpaceDN w:val="0"/>
      <w:ind w:left="1060" w:hanging="360"/>
    </w:pPr>
    <w:rPr>
      <w:rFonts w:ascii="Calibri" w:eastAsia="Calibri" w:hAnsi="Calibri" w:cs="Calibri"/>
      <w:sz w:val="22"/>
      <w:szCs w:val="22"/>
      <w:lang w:val="ro-RO" w:eastAsia="ro-RO" w:bidi="ro-RO"/>
    </w:rPr>
  </w:style>
  <w:style w:type="character" w:customStyle="1" w:styleId="ListParagraphChar">
    <w:name w:val="List Paragraph Char"/>
    <w:aliases w:val="Normal bullet 2 Char,Forth level Char,List1 Char,body 2 Char,List Paragraph11 Char,Listă colorată - Accentuare 11 Char,Bullet Char,Citation List Char,Listă paragraf1 Char,Colorful List - Accent 11 Char,List Paragraph111 Char"/>
    <w:link w:val="ListParagraph"/>
    <w:uiPriority w:val="34"/>
    <w:rsid w:val="0038294C"/>
    <w:rPr>
      <w:rFonts w:ascii="Calibri" w:eastAsia="Calibri" w:hAnsi="Calibri" w:cs="Calibri"/>
      <w:sz w:val="22"/>
      <w:szCs w:val="22"/>
      <w:lang w:val="ro-RO" w:eastAsia="ro-RO" w:bidi="ro-RO"/>
    </w:rPr>
  </w:style>
  <w:style w:type="character" w:styleId="UnresolvedMention">
    <w:name w:val="Unresolved Mention"/>
    <w:uiPriority w:val="99"/>
    <w:semiHidden/>
    <w:unhideWhenUsed/>
    <w:rsid w:val="00991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7907">
      <w:bodyDiv w:val="1"/>
      <w:marLeft w:val="0"/>
      <w:marRight w:val="0"/>
      <w:marTop w:val="0"/>
      <w:marBottom w:val="0"/>
      <w:divBdr>
        <w:top w:val="none" w:sz="0" w:space="0" w:color="auto"/>
        <w:left w:val="none" w:sz="0" w:space="0" w:color="auto"/>
        <w:bottom w:val="none" w:sz="0" w:space="0" w:color="auto"/>
        <w:right w:val="none" w:sz="0" w:space="0" w:color="auto"/>
      </w:divBdr>
      <w:divsChild>
        <w:div w:id="1732313305">
          <w:marLeft w:val="0"/>
          <w:marRight w:val="0"/>
          <w:marTop w:val="0"/>
          <w:marBottom w:val="0"/>
          <w:divBdr>
            <w:top w:val="none" w:sz="0" w:space="0" w:color="auto"/>
            <w:left w:val="none" w:sz="0" w:space="0" w:color="auto"/>
            <w:bottom w:val="none" w:sz="0" w:space="0" w:color="auto"/>
            <w:right w:val="none" w:sz="0" w:space="0" w:color="auto"/>
          </w:divBdr>
        </w:div>
        <w:div w:id="2042123940">
          <w:marLeft w:val="0"/>
          <w:marRight w:val="0"/>
          <w:marTop w:val="0"/>
          <w:marBottom w:val="0"/>
          <w:divBdr>
            <w:top w:val="none" w:sz="0" w:space="0" w:color="auto"/>
            <w:left w:val="none" w:sz="0" w:space="0" w:color="auto"/>
            <w:bottom w:val="none" w:sz="0" w:space="0" w:color="auto"/>
            <w:right w:val="none" w:sz="0" w:space="0" w:color="auto"/>
          </w:divBdr>
        </w:div>
      </w:divsChild>
    </w:div>
    <w:div w:id="143280321">
      <w:bodyDiv w:val="1"/>
      <w:marLeft w:val="0"/>
      <w:marRight w:val="0"/>
      <w:marTop w:val="0"/>
      <w:marBottom w:val="0"/>
      <w:divBdr>
        <w:top w:val="none" w:sz="0" w:space="0" w:color="auto"/>
        <w:left w:val="none" w:sz="0" w:space="0" w:color="auto"/>
        <w:bottom w:val="none" w:sz="0" w:space="0" w:color="auto"/>
        <w:right w:val="none" w:sz="0" w:space="0" w:color="auto"/>
      </w:divBdr>
      <w:divsChild>
        <w:div w:id="40061067">
          <w:marLeft w:val="0"/>
          <w:marRight w:val="0"/>
          <w:marTop w:val="0"/>
          <w:marBottom w:val="0"/>
          <w:divBdr>
            <w:top w:val="none" w:sz="0" w:space="0" w:color="auto"/>
            <w:left w:val="none" w:sz="0" w:space="0" w:color="auto"/>
            <w:bottom w:val="none" w:sz="0" w:space="0" w:color="auto"/>
            <w:right w:val="none" w:sz="0" w:space="0" w:color="auto"/>
          </w:divBdr>
          <w:divsChild>
            <w:div w:id="14311185">
              <w:marLeft w:val="0"/>
              <w:marRight w:val="0"/>
              <w:marTop w:val="0"/>
              <w:marBottom w:val="0"/>
              <w:divBdr>
                <w:top w:val="none" w:sz="0" w:space="0" w:color="auto"/>
                <w:left w:val="none" w:sz="0" w:space="0" w:color="auto"/>
                <w:bottom w:val="none" w:sz="0" w:space="0" w:color="auto"/>
                <w:right w:val="none" w:sz="0" w:space="0" w:color="auto"/>
              </w:divBdr>
            </w:div>
            <w:div w:id="834028657">
              <w:marLeft w:val="0"/>
              <w:marRight w:val="0"/>
              <w:marTop w:val="0"/>
              <w:marBottom w:val="0"/>
              <w:divBdr>
                <w:top w:val="none" w:sz="0" w:space="0" w:color="auto"/>
                <w:left w:val="none" w:sz="0" w:space="0" w:color="auto"/>
                <w:bottom w:val="none" w:sz="0" w:space="0" w:color="auto"/>
                <w:right w:val="none" w:sz="0" w:space="0" w:color="auto"/>
              </w:divBdr>
            </w:div>
            <w:div w:id="1039011881">
              <w:marLeft w:val="0"/>
              <w:marRight w:val="0"/>
              <w:marTop w:val="0"/>
              <w:marBottom w:val="0"/>
              <w:divBdr>
                <w:top w:val="none" w:sz="0" w:space="0" w:color="auto"/>
                <w:left w:val="none" w:sz="0" w:space="0" w:color="auto"/>
                <w:bottom w:val="none" w:sz="0" w:space="0" w:color="auto"/>
                <w:right w:val="none" w:sz="0" w:space="0" w:color="auto"/>
              </w:divBdr>
            </w:div>
            <w:div w:id="1175654925">
              <w:marLeft w:val="0"/>
              <w:marRight w:val="0"/>
              <w:marTop w:val="0"/>
              <w:marBottom w:val="0"/>
              <w:divBdr>
                <w:top w:val="none" w:sz="0" w:space="0" w:color="auto"/>
                <w:left w:val="none" w:sz="0" w:space="0" w:color="auto"/>
                <w:bottom w:val="none" w:sz="0" w:space="0" w:color="auto"/>
                <w:right w:val="none" w:sz="0" w:space="0" w:color="auto"/>
              </w:divBdr>
            </w:div>
            <w:div w:id="1876383254">
              <w:marLeft w:val="0"/>
              <w:marRight w:val="0"/>
              <w:marTop w:val="0"/>
              <w:marBottom w:val="0"/>
              <w:divBdr>
                <w:top w:val="none" w:sz="0" w:space="0" w:color="auto"/>
                <w:left w:val="none" w:sz="0" w:space="0" w:color="auto"/>
                <w:bottom w:val="none" w:sz="0" w:space="0" w:color="auto"/>
                <w:right w:val="none" w:sz="0" w:space="0" w:color="auto"/>
              </w:divBdr>
            </w:div>
            <w:div w:id="20760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3279">
      <w:bodyDiv w:val="1"/>
      <w:marLeft w:val="0"/>
      <w:marRight w:val="0"/>
      <w:marTop w:val="0"/>
      <w:marBottom w:val="0"/>
      <w:divBdr>
        <w:top w:val="none" w:sz="0" w:space="0" w:color="auto"/>
        <w:left w:val="none" w:sz="0" w:space="0" w:color="auto"/>
        <w:bottom w:val="none" w:sz="0" w:space="0" w:color="auto"/>
        <w:right w:val="none" w:sz="0" w:space="0" w:color="auto"/>
      </w:divBdr>
      <w:divsChild>
        <w:div w:id="1631089412">
          <w:marLeft w:val="0"/>
          <w:marRight w:val="0"/>
          <w:marTop w:val="0"/>
          <w:marBottom w:val="0"/>
          <w:divBdr>
            <w:top w:val="none" w:sz="0" w:space="0" w:color="auto"/>
            <w:left w:val="none" w:sz="0" w:space="0" w:color="auto"/>
            <w:bottom w:val="none" w:sz="0" w:space="0" w:color="auto"/>
            <w:right w:val="none" w:sz="0" w:space="0" w:color="auto"/>
          </w:divBdr>
        </w:div>
      </w:divsChild>
    </w:div>
    <w:div w:id="278799945">
      <w:bodyDiv w:val="1"/>
      <w:marLeft w:val="0"/>
      <w:marRight w:val="0"/>
      <w:marTop w:val="0"/>
      <w:marBottom w:val="0"/>
      <w:divBdr>
        <w:top w:val="none" w:sz="0" w:space="0" w:color="auto"/>
        <w:left w:val="none" w:sz="0" w:space="0" w:color="auto"/>
        <w:bottom w:val="none" w:sz="0" w:space="0" w:color="auto"/>
        <w:right w:val="none" w:sz="0" w:space="0" w:color="auto"/>
      </w:divBdr>
    </w:div>
    <w:div w:id="358239100">
      <w:bodyDiv w:val="1"/>
      <w:marLeft w:val="0"/>
      <w:marRight w:val="0"/>
      <w:marTop w:val="0"/>
      <w:marBottom w:val="0"/>
      <w:divBdr>
        <w:top w:val="none" w:sz="0" w:space="0" w:color="auto"/>
        <w:left w:val="none" w:sz="0" w:space="0" w:color="auto"/>
        <w:bottom w:val="none" w:sz="0" w:space="0" w:color="auto"/>
        <w:right w:val="none" w:sz="0" w:space="0" w:color="auto"/>
      </w:divBdr>
    </w:div>
    <w:div w:id="425619266">
      <w:bodyDiv w:val="1"/>
      <w:marLeft w:val="0"/>
      <w:marRight w:val="0"/>
      <w:marTop w:val="0"/>
      <w:marBottom w:val="0"/>
      <w:divBdr>
        <w:top w:val="none" w:sz="0" w:space="0" w:color="auto"/>
        <w:left w:val="none" w:sz="0" w:space="0" w:color="auto"/>
        <w:bottom w:val="none" w:sz="0" w:space="0" w:color="auto"/>
        <w:right w:val="none" w:sz="0" w:space="0" w:color="auto"/>
      </w:divBdr>
    </w:div>
    <w:div w:id="711736062">
      <w:bodyDiv w:val="1"/>
      <w:marLeft w:val="0"/>
      <w:marRight w:val="0"/>
      <w:marTop w:val="0"/>
      <w:marBottom w:val="0"/>
      <w:divBdr>
        <w:top w:val="none" w:sz="0" w:space="0" w:color="auto"/>
        <w:left w:val="none" w:sz="0" w:space="0" w:color="auto"/>
        <w:bottom w:val="none" w:sz="0" w:space="0" w:color="auto"/>
        <w:right w:val="none" w:sz="0" w:space="0" w:color="auto"/>
      </w:divBdr>
    </w:div>
    <w:div w:id="754715768">
      <w:bodyDiv w:val="1"/>
      <w:marLeft w:val="0"/>
      <w:marRight w:val="0"/>
      <w:marTop w:val="0"/>
      <w:marBottom w:val="0"/>
      <w:divBdr>
        <w:top w:val="none" w:sz="0" w:space="0" w:color="auto"/>
        <w:left w:val="none" w:sz="0" w:space="0" w:color="auto"/>
        <w:bottom w:val="none" w:sz="0" w:space="0" w:color="auto"/>
        <w:right w:val="none" w:sz="0" w:space="0" w:color="auto"/>
      </w:divBdr>
      <w:divsChild>
        <w:div w:id="1204292410">
          <w:marLeft w:val="0"/>
          <w:marRight w:val="0"/>
          <w:marTop w:val="0"/>
          <w:marBottom w:val="0"/>
          <w:divBdr>
            <w:top w:val="none" w:sz="0" w:space="0" w:color="auto"/>
            <w:left w:val="none" w:sz="0" w:space="0" w:color="auto"/>
            <w:bottom w:val="none" w:sz="0" w:space="0" w:color="auto"/>
            <w:right w:val="none" w:sz="0" w:space="0" w:color="auto"/>
          </w:divBdr>
        </w:div>
      </w:divsChild>
    </w:div>
    <w:div w:id="775714661">
      <w:bodyDiv w:val="1"/>
      <w:marLeft w:val="0"/>
      <w:marRight w:val="0"/>
      <w:marTop w:val="0"/>
      <w:marBottom w:val="0"/>
      <w:divBdr>
        <w:top w:val="none" w:sz="0" w:space="0" w:color="auto"/>
        <w:left w:val="none" w:sz="0" w:space="0" w:color="auto"/>
        <w:bottom w:val="none" w:sz="0" w:space="0" w:color="auto"/>
        <w:right w:val="none" w:sz="0" w:space="0" w:color="auto"/>
      </w:divBdr>
    </w:div>
    <w:div w:id="806970358">
      <w:bodyDiv w:val="1"/>
      <w:marLeft w:val="0"/>
      <w:marRight w:val="0"/>
      <w:marTop w:val="0"/>
      <w:marBottom w:val="0"/>
      <w:divBdr>
        <w:top w:val="none" w:sz="0" w:space="0" w:color="auto"/>
        <w:left w:val="none" w:sz="0" w:space="0" w:color="auto"/>
        <w:bottom w:val="none" w:sz="0" w:space="0" w:color="auto"/>
        <w:right w:val="none" w:sz="0" w:space="0" w:color="auto"/>
      </w:divBdr>
      <w:divsChild>
        <w:div w:id="1249022">
          <w:marLeft w:val="0"/>
          <w:marRight w:val="0"/>
          <w:marTop w:val="0"/>
          <w:marBottom w:val="0"/>
          <w:divBdr>
            <w:top w:val="none" w:sz="0" w:space="0" w:color="auto"/>
            <w:left w:val="none" w:sz="0" w:space="0" w:color="auto"/>
            <w:bottom w:val="none" w:sz="0" w:space="0" w:color="auto"/>
            <w:right w:val="none" w:sz="0" w:space="0" w:color="auto"/>
          </w:divBdr>
        </w:div>
      </w:divsChild>
    </w:div>
    <w:div w:id="808595059">
      <w:bodyDiv w:val="1"/>
      <w:marLeft w:val="0"/>
      <w:marRight w:val="0"/>
      <w:marTop w:val="0"/>
      <w:marBottom w:val="0"/>
      <w:divBdr>
        <w:top w:val="none" w:sz="0" w:space="0" w:color="auto"/>
        <w:left w:val="none" w:sz="0" w:space="0" w:color="auto"/>
        <w:bottom w:val="none" w:sz="0" w:space="0" w:color="auto"/>
        <w:right w:val="none" w:sz="0" w:space="0" w:color="auto"/>
      </w:divBdr>
      <w:divsChild>
        <w:div w:id="895509662">
          <w:marLeft w:val="0"/>
          <w:marRight w:val="0"/>
          <w:marTop w:val="0"/>
          <w:marBottom w:val="0"/>
          <w:divBdr>
            <w:top w:val="none" w:sz="0" w:space="0" w:color="auto"/>
            <w:left w:val="none" w:sz="0" w:space="0" w:color="auto"/>
            <w:bottom w:val="none" w:sz="0" w:space="0" w:color="auto"/>
            <w:right w:val="none" w:sz="0" w:space="0" w:color="auto"/>
          </w:divBdr>
        </w:div>
      </w:divsChild>
    </w:div>
    <w:div w:id="924336923">
      <w:bodyDiv w:val="1"/>
      <w:marLeft w:val="0"/>
      <w:marRight w:val="0"/>
      <w:marTop w:val="0"/>
      <w:marBottom w:val="0"/>
      <w:divBdr>
        <w:top w:val="none" w:sz="0" w:space="0" w:color="auto"/>
        <w:left w:val="none" w:sz="0" w:space="0" w:color="auto"/>
        <w:bottom w:val="none" w:sz="0" w:space="0" w:color="auto"/>
        <w:right w:val="none" w:sz="0" w:space="0" w:color="auto"/>
      </w:divBdr>
    </w:div>
    <w:div w:id="924532153">
      <w:bodyDiv w:val="1"/>
      <w:marLeft w:val="0"/>
      <w:marRight w:val="0"/>
      <w:marTop w:val="0"/>
      <w:marBottom w:val="0"/>
      <w:divBdr>
        <w:top w:val="none" w:sz="0" w:space="0" w:color="auto"/>
        <w:left w:val="none" w:sz="0" w:space="0" w:color="auto"/>
        <w:bottom w:val="none" w:sz="0" w:space="0" w:color="auto"/>
        <w:right w:val="none" w:sz="0" w:space="0" w:color="auto"/>
      </w:divBdr>
    </w:div>
    <w:div w:id="934283129">
      <w:bodyDiv w:val="1"/>
      <w:marLeft w:val="0"/>
      <w:marRight w:val="0"/>
      <w:marTop w:val="0"/>
      <w:marBottom w:val="0"/>
      <w:divBdr>
        <w:top w:val="none" w:sz="0" w:space="0" w:color="auto"/>
        <w:left w:val="none" w:sz="0" w:space="0" w:color="auto"/>
        <w:bottom w:val="none" w:sz="0" w:space="0" w:color="auto"/>
        <w:right w:val="none" w:sz="0" w:space="0" w:color="auto"/>
      </w:divBdr>
      <w:divsChild>
        <w:div w:id="1812476683">
          <w:marLeft w:val="0"/>
          <w:marRight w:val="0"/>
          <w:marTop w:val="0"/>
          <w:marBottom w:val="0"/>
          <w:divBdr>
            <w:top w:val="none" w:sz="0" w:space="0" w:color="auto"/>
            <w:left w:val="none" w:sz="0" w:space="0" w:color="auto"/>
            <w:bottom w:val="none" w:sz="0" w:space="0" w:color="auto"/>
            <w:right w:val="none" w:sz="0" w:space="0" w:color="auto"/>
          </w:divBdr>
        </w:div>
      </w:divsChild>
    </w:div>
    <w:div w:id="1007098654">
      <w:bodyDiv w:val="1"/>
      <w:marLeft w:val="0"/>
      <w:marRight w:val="0"/>
      <w:marTop w:val="0"/>
      <w:marBottom w:val="0"/>
      <w:divBdr>
        <w:top w:val="none" w:sz="0" w:space="0" w:color="auto"/>
        <w:left w:val="none" w:sz="0" w:space="0" w:color="auto"/>
        <w:bottom w:val="none" w:sz="0" w:space="0" w:color="auto"/>
        <w:right w:val="none" w:sz="0" w:space="0" w:color="auto"/>
      </w:divBdr>
      <w:divsChild>
        <w:div w:id="627858523">
          <w:marLeft w:val="0"/>
          <w:marRight w:val="0"/>
          <w:marTop w:val="0"/>
          <w:marBottom w:val="0"/>
          <w:divBdr>
            <w:top w:val="none" w:sz="0" w:space="0" w:color="auto"/>
            <w:left w:val="none" w:sz="0" w:space="0" w:color="auto"/>
            <w:bottom w:val="none" w:sz="0" w:space="0" w:color="auto"/>
            <w:right w:val="none" w:sz="0" w:space="0" w:color="auto"/>
          </w:divBdr>
          <w:divsChild>
            <w:div w:id="171605849">
              <w:marLeft w:val="0"/>
              <w:marRight w:val="0"/>
              <w:marTop w:val="0"/>
              <w:marBottom w:val="0"/>
              <w:divBdr>
                <w:top w:val="none" w:sz="0" w:space="0" w:color="auto"/>
                <w:left w:val="none" w:sz="0" w:space="0" w:color="auto"/>
                <w:bottom w:val="none" w:sz="0" w:space="0" w:color="auto"/>
                <w:right w:val="none" w:sz="0" w:space="0" w:color="auto"/>
              </w:divBdr>
            </w:div>
            <w:div w:id="5473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6136">
      <w:bodyDiv w:val="1"/>
      <w:marLeft w:val="0"/>
      <w:marRight w:val="0"/>
      <w:marTop w:val="0"/>
      <w:marBottom w:val="0"/>
      <w:divBdr>
        <w:top w:val="none" w:sz="0" w:space="0" w:color="auto"/>
        <w:left w:val="none" w:sz="0" w:space="0" w:color="auto"/>
        <w:bottom w:val="none" w:sz="0" w:space="0" w:color="auto"/>
        <w:right w:val="none" w:sz="0" w:space="0" w:color="auto"/>
      </w:divBdr>
    </w:div>
    <w:div w:id="1371493797">
      <w:bodyDiv w:val="1"/>
      <w:marLeft w:val="0"/>
      <w:marRight w:val="0"/>
      <w:marTop w:val="0"/>
      <w:marBottom w:val="0"/>
      <w:divBdr>
        <w:top w:val="none" w:sz="0" w:space="0" w:color="auto"/>
        <w:left w:val="none" w:sz="0" w:space="0" w:color="auto"/>
        <w:bottom w:val="none" w:sz="0" w:space="0" w:color="auto"/>
        <w:right w:val="none" w:sz="0" w:space="0" w:color="auto"/>
      </w:divBdr>
      <w:divsChild>
        <w:div w:id="1459762715">
          <w:marLeft w:val="0"/>
          <w:marRight w:val="0"/>
          <w:marTop w:val="0"/>
          <w:marBottom w:val="0"/>
          <w:divBdr>
            <w:top w:val="none" w:sz="0" w:space="0" w:color="auto"/>
            <w:left w:val="none" w:sz="0" w:space="0" w:color="auto"/>
            <w:bottom w:val="none" w:sz="0" w:space="0" w:color="auto"/>
            <w:right w:val="none" w:sz="0" w:space="0" w:color="auto"/>
          </w:divBdr>
        </w:div>
      </w:divsChild>
    </w:div>
    <w:div w:id="1396390045">
      <w:bodyDiv w:val="1"/>
      <w:marLeft w:val="0"/>
      <w:marRight w:val="0"/>
      <w:marTop w:val="0"/>
      <w:marBottom w:val="0"/>
      <w:divBdr>
        <w:top w:val="none" w:sz="0" w:space="0" w:color="auto"/>
        <w:left w:val="none" w:sz="0" w:space="0" w:color="auto"/>
        <w:bottom w:val="none" w:sz="0" w:space="0" w:color="auto"/>
        <w:right w:val="none" w:sz="0" w:space="0" w:color="auto"/>
      </w:divBdr>
    </w:div>
    <w:div w:id="1436899299">
      <w:bodyDiv w:val="1"/>
      <w:marLeft w:val="0"/>
      <w:marRight w:val="0"/>
      <w:marTop w:val="0"/>
      <w:marBottom w:val="0"/>
      <w:divBdr>
        <w:top w:val="none" w:sz="0" w:space="0" w:color="auto"/>
        <w:left w:val="none" w:sz="0" w:space="0" w:color="auto"/>
        <w:bottom w:val="none" w:sz="0" w:space="0" w:color="auto"/>
        <w:right w:val="none" w:sz="0" w:space="0" w:color="auto"/>
      </w:divBdr>
      <w:divsChild>
        <w:div w:id="638460065">
          <w:marLeft w:val="0"/>
          <w:marRight w:val="0"/>
          <w:marTop w:val="0"/>
          <w:marBottom w:val="0"/>
          <w:divBdr>
            <w:top w:val="none" w:sz="0" w:space="0" w:color="auto"/>
            <w:left w:val="none" w:sz="0" w:space="0" w:color="auto"/>
            <w:bottom w:val="none" w:sz="0" w:space="0" w:color="auto"/>
            <w:right w:val="none" w:sz="0" w:space="0" w:color="auto"/>
          </w:divBdr>
        </w:div>
      </w:divsChild>
    </w:div>
    <w:div w:id="1537545836">
      <w:bodyDiv w:val="1"/>
      <w:marLeft w:val="0"/>
      <w:marRight w:val="0"/>
      <w:marTop w:val="0"/>
      <w:marBottom w:val="0"/>
      <w:divBdr>
        <w:top w:val="none" w:sz="0" w:space="0" w:color="auto"/>
        <w:left w:val="none" w:sz="0" w:space="0" w:color="auto"/>
        <w:bottom w:val="none" w:sz="0" w:space="0" w:color="auto"/>
        <w:right w:val="none" w:sz="0" w:space="0" w:color="auto"/>
      </w:divBdr>
      <w:divsChild>
        <w:div w:id="2030983790">
          <w:marLeft w:val="0"/>
          <w:marRight w:val="0"/>
          <w:marTop w:val="0"/>
          <w:marBottom w:val="0"/>
          <w:divBdr>
            <w:top w:val="none" w:sz="0" w:space="0" w:color="auto"/>
            <w:left w:val="none" w:sz="0" w:space="0" w:color="auto"/>
            <w:bottom w:val="none" w:sz="0" w:space="0" w:color="auto"/>
            <w:right w:val="none" w:sz="0" w:space="0" w:color="auto"/>
          </w:divBdr>
        </w:div>
      </w:divsChild>
    </w:div>
    <w:div w:id="1650088282">
      <w:bodyDiv w:val="1"/>
      <w:marLeft w:val="0"/>
      <w:marRight w:val="0"/>
      <w:marTop w:val="0"/>
      <w:marBottom w:val="0"/>
      <w:divBdr>
        <w:top w:val="none" w:sz="0" w:space="0" w:color="auto"/>
        <w:left w:val="none" w:sz="0" w:space="0" w:color="auto"/>
        <w:bottom w:val="none" w:sz="0" w:space="0" w:color="auto"/>
        <w:right w:val="none" w:sz="0" w:space="0" w:color="auto"/>
      </w:divBdr>
      <w:divsChild>
        <w:div w:id="1710760938">
          <w:marLeft w:val="0"/>
          <w:marRight w:val="0"/>
          <w:marTop w:val="0"/>
          <w:marBottom w:val="0"/>
          <w:divBdr>
            <w:top w:val="none" w:sz="0" w:space="0" w:color="auto"/>
            <w:left w:val="none" w:sz="0" w:space="0" w:color="auto"/>
            <w:bottom w:val="none" w:sz="0" w:space="0" w:color="auto"/>
            <w:right w:val="none" w:sz="0" w:space="0" w:color="auto"/>
          </w:divBdr>
          <w:divsChild>
            <w:div w:id="2814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6680">
      <w:bodyDiv w:val="1"/>
      <w:marLeft w:val="0"/>
      <w:marRight w:val="0"/>
      <w:marTop w:val="0"/>
      <w:marBottom w:val="0"/>
      <w:divBdr>
        <w:top w:val="none" w:sz="0" w:space="0" w:color="auto"/>
        <w:left w:val="none" w:sz="0" w:space="0" w:color="auto"/>
        <w:bottom w:val="none" w:sz="0" w:space="0" w:color="auto"/>
        <w:right w:val="none" w:sz="0" w:space="0" w:color="auto"/>
      </w:divBdr>
      <w:divsChild>
        <w:div w:id="1712610523">
          <w:marLeft w:val="136"/>
          <w:marRight w:val="0"/>
          <w:marTop w:val="0"/>
          <w:marBottom w:val="0"/>
          <w:divBdr>
            <w:top w:val="none" w:sz="0" w:space="0" w:color="auto"/>
            <w:left w:val="none" w:sz="0" w:space="0" w:color="auto"/>
            <w:bottom w:val="none" w:sz="0" w:space="0" w:color="auto"/>
            <w:right w:val="none" w:sz="0" w:space="0" w:color="auto"/>
          </w:divBdr>
        </w:div>
      </w:divsChild>
    </w:div>
    <w:div w:id="1908373132">
      <w:bodyDiv w:val="1"/>
      <w:marLeft w:val="0"/>
      <w:marRight w:val="0"/>
      <w:marTop w:val="0"/>
      <w:marBottom w:val="0"/>
      <w:divBdr>
        <w:top w:val="none" w:sz="0" w:space="0" w:color="auto"/>
        <w:left w:val="none" w:sz="0" w:space="0" w:color="auto"/>
        <w:bottom w:val="none" w:sz="0" w:space="0" w:color="auto"/>
        <w:right w:val="none" w:sz="0" w:space="0" w:color="auto"/>
      </w:divBdr>
      <w:divsChild>
        <w:div w:id="219053478">
          <w:marLeft w:val="0"/>
          <w:marRight w:val="0"/>
          <w:marTop w:val="0"/>
          <w:marBottom w:val="0"/>
          <w:divBdr>
            <w:top w:val="none" w:sz="0" w:space="0" w:color="auto"/>
            <w:left w:val="none" w:sz="0" w:space="0" w:color="auto"/>
            <w:bottom w:val="none" w:sz="0" w:space="0" w:color="auto"/>
            <w:right w:val="none" w:sz="0" w:space="0" w:color="auto"/>
          </w:divBdr>
          <w:divsChild>
            <w:div w:id="6209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1108">
      <w:bodyDiv w:val="1"/>
      <w:marLeft w:val="0"/>
      <w:marRight w:val="0"/>
      <w:marTop w:val="0"/>
      <w:marBottom w:val="0"/>
      <w:divBdr>
        <w:top w:val="none" w:sz="0" w:space="0" w:color="auto"/>
        <w:left w:val="none" w:sz="0" w:space="0" w:color="auto"/>
        <w:bottom w:val="none" w:sz="0" w:space="0" w:color="auto"/>
        <w:right w:val="none" w:sz="0" w:space="0" w:color="auto"/>
      </w:divBdr>
    </w:div>
    <w:div w:id="1955870210">
      <w:bodyDiv w:val="1"/>
      <w:marLeft w:val="0"/>
      <w:marRight w:val="0"/>
      <w:marTop w:val="0"/>
      <w:marBottom w:val="0"/>
      <w:divBdr>
        <w:top w:val="none" w:sz="0" w:space="0" w:color="auto"/>
        <w:left w:val="none" w:sz="0" w:space="0" w:color="auto"/>
        <w:bottom w:val="none" w:sz="0" w:space="0" w:color="auto"/>
        <w:right w:val="none" w:sz="0" w:space="0" w:color="auto"/>
      </w:divBdr>
      <w:divsChild>
        <w:div w:id="180366178">
          <w:marLeft w:val="0"/>
          <w:marRight w:val="0"/>
          <w:marTop w:val="0"/>
          <w:marBottom w:val="0"/>
          <w:divBdr>
            <w:top w:val="none" w:sz="0" w:space="0" w:color="auto"/>
            <w:left w:val="none" w:sz="0" w:space="0" w:color="auto"/>
            <w:bottom w:val="none" w:sz="0" w:space="0" w:color="auto"/>
            <w:right w:val="none" w:sz="0" w:space="0" w:color="auto"/>
          </w:divBdr>
        </w:div>
        <w:div w:id="182250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n.opait@us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E6172-FBCE-43AE-8BF6-5D963452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1538</Words>
  <Characters>8769</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
  <LinksUpToDate>false</LinksUpToDate>
  <CharactersWithSpaces>10287</CharactersWithSpaces>
  <SharedDoc>false</SharedDoc>
  <HLinks>
    <vt:vector size="12" baseType="variant">
      <vt:variant>
        <vt:i4>4784168</vt:i4>
      </vt:variant>
      <vt:variant>
        <vt:i4>3</vt:i4>
      </vt:variant>
      <vt:variant>
        <vt:i4>0</vt:i4>
      </vt:variant>
      <vt:variant>
        <vt:i4>5</vt:i4>
      </vt:variant>
      <vt:variant>
        <vt:lpwstr>mailto:lucian.opait@usm.ro</vt:lpwstr>
      </vt:variant>
      <vt:variant>
        <vt:lpwstr/>
      </vt:variant>
      <vt:variant>
        <vt:i4>4784168</vt:i4>
      </vt:variant>
      <vt:variant>
        <vt:i4>0</vt:i4>
      </vt:variant>
      <vt:variant>
        <vt:i4>0</vt:i4>
      </vt:variant>
      <vt:variant>
        <vt:i4>5</vt:i4>
      </vt:variant>
      <vt:variant>
        <vt:lpwstr>mailto:lucian.opait@usm.ro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AMPOSDRU</dc:creator>
  <cp:keywords/>
  <cp:lastModifiedBy>User</cp:lastModifiedBy>
  <cp:revision>22</cp:revision>
  <cp:lastPrinted>2025-07-24T06:26:00Z</cp:lastPrinted>
  <dcterms:created xsi:type="dcterms:W3CDTF">2025-07-18T12:09:00Z</dcterms:created>
  <dcterms:modified xsi:type="dcterms:W3CDTF">2025-07-28T07:15:00Z</dcterms:modified>
</cp:coreProperties>
</file>