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40AC" w14:textId="77777777" w:rsidR="00315BC8" w:rsidRPr="00BF371D" w:rsidRDefault="00315BC8" w:rsidP="00315BC8">
      <w:pPr>
        <w:pStyle w:val="Heading7"/>
        <w:rPr>
          <w:lang w:val="ro-RO"/>
        </w:rPr>
      </w:pPr>
      <w:r w:rsidRPr="00BF371D">
        <w:rPr>
          <w:lang w:val="ro-RO"/>
        </w:rPr>
        <w:t xml:space="preserve">Anexa   </w:t>
      </w:r>
    </w:p>
    <w:p w14:paraId="1167E2E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59775D6D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53480553" w14:textId="77777777" w:rsidR="00315BC8" w:rsidRPr="00BF371D" w:rsidRDefault="00315BC8" w:rsidP="00315BC8">
      <w:pPr>
        <w:pStyle w:val="ChapterNumber"/>
        <w:jc w:val="center"/>
        <w:rPr>
          <w:rFonts w:ascii="Calibri" w:hAnsi="Calibri" w:cs="Calibri"/>
          <w:i/>
          <w:color w:val="3366FF"/>
          <w:lang w:val="ro-RO"/>
        </w:rPr>
      </w:pPr>
      <w:r w:rsidRPr="00BF371D">
        <w:rPr>
          <w:rFonts w:ascii="Calibri" w:hAnsi="Calibri" w:cs="Calibri"/>
          <w:lang w:val="ro-RO"/>
        </w:rPr>
        <w:t>Achiziția de achiziţia  de Tipărire/multiplicare/suport materiale didactice şi de instruire</w:t>
      </w:r>
    </w:p>
    <w:p w14:paraId="0D011C1E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7EA07200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6C4278A9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Beneficiar: Univeristatea Ştefan cel Mare din Suceava</w:t>
      </w:r>
    </w:p>
    <w:p w14:paraId="4D1BE59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424428A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4BD9459F" w14:textId="77777777"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6950B741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05"/>
        <w:gridCol w:w="1044"/>
        <w:gridCol w:w="1327"/>
        <w:gridCol w:w="1260"/>
        <w:gridCol w:w="1553"/>
      </w:tblGrid>
      <w:tr w:rsidR="00315BC8" w:rsidRPr="00BF371D" w14:paraId="7191E430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5893384A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2E35C81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6090B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E9D6E4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1105" w:type="dxa"/>
            <w:vAlign w:val="center"/>
          </w:tcPr>
          <w:p w14:paraId="189BE4B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FA3362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361239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609E9B1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FB08F4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7375936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0A48C8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43AF837D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541C9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8D9AB6B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84469E" w:rsidRPr="00BF371D" w14:paraId="32E80BBF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04EBE7BF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92649D9" w14:textId="50915FE6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105" w:type="dxa"/>
          </w:tcPr>
          <w:p w14:paraId="7CEC0443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056C76E7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1A3970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21A3608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97C187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2105EC77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0B175E9B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A9506F9" w14:textId="787EEE04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</w:t>
            </w:r>
            <w:proofErr w:type="spellStart"/>
            <w:r>
              <w:t>poliester</w:t>
            </w:r>
            <w:proofErr w:type="spellEnd"/>
            <w:r>
              <w:t xml:space="preserve"> </w:t>
            </w:r>
          </w:p>
        </w:tc>
        <w:tc>
          <w:tcPr>
            <w:tcW w:w="1105" w:type="dxa"/>
          </w:tcPr>
          <w:p w14:paraId="62394DCE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4B6ABF63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3D13DA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72F78B3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363117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57E0E791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7B4D520A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0514E67" w14:textId="53B6199C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105" w:type="dxa"/>
          </w:tcPr>
          <w:p w14:paraId="2A39C087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049BBF3B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603F926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17A01EB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0A8696B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0511EE41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A207A45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AFF9123" w14:textId="347140B5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 w:rsidRPr="00E15313">
              <w:t>Ecuson</w:t>
            </w:r>
            <w:proofErr w:type="spellEnd"/>
            <w:r>
              <w:t xml:space="preserve"> transparent</w:t>
            </w:r>
            <w:r w:rsidR="0059031C">
              <w:t xml:space="preserve"> (</w:t>
            </w:r>
            <w:proofErr w:type="spellStart"/>
            <w:r w:rsidR="0059031C">
              <w:t>su</w:t>
            </w:r>
            <w:bookmarkStart w:id="0" w:name="_GoBack"/>
            <w:bookmarkEnd w:id="0"/>
            <w:r w:rsidRPr="00E15313">
              <w:t>port,snur</w:t>
            </w:r>
            <w:proofErr w:type="spellEnd"/>
            <w:r w:rsidRPr="00E15313">
              <w:t xml:space="preserve"> </w:t>
            </w:r>
            <w:proofErr w:type="spellStart"/>
            <w:r w:rsidRPr="00E15313">
              <w:t>si</w:t>
            </w:r>
            <w:proofErr w:type="spellEnd"/>
            <w:r w:rsidRPr="00E15313">
              <w:t xml:space="preserve"> insert)</w:t>
            </w:r>
          </w:p>
        </w:tc>
        <w:tc>
          <w:tcPr>
            <w:tcW w:w="1105" w:type="dxa"/>
          </w:tcPr>
          <w:p w14:paraId="396FF762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17723442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4B90A9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4F95E36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DA02E02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2E7D58D4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1BEDD9E7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ECD45CB" w14:textId="75582BB8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105" w:type="dxa"/>
          </w:tcPr>
          <w:p w14:paraId="73FB2C2C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05DA935E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542889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0A3C9C4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802E4E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6B042BF3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19C58579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99E3F3C" w14:textId="4B55022D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Notes A5</w:t>
            </w:r>
          </w:p>
        </w:tc>
        <w:tc>
          <w:tcPr>
            <w:tcW w:w="1105" w:type="dxa"/>
          </w:tcPr>
          <w:p w14:paraId="56ECB730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523C96D6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97366E1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B3ECF75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A98FF3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62A69E83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1A16FED8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F3B57CB" w14:textId="3FA770DC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1105" w:type="dxa"/>
          </w:tcPr>
          <w:p w14:paraId="22A3F0D9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065B701B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E862EB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A27CA87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91924E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4469E" w:rsidRPr="00BF371D" w14:paraId="21D91D08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2D1C022D" w14:textId="77777777" w:rsidR="0084469E" w:rsidRPr="00BF371D" w:rsidRDefault="0084469E" w:rsidP="0084469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268C321F" w14:textId="709440A8" w:rsidR="0084469E" w:rsidRPr="00BF371D" w:rsidRDefault="0084469E" w:rsidP="0084469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>
              <w:t xml:space="preserve"> stick USB 16 GB </w:t>
            </w:r>
            <w:r>
              <w:rPr>
                <w:lang w:val="ro-RO"/>
              </w:rPr>
              <w:t>în formă de cheie</w:t>
            </w:r>
            <w:r>
              <w:t xml:space="preserve">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105" w:type="dxa"/>
          </w:tcPr>
          <w:p w14:paraId="6B6B8475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1044" w:type="dxa"/>
          </w:tcPr>
          <w:p w14:paraId="16C57B5C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11A3FD4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70F85D3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8DD961" w14:textId="77777777" w:rsidR="0084469E" w:rsidRPr="00BF371D" w:rsidRDefault="0084469E" w:rsidP="0084469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14:paraId="00512823" w14:textId="77777777" w:rsidTr="00704934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13B77A0" w14:textId="77777777"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169060D" w14:textId="77777777"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1105" w:type="dxa"/>
          </w:tcPr>
          <w:p w14:paraId="3519DACB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3BEB6ED2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20741CC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B74069F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D2F07F6" w14:textId="77777777"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47D69EE" w14:textId="77777777" w:rsidR="00315BC8" w:rsidRPr="00BF371D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A55B78A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14:paraId="656EF675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6CF1D1B9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1407A3A4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61810348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41D80C1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AE12C19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B65BFE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980E93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7621D5" w:rsidRPr="00BF371D" w14:paraId="4C74BE48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67C27D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009D0D61" w14:textId="0E61A5E5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2416FF28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21476EDC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298AC0B7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B4B5DF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14:paraId="70B208C5" w14:textId="73DE00D0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</w:t>
            </w:r>
            <w:proofErr w:type="spellStart"/>
            <w:r>
              <w:t>poliester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14:paraId="790768D2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2C4D38DA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6B5C67B3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0FE4D4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14:paraId="3BCA6345" w14:textId="68392C1F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5E4F2821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1DC36091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043A626A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30333BD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lastRenderedPageBreak/>
              <w:t>4</w:t>
            </w:r>
          </w:p>
        </w:tc>
        <w:tc>
          <w:tcPr>
            <w:tcW w:w="4033" w:type="dxa"/>
            <w:shd w:val="clear" w:color="auto" w:fill="auto"/>
          </w:tcPr>
          <w:p w14:paraId="3CE4C149" w14:textId="6CAA4C4E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 w:rsidRPr="00E15313">
              <w:t>Ecuson</w:t>
            </w:r>
            <w:proofErr w:type="spellEnd"/>
            <w:r>
              <w:t xml:space="preserve"> transparent</w:t>
            </w:r>
            <w:r w:rsidRPr="00E15313">
              <w:t xml:space="preserve"> (</w:t>
            </w:r>
            <w:proofErr w:type="spellStart"/>
            <w:r w:rsidRPr="00E15313">
              <w:t>support,snur</w:t>
            </w:r>
            <w:proofErr w:type="spellEnd"/>
            <w:r w:rsidRPr="00E15313">
              <w:t xml:space="preserve"> </w:t>
            </w:r>
            <w:proofErr w:type="spellStart"/>
            <w:r w:rsidRPr="00E15313">
              <w:t>si</w:t>
            </w:r>
            <w:proofErr w:type="spellEnd"/>
            <w:r w:rsidRPr="00E15313">
              <w:t xml:space="preserve"> insert)</w:t>
            </w:r>
          </w:p>
        </w:tc>
        <w:tc>
          <w:tcPr>
            <w:tcW w:w="1276" w:type="dxa"/>
          </w:tcPr>
          <w:p w14:paraId="2ED7EF61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2D071842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1B98D2BA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DE2618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14:paraId="3B68394A" w14:textId="5CE2DDB0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286AAC2B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1F5BB0C2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4897F3F8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D8F1A7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14:paraId="2DBB6378" w14:textId="1D08915A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Notes A5</w:t>
            </w:r>
          </w:p>
        </w:tc>
        <w:tc>
          <w:tcPr>
            <w:tcW w:w="1276" w:type="dxa"/>
          </w:tcPr>
          <w:p w14:paraId="08E3B73B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22F91499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64E20A6C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8774864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14:paraId="6320C8E4" w14:textId="24135771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1276" w:type="dxa"/>
          </w:tcPr>
          <w:p w14:paraId="7BC7C53E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39E6C360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621D5" w:rsidRPr="00BF371D" w14:paraId="14FC3107" w14:textId="77777777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B6B530" w14:textId="77777777" w:rsidR="007621D5" w:rsidRPr="00BF371D" w:rsidRDefault="007621D5" w:rsidP="007621D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</w:tcPr>
          <w:p w14:paraId="5251D81D" w14:textId="63E735D3" w:rsidR="007621D5" w:rsidRPr="00BF371D" w:rsidRDefault="007621D5" w:rsidP="007621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>
              <w:t xml:space="preserve"> stick USB 16 GB </w:t>
            </w:r>
            <w:r>
              <w:rPr>
                <w:lang w:val="ro-RO"/>
              </w:rPr>
              <w:t>în formă de cheie</w:t>
            </w:r>
            <w:r>
              <w:t xml:space="preserve">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14:paraId="28DCBD08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52 bucăți</w:t>
            </w:r>
          </w:p>
        </w:tc>
        <w:tc>
          <w:tcPr>
            <w:tcW w:w="3624" w:type="dxa"/>
          </w:tcPr>
          <w:p w14:paraId="374CB658" w14:textId="77777777" w:rsidR="007621D5" w:rsidRPr="00BF371D" w:rsidRDefault="007621D5" w:rsidP="007621D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9F191F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337981F4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577B4395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2EDC9215" w14:textId="2CA5F79F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</w:t>
      </w:r>
      <w:r w:rsidR="00C165B3">
        <w:rPr>
          <w:rFonts w:cs="Calibri"/>
          <w:lang w:val="ro-RO"/>
        </w:rPr>
        <w:t>24 de luni</w:t>
      </w:r>
      <w:r w:rsidRPr="00BF371D">
        <w:rPr>
          <w:rFonts w:cs="Calibri"/>
          <w:lang w:val="ro-RO"/>
        </w:rPr>
        <w:t xml:space="preserve"> de la data livrării către Beneficiar. Vă rugăm să menţionaţi perioada de garanţie şi termenii garanţiei, în detaliu.</w:t>
      </w:r>
    </w:p>
    <w:p w14:paraId="5EDCF922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5E4E6E75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14:paraId="01F067EF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07A0EB3B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36CF67F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46394B97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14:paraId="1F15B773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1F2B7738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40E125D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895AE9" w14:textId="77777777"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6D7185FE" w14:textId="77777777"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372E49F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05D7BFAE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A75CB" w:rsidRPr="00BF371D" w14:paraId="770091B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767D35" w14:textId="10EB2712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14AE1FA4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56FCD2A1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E23F90" w14:textId="3863D60A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61AD78B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68253983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6AF473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330B2CC" w14:textId="77777777" w:rsidR="001A75CB" w:rsidRPr="00952C63" w:rsidRDefault="001A75CB" w:rsidP="001A75CB">
            <w:pPr>
              <w:spacing w:after="0" w:line="240" w:lineRule="auto"/>
              <w:jc w:val="both"/>
              <w:rPr>
                <w:lang w:val="ro-RO"/>
              </w:rPr>
            </w:pPr>
            <w:r w:rsidRPr="00952C63">
              <w:rPr>
                <w:lang w:val="ro-RO"/>
              </w:rPr>
              <w:t>Carnețel cu spira A5, 50 file albe, coperta personalizată, spirală cap</w:t>
            </w:r>
            <w:r>
              <w:rPr>
                <w:lang w:val="ro-RO"/>
              </w:rPr>
              <w:t xml:space="preserve">, </w:t>
            </w:r>
            <w:r w:rsidRPr="00952C63">
              <w:rPr>
                <w:lang w:val="ro-RO"/>
              </w:rPr>
              <w:t xml:space="preserve">interior </w:t>
            </w:r>
            <w:proofErr w:type="spellStart"/>
            <w:r w:rsidRPr="00952C63">
              <w:rPr>
                <w:lang w:val="ro-RO"/>
              </w:rPr>
              <w:t>offset</w:t>
            </w:r>
            <w:proofErr w:type="spellEnd"/>
            <w:r w:rsidRPr="00952C63">
              <w:rPr>
                <w:lang w:val="ro-RO"/>
              </w:rPr>
              <w:t xml:space="preserve"> 70g, netipărit</w:t>
            </w:r>
            <w:r>
              <w:rPr>
                <w:lang w:val="ro-RO"/>
              </w:rPr>
              <w:t xml:space="preserve"> </w:t>
            </w:r>
            <w:r w:rsidRPr="00952C63">
              <w:rPr>
                <w:lang w:val="ro-RO"/>
              </w:rPr>
              <w:t>+ coperta</w:t>
            </w:r>
            <w:r>
              <w:rPr>
                <w:lang w:val="ro-RO"/>
              </w:rPr>
              <w:t xml:space="preserve"> </w:t>
            </w:r>
            <w:r w:rsidRPr="00952C63">
              <w:rPr>
                <w:lang w:val="ro-RO"/>
              </w:rPr>
              <w:t>pe 250g, tipar</w:t>
            </w:r>
            <w:r>
              <w:rPr>
                <w:lang w:val="ro-RO"/>
              </w:rPr>
              <w:t xml:space="preserve"> </w:t>
            </w:r>
            <w:r w:rsidRPr="00952C63">
              <w:rPr>
                <w:lang w:val="ro-RO"/>
              </w:rPr>
              <w:t>doar</w:t>
            </w:r>
            <w:r>
              <w:rPr>
                <w:lang w:val="ro-RO"/>
              </w:rPr>
              <w:t xml:space="preserve"> </w:t>
            </w:r>
            <w:r w:rsidRPr="00952C63">
              <w:rPr>
                <w:lang w:val="ro-RO"/>
              </w:rPr>
              <w:t>fata</w:t>
            </w:r>
          </w:p>
          <w:p w14:paraId="5E481FD6" w14:textId="77777777" w:rsidR="001A75CB" w:rsidRDefault="001A75CB" w:rsidP="001A75CB">
            <w:pPr>
              <w:spacing w:after="0" w:line="240" w:lineRule="auto"/>
              <w:jc w:val="both"/>
              <w:rPr>
                <w:lang w:val="ro-RO"/>
              </w:rPr>
            </w:pPr>
            <w:r w:rsidRPr="00952C63">
              <w:rPr>
                <w:lang w:val="ro-RO"/>
              </w:rPr>
              <w:t xml:space="preserve">Imprimare: pe fata, 1 culoare </w:t>
            </w:r>
          </w:p>
          <w:p w14:paraId="29E2C392" w14:textId="0FFA4BE2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</w:t>
            </w:r>
            <w:r w:rsidRPr="0094519C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B759014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3B1A9177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1C464E" w14:textId="2C8FCEB0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</w:t>
            </w:r>
            <w:proofErr w:type="spellStart"/>
            <w:r>
              <w:t>poliester</w:t>
            </w:r>
            <w:proofErr w:type="spellEnd"/>
          </w:p>
        </w:tc>
        <w:tc>
          <w:tcPr>
            <w:tcW w:w="4320" w:type="dxa"/>
          </w:tcPr>
          <w:p w14:paraId="12C217DF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4A0683ED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4B58B4" w14:textId="228EF19C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</w:t>
            </w:r>
            <w:proofErr w:type="spellStart"/>
            <w:r>
              <w:t>poliester</w:t>
            </w:r>
            <w:proofErr w:type="spellEnd"/>
          </w:p>
        </w:tc>
        <w:tc>
          <w:tcPr>
            <w:tcW w:w="4320" w:type="dxa"/>
          </w:tcPr>
          <w:p w14:paraId="36969608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2053B72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FA78B7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2F5F326" w14:textId="77777777" w:rsidR="001A75CB" w:rsidRDefault="001A75CB" w:rsidP="001A75CB">
            <w:pPr>
              <w:spacing w:after="0" w:line="240" w:lineRule="auto"/>
              <w:jc w:val="both"/>
              <w:rPr>
                <w:lang w:val="ro-RO"/>
              </w:rPr>
            </w:pPr>
            <w:r w:rsidRPr="00D62A24">
              <w:rPr>
                <w:lang w:val="ro-RO"/>
              </w:rPr>
              <w:t xml:space="preserve">Rucsac din poliester 600D în 2 nuanțe, cu barete de umăr buretate, compartiment principal interior, un compartiment pentru laptop de 13 </w:t>
            </w:r>
            <w:proofErr w:type="spellStart"/>
            <w:r w:rsidRPr="00D62A24">
              <w:rPr>
                <w:lang w:val="ro-RO"/>
              </w:rPr>
              <w:t>inchi</w:t>
            </w:r>
            <w:proofErr w:type="spellEnd"/>
            <w:r w:rsidRPr="00D62A24">
              <w:rPr>
                <w:lang w:val="ro-RO"/>
              </w:rPr>
              <w:t xml:space="preserve"> și un cablu USB. Compartiment principal cu fermoar la spate, pentru protecție sporită.</w:t>
            </w:r>
            <w:r>
              <w:rPr>
                <w:lang w:val="ro-RO"/>
              </w:rPr>
              <w:t xml:space="preserve"> </w:t>
            </w:r>
            <w:r w:rsidRPr="00D62A24">
              <w:rPr>
                <w:lang w:val="ro-RO"/>
              </w:rPr>
              <w:t>Dimensiuni: 26X13X45 CM</w:t>
            </w:r>
            <w:r>
              <w:rPr>
                <w:lang w:val="ro-RO"/>
              </w:rPr>
              <w:t xml:space="preserve">. Material: </w:t>
            </w:r>
            <w:proofErr w:type="spellStart"/>
            <w:r>
              <w:rPr>
                <w:lang w:val="ro-RO"/>
              </w:rPr>
              <w:t>polyester</w:t>
            </w:r>
            <w:proofErr w:type="spellEnd"/>
            <w:r>
              <w:rPr>
                <w:lang w:val="ro-RO"/>
              </w:rPr>
              <w:t xml:space="preserve"> 600D. </w:t>
            </w:r>
            <w:r w:rsidRPr="00D62A24">
              <w:rPr>
                <w:lang w:val="ro-RO"/>
              </w:rPr>
              <w:t xml:space="preserve">Imprimare: transfer, 1 culoare, 10x10 cm </w:t>
            </w:r>
          </w:p>
          <w:p w14:paraId="07FFA708" w14:textId="107DDD83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Pr="00F2479D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5B79ECB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34AD6EA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A51753" w14:textId="10165017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467C96AE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4F3884A9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7A9D2F" w14:textId="1FCF618B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06ED0DD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05C468C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F63B49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8AE6422" w14:textId="494D3DB4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A710BC">
              <w:rPr>
                <w:lang w:val="ro-RO"/>
              </w:rPr>
              <w:t>Tricou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polo de cu mânecă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scurtă. Bandă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întărită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pentru acoperirea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cusăturii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la guler. Guler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și manșete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canelate. Cusături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laterale. Fantă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cu trei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 xml:space="preserve">nasturi. </w:t>
            </w:r>
            <w:proofErr w:type="spellStart"/>
            <w:r w:rsidRPr="00A710BC">
              <w:rPr>
                <w:lang w:val="ro-RO"/>
              </w:rPr>
              <w:t>Șlițuti</w:t>
            </w:r>
            <w:proofErr w:type="spellEnd"/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laterale.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Material: 100% bumbac, punct</w:t>
            </w:r>
            <w:r>
              <w:rPr>
                <w:lang w:val="ro-RO"/>
              </w:rPr>
              <w:t xml:space="preserve"> </w:t>
            </w:r>
            <w:proofErr w:type="spellStart"/>
            <w:r w:rsidRPr="00A710BC">
              <w:rPr>
                <w:lang w:val="ro-RO"/>
              </w:rPr>
              <w:t>pique</w:t>
            </w:r>
            <w:proofErr w:type="spellEnd"/>
            <w:r w:rsidRPr="00A710BC">
              <w:rPr>
                <w:lang w:val="ro-RO"/>
              </w:rPr>
              <w:t>, 200 g/m².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>Imprimare: transfer 1 culoare, dimensiune</w:t>
            </w:r>
            <w:r>
              <w:rPr>
                <w:lang w:val="ro-RO"/>
              </w:rPr>
              <w:t xml:space="preserve"> </w:t>
            </w:r>
            <w:r w:rsidRPr="00A710BC">
              <w:rPr>
                <w:lang w:val="ro-RO"/>
              </w:rPr>
              <w:t xml:space="preserve">maxima A4 </w:t>
            </w:r>
            <w:r w:rsidRPr="00F2479D">
              <w:rPr>
                <w:lang w:val="ro-RO"/>
              </w:rPr>
              <w:t>Cantitate: 52 bucăți</w:t>
            </w:r>
          </w:p>
        </w:tc>
        <w:tc>
          <w:tcPr>
            <w:tcW w:w="4320" w:type="dxa"/>
          </w:tcPr>
          <w:p w14:paraId="65443C2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43BE984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F568FF" w14:textId="5A416A45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E15313">
              <w:t>Ecuson</w:t>
            </w:r>
            <w:proofErr w:type="spellEnd"/>
            <w:r>
              <w:t xml:space="preserve"> transparent (</w:t>
            </w:r>
            <w:proofErr w:type="spellStart"/>
            <w:r>
              <w:t>sup</w:t>
            </w:r>
            <w:r w:rsidRPr="00E15313">
              <w:t>ort</w:t>
            </w:r>
            <w:proofErr w:type="spellEnd"/>
            <w:r w:rsidRPr="00E15313">
              <w:t>,</w:t>
            </w:r>
            <w:r>
              <w:t xml:space="preserve"> </w:t>
            </w:r>
            <w:proofErr w:type="spellStart"/>
            <w:r w:rsidRPr="00E15313">
              <w:t>snur</w:t>
            </w:r>
            <w:proofErr w:type="spellEnd"/>
            <w:r w:rsidRPr="00E15313">
              <w:t xml:space="preserve"> </w:t>
            </w:r>
            <w:proofErr w:type="spellStart"/>
            <w:r w:rsidRPr="00E15313">
              <w:t>si</w:t>
            </w:r>
            <w:proofErr w:type="spellEnd"/>
            <w:r w:rsidRPr="00E15313">
              <w:t xml:space="preserve"> insert)</w:t>
            </w:r>
          </w:p>
        </w:tc>
        <w:tc>
          <w:tcPr>
            <w:tcW w:w="4320" w:type="dxa"/>
          </w:tcPr>
          <w:p w14:paraId="13C9E764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617E8ABB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E3E6E9" w14:textId="235CF451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E15313">
              <w:t>Ecuson</w:t>
            </w:r>
            <w:proofErr w:type="spellEnd"/>
            <w:r>
              <w:t xml:space="preserve"> transparent (</w:t>
            </w:r>
            <w:proofErr w:type="spellStart"/>
            <w:r>
              <w:t>su</w:t>
            </w:r>
            <w:r w:rsidRPr="00E15313">
              <w:t>port</w:t>
            </w:r>
            <w:proofErr w:type="spellEnd"/>
            <w:r w:rsidRPr="00E15313">
              <w:t>,</w:t>
            </w:r>
            <w:r>
              <w:t xml:space="preserve"> </w:t>
            </w:r>
            <w:proofErr w:type="spellStart"/>
            <w:r w:rsidRPr="00E15313">
              <w:t>snur</w:t>
            </w:r>
            <w:proofErr w:type="spellEnd"/>
            <w:r w:rsidRPr="00E15313">
              <w:t xml:space="preserve"> </w:t>
            </w:r>
            <w:proofErr w:type="spellStart"/>
            <w:r w:rsidRPr="00E15313">
              <w:t>si</w:t>
            </w:r>
            <w:proofErr w:type="spellEnd"/>
            <w:r w:rsidRPr="00E15313">
              <w:t xml:space="preserve"> insert)</w:t>
            </w:r>
          </w:p>
        </w:tc>
        <w:tc>
          <w:tcPr>
            <w:tcW w:w="4320" w:type="dxa"/>
          </w:tcPr>
          <w:p w14:paraId="1F1E1E5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55B770E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F02C62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CE36D50" w14:textId="77777777" w:rsidR="001A75CB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8F2684">
              <w:rPr>
                <w:rFonts w:cs="Calibri"/>
                <w:lang w:val="ro-RO"/>
              </w:rPr>
              <w:t>Ecuson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transparent. Dimensiune10x8 cm.</w:t>
            </w:r>
            <w:r>
              <w:rPr>
                <w:rFonts w:cs="Calibri"/>
                <w:lang w:val="ro-RO"/>
              </w:rPr>
              <w:t xml:space="preserve"> </w:t>
            </w:r>
            <w:proofErr w:type="spellStart"/>
            <w:r w:rsidRPr="008F2684">
              <w:rPr>
                <w:rFonts w:cs="Calibri"/>
                <w:lang w:val="ro-RO"/>
              </w:rPr>
              <w:t>Lanyard</w:t>
            </w:r>
            <w:proofErr w:type="spellEnd"/>
            <w:r w:rsidRPr="008F2684">
              <w:rPr>
                <w:rFonts w:cs="Calibri"/>
                <w:lang w:val="ro-RO"/>
              </w:rPr>
              <w:t xml:space="preserve"> din bumbac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cu carabina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metalică, cataramă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detașabilă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și sistem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>de siguranță. Lățime</w:t>
            </w:r>
            <w:r>
              <w:rPr>
                <w:rFonts w:cs="Calibri"/>
                <w:lang w:val="ro-RO"/>
              </w:rPr>
              <w:t xml:space="preserve"> </w:t>
            </w:r>
            <w:r w:rsidRPr="008F2684">
              <w:rPr>
                <w:rFonts w:cs="Calibri"/>
                <w:lang w:val="ro-RO"/>
              </w:rPr>
              <w:t xml:space="preserve">de 20 mm </w:t>
            </w:r>
          </w:p>
          <w:p w14:paraId="21ECFD8C" w14:textId="1BE57B5E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Pr="0094519C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1BC7A952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78B45E77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722327" w14:textId="3117B3DA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2ABB90F2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08BAFEC0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98F12B" w14:textId="5517DB6E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1868D4DE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275A045B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53C1B2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F3A8AC6" w14:textId="77777777" w:rsidR="001A75CB" w:rsidRPr="00723E97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723E97">
              <w:rPr>
                <w:rFonts w:cs="Calibri"/>
                <w:lang w:val="ro-RO"/>
              </w:rPr>
              <w:t>Pix metalic</w:t>
            </w:r>
            <w:r>
              <w:rPr>
                <w:rFonts w:cs="Calibri"/>
                <w:lang w:val="ro-RO"/>
              </w:rPr>
              <w:t xml:space="preserve"> </w:t>
            </w:r>
            <w:proofErr w:type="spellStart"/>
            <w:r w:rsidRPr="00723E97">
              <w:rPr>
                <w:rFonts w:cs="Calibri"/>
                <w:lang w:val="ro-RO"/>
              </w:rPr>
              <w:t>lucious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cu inele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decorative din crom, mina albastra.</w:t>
            </w:r>
            <w:r>
              <w:rPr>
                <w:rFonts w:cs="Calibri"/>
                <w:lang w:val="ro-RO"/>
              </w:rPr>
              <w:t xml:space="preserve"> Dimensiuni: 13,9 ×ø 0,9 cm</w:t>
            </w:r>
          </w:p>
          <w:p w14:paraId="63EAC836" w14:textId="77777777" w:rsidR="001A75CB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723E97">
              <w:rPr>
                <w:rFonts w:cs="Calibri"/>
                <w:lang w:val="ro-RO"/>
              </w:rPr>
              <w:t>Dimensiune personalizare: 4 ×0,5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Imprimare:</w:t>
            </w:r>
            <w:r>
              <w:rPr>
                <w:rFonts w:cs="Calibri"/>
                <w:lang w:val="ro-RO"/>
              </w:rPr>
              <w:t xml:space="preserve"> </w:t>
            </w:r>
            <w:proofErr w:type="spellStart"/>
            <w:r w:rsidRPr="00723E97">
              <w:rPr>
                <w:rFonts w:cs="Calibri"/>
                <w:lang w:val="ro-RO"/>
              </w:rPr>
              <w:t>tampografie</w:t>
            </w:r>
            <w:proofErr w:type="spellEnd"/>
            <w:r w:rsidRPr="00723E97">
              <w:rPr>
                <w:rFonts w:cs="Calibri"/>
                <w:lang w:val="ro-RO"/>
              </w:rPr>
              <w:t xml:space="preserve">, 1 </w:t>
            </w:r>
            <w:proofErr w:type="spellStart"/>
            <w:r w:rsidRPr="00723E97">
              <w:rPr>
                <w:rFonts w:cs="Calibri"/>
                <w:lang w:val="ro-RO"/>
              </w:rPr>
              <w:t>pozitie</w:t>
            </w:r>
            <w:proofErr w:type="spellEnd"/>
            <w:r w:rsidRPr="00723E97">
              <w:rPr>
                <w:rFonts w:cs="Calibri"/>
                <w:lang w:val="ro-RO"/>
              </w:rPr>
              <w:t xml:space="preserve"> </w:t>
            </w:r>
          </w:p>
          <w:p w14:paraId="589C1F52" w14:textId="410FAA3E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Pr="0094519C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86A76BC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7A78295C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65ECDA" w14:textId="02003627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t>Notes A5</w:t>
            </w:r>
          </w:p>
        </w:tc>
        <w:tc>
          <w:tcPr>
            <w:tcW w:w="4320" w:type="dxa"/>
          </w:tcPr>
          <w:p w14:paraId="383C403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7C6C84CD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D7B524" w14:textId="326D5492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t>Notes A5</w:t>
            </w:r>
          </w:p>
        </w:tc>
        <w:tc>
          <w:tcPr>
            <w:tcW w:w="4320" w:type="dxa"/>
          </w:tcPr>
          <w:p w14:paraId="644D16B2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3801087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1B53C1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168CD42" w14:textId="77777777" w:rsidR="001A75CB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proofErr w:type="spellStart"/>
            <w:r w:rsidRPr="00723E97">
              <w:rPr>
                <w:rFonts w:cs="Calibri"/>
                <w:lang w:val="ro-RO"/>
              </w:rPr>
              <w:t>Carnetel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coperta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PU, 190 de pagini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albe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 xml:space="preserve">simple, </w:t>
            </w:r>
            <w:proofErr w:type="spellStart"/>
            <w:r w:rsidRPr="00723E97">
              <w:rPr>
                <w:rFonts w:cs="Calibri"/>
                <w:lang w:val="ro-RO"/>
              </w:rPr>
              <w:t>snur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elastic, semn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de carte si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bucla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pentru pix/stilou.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>Dimensiuni: 13,2 ×21 ×1,4 cm</w:t>
            </w:r>
            <w:r>
              <w:rPr>
                <w:rFonts w:cs="Calibri"/>
                <w:lang w:val="ro-RO"/>
              </w:rPr>
              <w:t xml:space="preserve"> </w:t>
            </w:r>
            <w:r w:rsidRPr="00723E97">
              <w:rPr>
                <w:rFonts w:cs="Calibri"/>
                <w:lang w:val="ro-RO"/>
              </w:rPr>
              <w:t xml:space="preserve">Imprimare:1 </w:t>
            </w:r>
            <w:proofErr w:type="spellStart"/>
            <w:r w:rsidRPr="00723E97">
              <w:rPr>
                <w:rFonts w:cs="Calibri"/>
                <w:lang w:val="ro-RO"/>
              </w:rPr>
              <w:t>pozitie</w:t>
            </w:r>
            <w:proofErr w:type="spellEnd"/>
            <w:r w:rsidRPr="00723E97">
              <w:rPr>
                <w:rFonts w:cs="Calibri"/>
                <w:lang w:val="ro-RO"/>
              </w:rPr>
              <w:t>/ 1 culoare</w:t>
            </w:r>
          </w:p>
          <w:p w14:paraId="5B5A9AAC" w14:textId="1C973505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Pr="00F2479D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DEC9446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458D090E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AE7834" w14:textId="7E454FFA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4519C">
              <w:rPr>
                <w:lang w:val="ro-RO"/>
              </w:rPr>
              <w:t>Șapcă</w:t>
            </w:r>
            <w:r>
              <w:rPr>
                <w:lang w:val="ro-RO"/>
              </w:rPr>
              <w:t xml:space="preserve"> </w:t>
            </w:r>
            <w:r w:rsidRPr="0094519C">
              <w:rPr>
                <w:lang w:val="ro-RO"/>
              </w:rPr>
              <w:t>personalizată</w:t>
            </w:r>
          </w:p>
        </w:tc>
        <w:tc>
          <w:tcPr>
            <w:tcW w:w="4320" w:type="dxa"/>
          </w:tcPr>
          <w:p w14:paraId="3246147F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03975B38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A12B69" w14:textId="3BF30CAE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4519C">
              <w:rPr>
                <w:lang w:val="ro-RO"/>
              </w:rPr>
              <w:t>Șapca personalizată</w:t>
            </w:r>
          </w:p>
        </w:tc>
        <w:tc>
          <w:tcPr>
            <w:tcW w:w="4320" w:type="dxa"/>
          </w:tcPr>
          <w:p w14:paraId="180B465F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01B218B2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B7D662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5A84F15" w14:textId="77777777" w:rsidR="001A75CB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proofErr w:type="spellStart"/>
            <w:r w:rsidRPr="006172FC">
              <w:rPr>
                <w:rFonts w:cs="Calibri"/>
                <w:lang w:val="ro-RO"/>
              </w:rPr>
              <w:t>Sapca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6172FC">
              <w:rPr>
                <w:rFonts w:cs="Calibri"/>
                <w:lang w:val="ro-RO"/>
              </w:rPr>
              <w:t xml:space="preserve">de baseball </w:t>
            </w:r>
            <w:proofErr w:type="spellStart"/>
            <w:r w:rsidRPr="006172FC">
              <w:rPr>
                <w:rFonts w:cs="Calibri"/>
                <w:lang w:val="ro-RO"/>
              </w:rPr>
              <w:t>velcro</w:t>
            </w:r>
            <w:proofErr w:type="spellEnd"/>
            <w:r>
              <w:rPr>
                <w:rFonts w:cs="Calibri"/>
                <w:lang w:val="ro-RO"/>
              </w:rPr>
              <w:t xml:space="preserve"> cu 5 panouri, </w:t>
            </w:r>
            <w:proofErr w:type="spellStart"/>
            <w:r>
              <w:rPr>
                <w:rFonts w:cs="Calibri"/>
                <w:lang w:val="ro-RO"/>
              </w:rPr>
              <w:t>m</w:t>
            </w:r>
            <w:r w:rsidRPr="006172FC">
              <w:rPr>
                <w:rFonts w:cs="Calibri"/>
                <w:lang w:val="ro-RO"/>
              </w:rPr>
              <w:t>onfortabila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6172FC">
              <w:rPr>
                <w:rFonts w:cs="Calibri"/>
                <w:lang w:val="ro-RO"/>
              </w:rPr>
              <w:t>cu stil modern. Disponibil în mai multe culori.</w:t>
            </w:r>
            <w:r>
              <w:rPr>
                <w:rFonts w:cs="Calibri"/>
                <w:lang w:val="ro-RO"/>
              </w:rPr>
              <w:t xml:space="preserve"> </w:t>
            </w:r>
            <w:r w:rsidRPr="006172FC">
              <w:rPr>
                <w:rFonts w:cs="Calibri"/>
                <w:lang w:val="ro-RO"/>
              </w:rPr>
              <w:t xml:space="preserve">Imprimare: transfer1 culoare/1 </w:t>
            </w:r>
            <w:proofErr w:type="spellStart"/>
            <w:r w:rsidRPr="006172FC">
              <w:rPr>
                <w:rFonts w:cs="Calibri"/>
                <w:lang w:val="ro-RO"/>
              </w:rPr>
              <w:t>pozitie</w:t>
            </w:r>
            <w:proofErr w:type="spellEnd"/>
          </w:p>
          <w:p w14:paraId="030F220B" w14:textId="64EEBE88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lang w:val="ro-RO"/>
              </w:rPr>
              <w:t>Cantitate: 52 bucăți</w:t>
            </w:r>
          </w:p>
        </w:tc>
        <w:tc>
          <w:tcPr>
            <w:tcW w:w="4320" w:type="dxa"/>
          </w:tcPr>
          <w:p w14:paraId="7699B498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A75CB" w:rsidRPr="00BF371D" w14:paraId="70833574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6A173E" w14:textId="59315B01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b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>
              <w:t>Memorie</w:t>
            </w:r>
            <w:proofErr w:type="spellEnd"/>
            <w:r>
              <w:t xml:space="preserve"> stick USB 16 GB </w:t>
            </w:r>
            <w:r>
              <w:rPr>
                <w:lang w:val="ro-RO"/>
              </w:rPr>
              <w:t>în formă de cheie</w:t>
            </w:r>
            <w:r>
              <w:t xml:space="preserve">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090A704F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A75CB" w:rsidRPr="00BF371D" w14:paraId="4D82A9A6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A68A2A" w14:textId="39587417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t>Memorie</w:t>
            </w:r>
            <w:proofErr w:type="spellEnd"/>
            <w:r>
              <w:t xml:space="preserve"> stick USB 16 GB </w:t>
            </w:r>
            <w:r>
              <w:rPr>
                <w:lang w:val="ro-RO"/>
              </w:rPr>
              <w:t>în formă de cheie</w:t>
            </w:r>
            <w:r>
              <w:t xml:space="preserve">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4320" w:type="dxa"/>
          </w:tcPr>
          <w:p w14:paraId="340F642C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A75CB" w:rsidRPr="00955CCB" w14:paraId="5AEBC885" w14:textId="77777777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EC3085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50E323D" w14:textId="77777777" w:rsidR="001A75CB" w:rsidRPr="00F2479D" w:rsidRDefault="001A75CB" w:rsidP="001A75CB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4D2094">
              <w:rPr>
                <w:rFonts w:cs="Calibri"/>
                <w:lang w:val="ro-RO"/>
              </w:rPr>
              <w:t xml:space="preserve">USB in forma de cheie, 2.0, 16 </w:t>
            </w:r>
            <w:proofErr w:type="spellStart"/>
            <w:r w:rsidRPr="004D2094">
              <w:rPr>
                <w:rFonts w:cs="Calibri"/>
                <w:lang w:val="ro-RO"/>
              </w:rPr>
              <w:t>gb</w:t>
            </w:r>
            <w:proofErr w:type="spellEnd"/>
            <w:r>
              <w:rPr>
                <w:rFonts w:cs="Calibri"/>
                <w:lang w:val="ro-RO"/>
              </w:rPr>
              <w:t xml:space="preserve">, </w:t>
            </w:r>
            <w:r w:rsidRPr="004D2094">
              <w:rPr>
                <w:rFonts w:cs="Calibri"/>
                <w:lang w:val="ro-RO"/>
              </w:rPr>
              <w:t xml:space="preserve">Imprimare: </w:t>
            </w:r>
            <w:proofErr w:type="spellStart"/>
            <w:r w:rsidRPr="004D2094">
              <w:rPr>
                <w:rFonts w:cs="Calibri"/>
                <w:lang w:val="ro-RO"/>
              </w:rPr>
              <w:t>tampografie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r w:rsidRPr="004D2094">
              <w:rPr>
                <w:rFonts w:cs="Calibri"/>
                <w:lang w:val="ro-RO"/>
              </w:rPr>
              <w:t xml:space="preserve">1 culoare/1 </w:t>
            </w:r>
            <w:proofErr w:type="spellStart"/>
            <w:r w:rsidRPr="004D2094">
              <w:rPr>
                <w:rFonts w:cs="Calibri"/>
                <w:lang w:val="ro-RO"/>
              </w:rPr>
              <w:t>pozitie</w:t>
            </w:r>
            <w:proofErr w:type="spellEnd"/>
            <w:r>
              <w:rPr>
                <w:rFonts w:cs="Calibri"/>
                <w:lang w:val="ro-RO"/>
              </w:rPr>
              <w:t>,</w:t>
            </w:r>
            <w:r w:rsidRPr="004D2094"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garantie</w:t>
            </w:r>
            <w:proofErr w:type="spellEnd"/>
            <w:r>
              <w:rPr>
                <w:rFonts w:cs="Calibri"/>
                <w:lang w:val="ro-RO"/>
              </w:rPr>
              <w:t xml:space="preserve"> 24 luni</w:t>
            </w:r>
          </w:p>
          <w:p w14:paraId="1D1B247C" w14:textId="7CAA126B" w:rsidR="001A75CB" w:rsidRPr="00F8242E" w:rsidRDefault="001A75CB" w:rsidP="001A75CB">
            <w:p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</w:t>
            </w:r>
            <w:r w:rsidRPr="00F2479D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5536238" w14:textId="77777777" w:rsidR="001A75CB" w:rsidRPr="00BF371D" w:rsidRDefault="001A75CB" w:rsidP="001A75C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22788FC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63089A2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F1CB225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5AEAE1F3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FEAFD11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4FB748D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6DB33D55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1044C65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3978BC36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22C9" w14:textId="77777777" w:rsidR="00AF129B" w:rsidRDefault="00AF129B" w:rsidP="00397393">
      <w:pPr>
        <w:spacing w:after="0" w:line="240" w:lineRule="auto"/>
      </w:pPr>
      <w:r>
        <w:separator/>
      </w:r>
    </w:p>
  </w:endnote>
  <w:endnote w:type="continuationSeparator" w:id="0">
    <w:p w14:paraId="12EE0999" w14:textId="77777777" w:rsidR="00AF129B" w:rsidRDefault="00AF129B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7219" w14:textId="77777777" w:rsidR="00AF129B" w:rsidRDefault="00AF129B" w:rsidP="00397393">
      <w:pPr>
        <w:spacing w:after="0" w:line="240" w:lineRule="auto"/>
      </w:pPr>
      <w:r>
        <w:separator/>
      </w:r>
    </w:p>
  </w:footnote>
  <w:footnote w:type="continuationSeparator" w:id="0">
    <w:p w14:paraId="0B09D595" w14:textId="77777777" w:rsidR="00AF129B" w:rsidRDefault="00AF129B" w:rsidP="00397393">
      <w:pPr>
        <w:spacing w:after="0" w:line="240" w:lineRule="auto"/>
      </w:pPr>
      <w:r>
        <w:continuationSeparator/>
      </w:r>
    </w:p>
  </w:footnote>
  <w:footnote w:id="1">
    <w:p w14:paraId="2B68597B" w14:textId="77777777" w:rsidR="00315BC8" w:rsidRPr="00CB44CF" w:rsidRDefault="00315BC8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D3D9042" w14:textId="77777777" w:rsidR="00315BC8" w:rsidRPr="00CB44CF" w:rsidRDefault="00315BC8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DD4263F" w14:textId="77777777" w:rsidR="00315BC8" w:rsidRPr="00CB44CF" w:rsidRDefault="00315BC8" w:rsidP="00315BC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152F6"/>
    <w:rsid w:val="001A75CB"/>
    <w:rsid w:val="002B6AE9"/>
    <w:rsid w:val="00315BC8"/>
    <w:rsid w:val="00397393"/>
    <w:rsid w:val="00437669"/>
    <w:rsid w:val="0059031C"/>
    <w:rsid w:val="005C5A92"/>
    <w:rsid w:val="005F09E8"/>
    <w:rsid w:val="00704934"/>
    <w:rsid w:val="00707BED"/>
    <w:rsid w:val="00741ED0"/>
    <w:rsid w:val="007621D5"/>
    <w:rsid w:val="0084469E"/>
    <w:rsid w:val="009534D9"/>
    <w:rsid w:val="00955CCB"/>
    <w:rsid w:val="00987DC1"/>
    <w:rsid w:val="00A22B6E"/>
    <w:rsid w:val="00A92AF7"/>
    <w:rsid w:val="00AD53D5"/>
    <w:rsid w:val="00AF129B"/>
    <w:rsid w:val="00BD56E0"/>
    <w:rsid w:val="00BF371D"/>
    <w:rsid w:val="00C06A01"/>
    <w:rsid w:val="00C165B3"/>
    <w:rsid w:val="00C57361"/>
    <w:rsid w:val="00D0558D"/>
    <w:rsid w:val="00F178A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EAD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165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2024-06-25T08:36:00Z</dcterms:created>
  <dcterms:modified xsi:type="dcterms:W3CDTF">2024-06-25T08:36:00Z</dcterms:modified>
</cp:coreProperties>
</file>