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1_Cerere_de_ofertă_CO_B"/>
    <w:p w:rsidR="00932408" w:rsidRPr="007D1033" w:rsidRDefault="00932408" w:rsidP="002009D0">
      <w:pPr>
        <w:pStyle w:val="Heading4"/>
        <w:spacing w:line="240" w:lineRule="auto"/>
        <w:jc w:val="right"/>
        <w:rPr>
          <w:color w:val="auto"/>
          <w:lang w:val="ro-RO"/>
        </w:rPr>
      </w:pPr>
      <w:r w:rsidRPr="007D1033">
        <w:rPr>
          <w:color w:val="auto"/>
          <w:lang w:val="ro-RO"/>
        </w:rPr>
        <w:fldChar w:fldCharType="begin"/>
      </w:r>
      <w:r w:rsidRPr="007D1033">
        <w:rPr>
          <w:color w:val="auto"/>
          <w:lang w:val="ro-RO"/>
        </w:rPr>
        <w:instrText xml:space="preserve"> HYPERLINK  \l "Anexe" </w:instrText>
      </w:r>
      <w:r w:rsidRPr="00D06D2F">
        <w:rPr>
          <w:color w:val="auto"/>
          <w:lang w:val="ro-RO"/>
        </w:rPr>
      </w:r>
      <w:r w:rsidRPr="007D1033">
        <w:rPr>
          <w:color w:val="auto"/>
          <w:lang w:val="ro-RO"/>
        </w:rPr>
        <w:fldChar w:fldCharType="separate"/>
      </w:r>
      <w:r w:rsidRPr="007D1033">
        <w:rPr>
          <w:rStyle w:val="Hyperlink"/>
          <w:rFonts w:ascii="Calibri Light CE" w:hAnsi="Calibri Light CE"/>
          <w:color w:val="auto"/>
          <w:lang w:val="ro-RO"/>
        </w:rPr>
        <w:t>Anexa 6.2.1 - Cerere de ofertă (CO-B)</w:t>
      </w:r>
      <w:r w:rsidRPr="007D1033">
        <w:rPr>
          <w:color w:val="auto"/>
          <w:lang w:val="ro-RO"/>
        </w:rPr>
        <w:fldChar w:fldCharType="end"/>
      </w:r>
    </w:p>
    <w:bookmarkEnd w:id="0"/>
    <w:p w:rsidR="00932408" w:rsidRPr="007D1033" w:rsidRDefault="00932408" w:rsidP="00AC4276">
      <w:pPr>
        <w:spacing w:after="0" w:line="240" w:lineRule="auto"/>
        <w:rPr>
          <w:rFonts w:cs="Calibri"/>
          <w:lang w:val="ro-RO"/>
        </w:rPr>
      </w:pPr>
      <w:r w:rsidRPr="007D1033">
        <w:rPr>
          <w:rFonts w:cs="Calibri"/>
          <w:lang w:val="ro-RO"/>
        </w:rPr>
        <w:t>Proiectul privind Învățământul Secundar (ROSE)</w:t>
      </w:r>
    </w:p>
    <w:p w:rsidR="00932408" w:rsidRPr="007D1033" w:rsidRDefault="00932408" w:rsidP="00AC4276">
      <w:pPr>
        <w:spacing w:after="0" w:line="240" w:lineRule="auto"/>
        <w:rPr>
          <w:rFonts w:cs="Calibri"/>
          <w:lang w:val="ro-RO"/>
        </w:rPr>
      </w:pPr>
      <w:r w:rsidRPr="007D1033">
        <w:rPr>
          <w:rFonts w:cs="Calibri"/>
          <w:lang w:val="ro-RO"/>
        </w:rPr>
        <w:t>Schema de Granturi Necompetitive pentru Universități – SGU-N</w:t>
      </w:r>
    </w:p>
    <w:p w:rsidR="00932408" w:rsidRPr="007D1033" w:rsidRDefault="00932408" w:rsidP="00AC4276">
      <w:pPr>
        <w:spacing w:after="0" w:line="240" w:lineRule="auto"/>
        <w:rPr>
          <w:rFonts w:cs="Calibri"/>
          <w:lang w:val="ro-RO"/>
        </w:rPr>
      </w:pPr>
      <w:r w:rsidRPr="007D1033">
        <w:rPr>
          <w:rFonts w:cs="Calibri"/>
          <w:lang w:val="ro-RO"/>
        </w:rPr>
        <w:t>Beneficiar: Universitatea "Ștefan cel Mare" din Suceava</w:t>
      </w:r>
    </w:p>
    <w:p w:rsidR="00932408" w:rsidRPr="007D1033" w:rsidRDefault="00932408" w:rsidP="00AC4276">
      <w:pPr>
        <w:spacing w:after="0" w:line="240" w:lineRule="auto"/>
        <w:rPr>
          <w:rFonts w:cs="Calibri"/>
          <w:lang w:val="ro-RO"/>
        </w:rPr>
      </w:pPr>
      <w:r w:rsidRPr="007D1033">
        <w:rPr>
          <w:rFonts w:cs="Calibri"/>
          <w:lang w:val="ro-RO"/>
        </w:rPr>
        <w:t>Titlul subproiectului: Educație și Prietenie, Învățare și Colaborare pentru reducerea abandonului universitar de către studenții Facultății de Silvicultură - EPIC</w:t>
      </w:r>
    </w:p>
    <w:p w:rsidR="00932408" w:rsidRPr="007D1033" w:rsidRDefault="00932408" w:rsidP="00AC4276">
      <w:pPr>
        <w:spacing w:after="0" w:line="240" w:lineRule="auto"/>
        <w:jc w:val="both"/>
        <w:rPr>
          <w:rFonts w:cs="Calibri"/>
          <w:lang w:val="ro-RO"/>
        </w:rPr>
      </w:pPr>
      <w:r w:rsidRPr="007D1033">
        <w:rPr>
          <w:rFonts w:cs="Calibri"/>
          <w:lang w:val="ro-RO"/>
        </w:rPr>
        <w:t>Acord de grant nr. AG 245/SGU/NC/II din 26.11.2019</w:t>
      </w:r>
    </w:p>
    <w:p w:rsidR="00932408" w:rsidRPr="007D1033" w:rsidRDefault="00932408" w:rsidP="002009D0">
      <w:pPr>
        <w:spacing w:after="0" w:line="240" w:lineRule="auto"/>
        <w:jc w:val="right"/>
        <w:rPr>
          <w:rFonts w:cs="Calibri"/>
          <w:i/>
          <w:color w:val="FF0000"/>
          <w:szCs w:val="24"/>
          <w:lang w:val="ro-RO"/>
        </w:rPr>
      </w:pPr>
      <w:r>
        <w:rPr>
          <w:rFonts w:cs="Calibri"/>
          <w:i/>
          <w:color w:val="FF0000"/>
          <w:szCs w:val="24"/>
          <w:lang w:val="ro-RO"/>
        </w:rPr>
        <w:t>Suceava, Data.10.09.2021</w:t>
      </w:r>
    </w:p>
    <w:p w:rsidR="00932408" w:rsidRPr="007D1033" w:rsidRDefault="00932408" w:rsidP="002009D0">
      <w:pPr>
        <w:spacing w:after="0" w:line="240" w:lineRule="auto"/>
        <w:jc w:val="center"/>
        <w:rPr>
          <w:rFonts w:cs="Calibri"/>
          <w:b/>
          <w:szCs w:val="24"/>
          <w:u w:val="single"/>
          <w:lang w:val="ro-RO"/>
        </w:rPr>
      </w:pPr>
    </w:p>
    <w:p w:rsidR="00932408" w:rsidRPr="007D1033" w:rsidRDefault="00932408" w:rsidP="002009D0">
      <w:pPr>
        <w:spacing w:after="0" w:line="240" w:lineRule="auto"/>
        <w:jc w:val="center"/>
        <w:rPr>
          <w:rFonts w:cs="Calibri"/>
          <w:b/>
          <w:sz w:val="28"/>
          <w:szCs w:val="28"/>
          <w:lang w:val="ro-RO"/>
        </w:rPr>
      </w:pPr>
      <w:r w:rsidRPr="007D1033">
        <w:rPr>
          <w:rFonts w:cs="Calibri"/>
          <w:b/>
          <w:sz w:val="28"/>
          <w:szCs w:val="28"/>
          <w:lang w:val="ro-RO"/>
        </w:rPr>
        <w:t>INVITAȚIE DE PARTICIPARE</w:t>
      </w:r>
    </w:p>
    <w:p w:rsidR="00932408" w:rsidRPr="007D1033" w:rsidRDefault="00932408" w:rsidP="002009D0">
      <w:pPr>
        <w:spacing w:after="0" w:line="240" w:lineRule="auto"/>
        <w:jc w:val="center"/>
        <w:rPr>
          <w:rFonts w:cs="Calibri"/>
          <w:b/>
          <w:sz w:val="28"/>
          <w:szCs w:val="28"/>
          <w:lang w:val="ro-RO"/>
        </w:rPr>
      </w:pPr>
      <w:r w:rsidRPr="007D1033">
        <w:rPr>
          <w:rFonts w:cs="Calibri"/>
          <w:b/>
          <w:sz w:val="28"/>
          <w:szCs w:val="28"/>
          <w:lang w:val="ro-RO"/>
        </w:rPr>
        <w:t>pentru achiziția de bunuri</w:t>
      </w:r>
    </w:p>
    <w:p w:rsidR="00932408" w:rsidRPr="007D1033" w:rsidRDefault="00932408" w:rsidP="002009D0">
      <w:pPr>
        <w:spacing w:after="0" w:line="240" w:lineRule="auto"/>
        <w:jc w:val="center"/>
        <w:rPr>
          <w:rFonts w:cs="Calibri"/>
          <w:b/>
          <w:szCs w:val="24"/>
          <w:u w:val="single"/>
          <w:lang w:val="ro-RO"/>
        </w:rPr>
      </w:pPr>
    </w:p>
    <w:p w:rsidR="00932408" w:rsidRPr="007D1033" w:rsidRDefault="00932408" w:rsidP="002009D0">
      <w:pPr>
        <w:spacing w:after="0" w:line="240" w:lineRule="auto"/>
        <w:jc w:val="center"/>
        <w:rPr>
          <w:rFonts w:cs="Calibri"/>
          <w:b/>
          <w:szCs w:val="24"/>
          <w:u w:val="single"/>
          <w:lang w:val="ro-RO"/>
        </w:rPr>
      </w:pPr>
    </w:p>
    <w:p w:rsidR="00932408" w:rsidRPr="007D1033" w:rsidRDefault="00932408" w:rsidP="002009D0">
      <w:pPr>
        <w:spacing w:after="0" w:line="240" w:lineRule="auto"/>
        <w:rPr>
          <w:rFonts w:cs="Calibri"/>
          <w:lang w:val="ro-RO"/>
        </w:rPr>
      </w:pPr>
      <w:r w:rsidRPr="007D1033">
        <w:rPr>
          <w:rFonts w:cs="Calibri"/>
          <w:lang w:val="ro-RO"/>
        </w:rPr>
        <w:t>Stimate Doamne/ Stimați Domni:</w:t>
      </w:r>
    </w:p>
    <w:p w:rsidR="00932408" w:rsidRPr="007D1033" w:rsidRDefault="00932408" w:rsidP="002009D0">
      <w:pPr>
        <w:spacing w:after="0" w:line="240" w:lineRule="auto"/>
        <w:rPr>
          <w:rFonts w:cs="Calibri"/>
          <w:lang w:val="ro-RO"/>
        </w:rPr>
      </w:pPr>
    </w:p>
    <w:p w:rsidR="00932408" w:rsidRPr="00922E75" w:rsidRDefault="00932408" w:rsidP="00922E75">
      <w:pPr>
        <w:spacing w:after="0" w:line="240" w:lineRule="auto"/>
        <w:ind w:left="540" w:hanging="540"/>
        <w:jc w:val="both"/>
        <w:rPr>
          <w:rFonts w:cs="Calibri"/>
          <w:lang w:val="ro-RO"/>
        </w:rPr>
      </w:pPr>
      <w:r w:rsidRPr="007D1033">
        <w:rPr>
          <w:rFonts w:cs="Calibri"/>
          <w:lang w:val="ro-RO"/>
        </w:rPr>
        <w:t>1.</w:t>
      </w:r>
      <w:r w:rsidRPr="007D1033">
        <w:rPr>
          <w:rFonts w:cs="Calibri"/>
          <w:lang w:val="ro-RO"/>
        </w:rPr>
        <w:tab/>
        <w:t>Beneficiarul</w:t>
      </w:r>
      <w:r w:rsidRPr="007D1033">
        <w:rPr>
          <w:rFonts w:cs="Calibri"/>
          <w:b/>
          <w:lang w:val="ro-RO"/>
        </w:rPr>
        <w:t xml:space="preserve"> </w:t>
      </w:r>
      <w:r w:rsidRPr="007D1033">
        <w:rPr>
          <w:rFonts w:cs="Calibri"/>
          <w:lang w:val="ro-RO"/>
        </w:rPr>
        <w:t>Universitatea "Ștefan cel Mare" din Suceava a primit un grant de la Ministerul Educației Naționale-Unitatea de Management al Proiectelor cu Finanțare Externă, în cadrul Schemei de Granturi SGNU derulate în Proiectul privind Învățământul Secundar – ROSE, şi intenționează să utilizeze o parte din fonduri pentru achiziția bunurilor pentru care a fost emisă prezenta Invitație de Participare. În acest sens, sunteți invitați să trimiteți oferta dumneavoastră de preţ pentru următoarele produse:</w:t>
      </w:r>
    </w:p>
    <w:p w:rsidR="00932408" w:rsidRPr="007D1033" w:rsidRDefault="00932408" w:rsidP="002009D0">
      <w:pPr>
        <w:spacing w:after="0" w:line="240" w:lineRule="auto"/>
        <w:ind w:left="540" w:hanging="540"/>
        <w:jc w:val="both"/>
        <w:rPr>
          <w:rFonts w:cs="Calibri"/>
          <w:b/>
          <w:lang w:val="ro-RO"/>
        </w:rPr>
      </w:pP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5416"/>
        <w:gridCol w:w="2126"/>
      </w:tblGrid>
      <w:tr w:rsidR="00932408" w:rsidRPr="00E6719B" w:rsidTr="00E6719B">
        <w:tc>
          <w:tcPr>
            <w:tcW w:w="985" w:type="dxa"/>
          </w:tcPr>
          <w:p w:rsidR="00932408" w:rsidRPr="00E6719B" w:rsidRDefault="00932408" w:rsidP="00E6719B">
            <w:pPr>
              <w:spacing w:after="0" w:line="240" w:lineRule="auto"/>
              <w:jc w:val="center"/>
              <w:rPr>
                <w:rFonts w:cs="Calibri"/>
                <w:b/>
                <w:lang w:val="ro-RO"/>
              </w:rPr>
            </w:pPr>
            <w:r w:rsidRPr="00E6719B">
              <w:rPr>
                <w:rFonts w:cs="Calibri"/>
                <w:b/>
                <w:lang w:val="ro-RO"/>
              </w:rPr>
              <w:t>Nr. crt.</w:t>
            </w:r>
          </w:p>
        </w:tc>
        <w:tc>
          <w:tcPr>
            <w:tcW w:w="5416" w:type="dxa"/>
          </w:tcPr>
          <w:p w:rsidR="00932408" w:rsidRPr="00E6719B" w:rsidRDefault="00932408" w:rsidP="00E6719B">
            <w:pPr>
              <w:spacing w:after="0" w:line="240" w:lineRule="auto"/>
              <w:jc w:val="center"/>
              <w:rPr>
                <w:rFonts w:cs="Calibri"/>
                <w:b/>
                <w:lang w:val="ro-RO"/>
              </w:rPr>
            </w:pPr>
            <w:r w:rsidRPr="00E6719B">
              <w:rPr>
                <w:rFonts w:cs="Calibri"/>
                <w:b/>
                <w:lang w:val="ro-RO"/>
              </w:rPr>
              <w:t>Denumire</w:t>
            </w:r>
          </w:p>
        </w:tc>
        <w:tc>
          <w:tcPr>
            <w:tcW w:w="2126" w:type="dxa"/>
          </w:tcPr>
          <w:p w:rsidR="00932408" w:rsidRPr="00E6719B" w:rsidRDefault="00932408" w:rsidP="00E6719B">
            <w:pPr>
              <w:spacing w:after="0" w:line="240" w:lineRule="auto"/>
              <w:jc w:val="center"/>
              <w:rPr>
                <w:rFonts w:cs="Calibri"/>
                <w:b/>
                <w:lang w:val="ro-RO"/>
              </w:rPr>
            </w:pPr>
            <w:r w:rsidRPr="00E6719B">
              <w:rPr>
                <w:rFonts w:cs="Calibri"/>
                <w:b/>
                <w:lang w:val="ro-RO"/>
              </w:rPr>
              <w:t>Cantitate buc</w:t>
            </w:r>
          </w:p>
        </w:tc>
      </w:tr>
      <w:tr w:rsidR="00932408" w:rsidRPr="00E6719B" w:rsidTr="00E6719B">
        <w:tc>
          <w:tcPr>
            <w:tcW w:w="985" w:type="dxa"/>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1</w:t>
            </w:r>
          </w:p>
        </w:tc>
        <w:tc>
          <w:tcPr>
            <w:tcW w:w="5416" w:type="dxa"/>
          </w:tcPr>
          <w:p w:rsidR="00932408" w:rsidRPr="00E6719B" w:rsidRDefault="00932408" w:rsidP="00E6719B">
            <w:pPr>
              <w:spacing w:after="0" w:line="240" w:lineRule="auto"/>
              <w:rPr>
                <w:rFonts w:cs="Calibri"/>
                <w:spacing w:val="-2"/>
                <w:lang w:val="ro-RO"/>
              </w:rPr>
            </w:pPr>
            <w:r w:rsidRPr="00E6719B">
              <w:rPr>
                <w:rFonts w:cs="Calibri"/>
                <w:spacing w:val="-2"/>
                <w:lang w:val="ro-RO"/>
              </w:rPr>
              <w:t>Laptop</w:t>
            </w:r>
          </w:p>
        </w:tc>
        <w:tc>
          <w:tcPr>
            <w:tcW w:w="2126" w:type="dxa"/>
            <w:vAlign w:val="bottom"/>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3</w:t>
            </w:r>
          </w:p>
        </w:tc>
      </w:tr>
      <w:tr w:rsidR="00932408" w:rsidRPr="00E6719B" w:rsidTr="00E6719B">
        <w:tc>
          <w:tcPr>
            <w:tcW w:w="985" w:type="dxa"/>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2</w:t>
            </w:r>
          </w:p>
        </w:tc>
        <w:tc>
          <w:tcPr>
            <w:tcW w:w="5416" w:type="dxa"/>
          </w:tcPr>
          <w:p w:rsidR="00932408" w:rsidRPr="00E6719B" w:rsidRDefault="00932408" w:rsidP="00E6719B">
            <w:pPr>
              <w:spacing w:after="0" w:line="240" w:lineRule="auto"/>
              <w:rPr>
                <w:rFonts w:cs="Calibri"/>
                <w:lang w:val="ro-RO"/>
              </w:rPr>
            </w:pPr>
            <w:r w:rsidRPr="00E6719B">
              <w:rPr>
                <w:rFonts w:cs="Calibri"/>
                <w:spacing w:val="-2"/>
                <w:sz w:val="20"/>
                <w:szCs w:val="20"/>
                <w:lang w:val="ro-RO"/>
              </w:rPr>
              <w:t>Aparat foto</w:t>
            </w:r>
          </w:p>
        </w:tc>
        <w:tc>
          <w:tcPr>
            <w:tcW w:w="2126" w:type="dxa"/>
            <w:vAlign w:val="bottom"/>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3</w:t>
            </w:r>
          </w:p>
        </w:tc>
      </w:tr>
      <w:tr w:rsidR="00932408" w:rsidRPr="00E6719B" w:rsidTr="00E6719B">
        <w:tc>
          <w:tcPr>
            <w:tcW w:w="985" w:type="dxa"/>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3</w:t>
            </w:r>
          </w:p>
        </w:tc>
        <w:tc>
          <w:tcPr>
            <w:tcW w:w="5416" w:type="dxa"/>
          </w:tcPr>
          <w:p w:rsidR="00932408" w:rsidRPr="00E6719B" w:rsidRDefault="00932408" w:rsidP="00E6719B">
            <w:pPr>
              <w:spacing w:after="0" w:line="240" w:lineRule="auto"/>
              <w:rPr>
                <w:rFonts w:cs="Calibri"/>
                <w:lang w:val="ro-RO"/>
              </w:rPr>
            </w:pPr>
            <w:r w:rsidRPr="00E6719B">
              <w:rPr>
                <w:rFonts w:ascii="Times New Roman" w:hAnsi="Times New Roman"/>
                <w:sz w:val="20"/>
                <w:szCs w:val="20"/>
                <w:lang w:val="ro-RO"/>
              </w:rPr>
              <w:t>Tableta grafică</w:t>
            </w:r>
          </w:p>
        </w:tc>
        <w:tc>
          <w:tcPr>
            <w:tcW w:w="2126" w:type="dxa"/>
            <w:vAlign w:val="bottom"/>
          </w:tcPr>
          <w:p w:rsidR="00932408" w:rsidRPr="00E6719B" w:rsidRDefault="00932408" w:rsidP="00E6719B">
            <w:pPr>
              <w:spacing w:after="0" w:line="240" w:lineRule="auto"/>
              <w:jc w:val="center"/>
              <w:rPr>
                <w:rFonts w:cs="Calibri"/>
                <w:spacing w:val="-2"/>
                <w:lang w:val="ro-RO"/>
              </w:rPr>
            </w:pPr>
            <w:r w:rsidRPr="00E6719B">
              <w:rPr>
                <w:rFonts w:cs="Calibri"/>
                <w:spacing w:val="-2"/>
                <w:lang w:val="ro-RO"/>
              </w:rPr>
              <w:t>3</w:t>
            </w:r>
          </w:p>
        </w:tc>
      </w:tr>
    </w:tbl>
    <w:p w:rsidR="00932408" w:rsidRPr="007D1033" w:rsidRDefault="00932408" w:rsidP="002009D0">
      <w:pPr>
        <w:spacing w:after="0" w:line="240" w:lineRule="auto"/>
        <w:ind w:left="540" w:hanging="540"/>
        <w:jc w:val="both"/>
        <w:rPr>
          <w:rFonts w:cs="Calibri"/>
          <w:b/>
          <w:lang w:val="ro-RO"/>
        </w:rPr>
      </w:pPr>
      <w:r w:rsidRPr="007D1033">
        <w:rPr>
          <w:rFonts w:cs="Calibri"/>
          <w:b/>
          <w:lang w:val="ro-RO"/>
        </w:rPr>
        <w:tab/>
      </w:r>
    </w:p>
    <w:p w:rsidR="00932408" w:rsidRPr="007D1033" w:rsidRDefault="00932408" w:rsidP="002009D0">
      <w:pPr>
        <w:spacing w:after="0" w:line="240" w:lineRule="auto"/>
        <w:ind w:left="540" w:hanging="540"/>
        <w:jc w:val="both"/>
        <w:rPr>
          <w:rFonts w:cs="Calibri"/>
          <w:lang w:val="ro-RO"/>
        </w:rPr>
      </w:pPr>
      <w:r w:rsidRPr="007D1033">
        <w:rPr>
          <w:rFonts w:cs="Calibri"/>
          <w:lang w:val="ro-RO"/>
        </w:rPr>
        <w:t>2.</w:t>
      </w:r>
      <w:r w:rsidRPr="007D1033">
        <w:rPr>
          <w:rFonts w:cs="Calibri"/>
          <w:lang w:val="ro-RO"/>
        </w:rPr>
        <w:tab/>
        <w:t xml:space="preserve">Ofertanții pot depune o singură ofertă, pentru unul sau mai multe </w:t>
      </w:r>
      <w:r>
        <w:rPr>
          <w:rFonts w:cs="Calibri"/>
          <w:lang w:val="ro-RO"/>
        </w:rPr>
        <w:t>bunuri</w:t>
      </w:r>
      <w:r w:rsidRPr="007D1033">
        <w:rPr>
          <w:rFonts w:cs="Calibri"/>
          <w:lang w:val="ro-RO"/>
        </w:rPr>
        <w:t xml:space="preserve">. </w:t>
      </w:r>
    </w:p>
    <w:p w:rsidR="00932408" w:rsidRPr="007D1033" w:rsidRDefault="00932408" w:rsidP="002009D0">
      <w:pPr>
        <w:spacing w:after="0" w:line="240" w:lineRule="auto"/>
        <w:jc w:val="both"/>
        <w:rPr>
          <w:rFonts w:cs="Calibri"/>
          <w:lang w:val="ro-RO"/>
        </w:rPr>
      </w:pPr>
    </w:p>
    <w:p w:rsidR="00932408" w:rsidRPr="007D1033" w:rsidRDefault="00932408" w:rsidP="002009D0">
      <w:pPr>
        <w:spacing w:after="0" w:line="240" w:lineRule="auto"/>
        <w:ind w:left="540" w:hanging="540"/>
        <w:rPr>
          <w:rFonts w:cs="Calibri"/>
          <w:lang w:val="ro-RO"/>
        </w:rPr>
      </w:pPr>
      <w:r w:rsidRPr="007D1033">
        <w:rPr>
          <w:rFonts w:cs="Calibri"/>
          <w:lang w:val="ro-RO"/>
        </w:rPr>
        <w:t>3.</w:t>
      </w:r>
      <w:r w:rsidRPr="007D1033">
        <w:rPr>
          <w:rFonts w:cs="Calibri"/>
          <w:lang w:val="ro-RO"/>
        </w:rPr>
        <w:tab/>
        <w:t>Oferta dumneavoastră, în formatul indicat în Anexă, va fi depusă în conformitate cu termenii şi condițiile de livrare precizate și va fi trimisă la:</w:t>
      </w:r>
    </w:p>
    <w:p w:rsidR="00932408" w:rsidRPr="007D1033" w:rsidRDefault="00932408" w:rsidP="00AC4276">
      <w:pPr>
        <w:spacing w:after="0" w:line="240" w:lineRule="auto"/>
        <w:ind w:left="851" w:hanging="540"/>
        <w:rPr>
          <w:rFonts w:cs="Calibri"/>
          <w:lang w:val="ro-RO"/>
        </w:rPr>
      </w:pPr>
      <w:r w:rsidRPr="007D1033">
        <w:rPr>
          <w:rFonts w:cs="Calibri"/>
          <w:lang w:val="ro-RO"/>
        </w:rPr>
        <w:t>Adresa: Universitatea „Ștefan cel Mare” din Suceava, str. Universității nr. 13, corp E - registratură</w:t>
      </w:r>
    </w:p>
    <w:p w:rsidR="00932408" w:rsidRPr="007D1033" w:rsidRDefault="00932408" w:rsidP="00AC4276">
      <w:pPr>
        <w:spacing w:after="0" w:line="240" w:lineRule="auto"/>
        <w:ind w:left="851" w:hanging="540"/>
        <w:rPr>
          <w:rFonts w:cs="Calibri"/>
          <w:lang w:val="ro-RO"/>
        </w:rPr>
      </w:pPr>
      <w:r w:rsidRPr="007D1033">
        <w:rPr>
          <w:rFonts w:cs="Calibri"/>
          <w:lang w:val="ro-RO"/>
        </w:rPr>
        <w:t>Telefon/Fax: 0330103703</w:t>
      </w:r>
    </w:p>
    <w:p w:rsidR="00932408" w:rsidRPr="007D1033" w:rsidRDefault="00932408" w:rsidP="00AC4276">
      <w:pPr>
        <w:spacing w:after="0" w:line="240" w:lineRule="auto"/>
        <w:ind w:left="851" w:hanging="540"/>
        <w:rPr>
          <w:rFonts w:cs="Calibri"/>
          <w:lang w:val="ro-RO"/>
        </w:rPr>
      </w:pPr>
      <w:r w:rsidRPr="007D1033">
        <w:rPr>
          <w:rFonts w:cs="Calibri"/>
          <w:lang w:val="ro-RO"/>
        </w:rPr>
        <w:t>E-mail:gina@usv.ro</w:t>
      </w:r>
      <w:r w:rsidRPr="007D1033">
        <w:rPr>
          <w:rFonts w:cs="Calibri"/>
          <w:lang w:val="ro-RO"/>
        </w:rPr>
        <w:tab/>
      </w:r>
    </w:p>
    <w:p w:rsidR="00932408" w:rsidRPr="007D1033" w:rsidRDefault="00932408" w:rsidP="00AC4276">
      <w:pPr>
        <w:spacing w:after="0" w:line="240" w:lineRule="auto"/>
        <w:ind w:left="851" w:hanging="540"/>
        <w:rPr>
          <w:rFonts w:cs="Calibri"/>
          <w:lang w:val="ro-RO"/>
        </w:rPr>
      </w:pPr>
      <w:r w:rsidRPr="007D1033">
        <w:rPr>
          <w:rFonts w:cs="Calibri"/>
          <w:lang w:val="ro-RO"/>
        </w:rPr>
        <w:t>Persoană de contact: Șef achiziții Eugenia Munteanu</w:t>
      </w:r>
    </w:p>
    <w:p w:rsidR="00932408" w:rsidRPr="007D1033" w:rsidRDefault="00932408" w:rsidP="002009D0">
      <w:pPr>
        <w:spacing w:after="0" w:line="240" w:lineRule="auto"/>
        <w:rPr>
          <w:rFonts w:cs="Calibri"/>
          <w:lang w:val="ro-RO"/>
        </w:rPr>
      </w:pPr>
    </w:p>
    <w:p w:rsidR="00932408" w:rsidRPr="007D1033" w:rsidRDefault="00932408" w:rsidP="002009D0">
      <w:pPr>
        <w:spacing w:after="0" w:line="240" w:lineRule="auto"/>
        <w:ind w:left="540" w:hanging="540"/>
        <w:jc w:val="both"/>
        <w:rPr>
          <w:rFonts w:cs="Calibri"/>
          <w:lang w:val="ro-RO"/>
        </w:rPr>
      </w:pPr>
      <w:r w:rsidRPr="007D1033">
        <w:rPr>
          <w:rFonts w:cs="Calibri"/>
          <w:lang w:val="ro-RO"/>
        </w:rPr>
        <w:t>4.</w:t>
      </w:r>
      <w:r w:rsidRPr="007D1033">
        <w:rPr>
          <w:rFonts w:cs="Calibri"/>
          <w:lang w:val="ro-RO"/>
        </w:rPr>
        <w:tab/>
        <w:t>Se acceptă oferte transmise în original, prin e-mail sau fax.</w:t>
      </w:r>
    </w:p>
    <w:p w:rsidR="00932408" w:rsidRPr="007D1033" w:rsidRDefault="00932408" w:rsidP="002009D0">
      <w:pPr>
        <w:spacing w:after="0" w:line="240" w:lineRule="auto"/>
        <w:ind w:left="540" w:hanging="540"/>
        <w:rPr>
          <w:rFonts w:cs="Calibri"/>
          <w:lang w:val="ro-RO"/>
        </w:rPr>
      </w:pPr>
    </w:p>
    <w:p w:rsidR="00932408" w:rsidRPr="007D1033" w:rsidRDefault="00932408" w:rsidP="002009D0">
      <w:pPr>
        <w:spacing w:after="0" w:line="240" w:lineRule="auto"/>
        <w:ind w:left="540" w:hanging="540"/>
        <w:jc w:val="both"/>
        <w:rPr>
          <w:rFonts w:cs="Calibri"/>
          <w:color w:val="FF0000"/>
          <w:lang w:val="ro-RO"/>
        </w:rPr>
      </w:pPr>
      <w:r w:rsidRPr="007D1033">
        <w:rPr>
          <w:rFonts w:cs="Calibri"/>
          <w:lang w:val="ro-RO"/>
        </w:rPr>
        <w:t>5.</w:t>
      </w:r>
      <w:r w:rsidRPr="007D1033">
        <w:rPr>
          <w:rFonts w:cs="Calibri"/>
          <w:lang w:val="ro-RO"/>
        </w:rPr>
        <w:tab/>
      </w:r>
      <w:r w:rsidRPr="007D1033">
        <w:rPr>
          <w:rFonts w:cs="Calibri"/>
          <w:color w:val="FF0000"/>
          <w:lang w:val="ro-RO"/>
        </w:rPr>
        <w:t>Data limită pentru primirea ofertelor de către Beneficiar la adresa menționată la aline</w:t>
      </w:r>
      <w:r>
        <w:rPr>
          <w:rFonts w:cs="Calibri"/>
          <w:color w:val="FF0000"/>
          <w:lang w:val="ro-RO"/>
        </w:rPr>
        <w:t>atul 3 este: 17.092021</w:t>
      </w:r>
      <w:r w:rsidRPr="007D1033">
        <w:rPr>
          <w:rFonts w:cs="Calibri"/>
          <w:color w:val="FF0000"/>
          <w:lang w:val="ro-RO"/>
        </w:rPr>
        <w:t xml:space="preserve">., ora 16:00. Orice ofertă primită după termenul limită menționat va fi respinsă. </w:t>
      </w:r>
    </w:p>
    <w:p w:rsidR="00932408" w:rsidRPr="007D1033" w:rsidRDefault="00932408" w:rsidP="002009D0">
      <w:pPr>
        <w:spacing w:after="0" w:line="240" w:lineRule="auto"/>
        <w:ind w:left="540" w:hanging="540"/>
        <w:rPr>
          <w:rFonts w:cs="Calibri"/>
          <w:lang w:val="ro-RO"/>
        </w:rPr>
      </w:pPr>
    </w:p>
    <w:p w:rsidR="00932408" w:rsidRPr="007D1033" w:rsidRDefault="00932408" w:rsidP="002009D0">
      <w:pPr>
        <w:spacing w:after="0" w:line="240" w:lineRule="auto"/>
        <w:ind w:left="540" w:hanging="540"/>
        <w:jc w:val="both"/>
        <w:rPr>
          <w:rFonts w:cs="Calibri"/>
          <w:lang w:val="ro-RO"/>
        </w:rPr>
      </w:pPr>
      <w:r w:rsidRPr="007D1033">
        <w:rPr>
          <w:rFonts w:cs="Calibri"/>
          <w:lang w:val="ro-RO"/>
        </w:rPr>
        <w:t xml:space="preserve">6. </w:t>
      </w:r>
      <w:r w:rsidRPr="007D1033">
        <w:rPr>
          <w:rFonts w:cs="Calibri"/>
          <w:lang w:val="ro-RO"/>
        </w:rPr>
        <w:tab/>
      </w:r>
      <w:r w:rsidRPr="007D1033">
        <w:rPr>
          <w:rFonts w:cs="Calibri"/>
          <w:u w:val="single"/>
          <w:lang w:val="ro-RO"/>
        </w:rPr>
        <w:t>Prețul ofertat</w:t>
      </w:r>
      <w:r w:rsidRPr="007D1033">
        <w:rPr>
          <w:rFonts w:cs="Calibri"/>
          <w:lang w:val="ro-RO"/>
        </w:rPr>
        <w:t>. Prețul total trebuie să includă și prețul pentru ambalare, transport, instalare/montare și orice alte costuri necesare livrării produsului la următoarea destinație Universitatea „Ștefan cel Mare” din Suceava, str. Universității nr. 13, corp E. Oferta va fi exprimată în Lei, iar TVA va fi indicat separat.</w:t>
      </w:r>
    </w:p>
    <w:p w:rsidR="00932408" w:rsidRPr="007D1033" w:rsidRDefault="00932408" w:rsidP="002009D0">
      <w:pPr>
        <w:spacing w:after="0" w:line="240" w:lineRule="auto"/>
        <w:ind w:left="540" w:hanging="540"/>
        <w:jc w:val="both"/>
        <w:rPr>
          <w:rFonts w:cs="Calibri"/>
          <w:lang w:val="ro-RO"/>
        </w:rPr>
      </w:pPr>
    </w:p>
    <w:p w:rsidR="00932408" w:rsidRPr="007D1033" w:rsidRDefault="00932408" w:rsidP="002009D0">
      <w:pPr>
        <w:spacing w:after="0" w:line="240" w:lineRule="auto"/>
        <w:ind w:left="540" w:hanging="540"/>
        <w:jc w:val="both"/>
        <w:rPr>
          <w:rFonts w:cs="Calibri"/>
          <w:lang w:val="ro-RO"/>
        </w:rPr>
      </w:pPr>
      <w:r w:rsidRPr="007D1033">
        <w:rPr>
          <w:rFonts w:cs="Calibri"/>
          <w:lang w:val="ro-RO"/>
        </w:rPr>
        <w:t>7.</w:t>
      </w:r>
      <w:r w:rsidRPr="007D1033">
        <w:rPr>
          <w:rFonts w:cs="Calibri"/>
          <w:lang w:val="ro-RO"/>
        </w:rPr>
        <w:tab/>
      </w:r>
      <w:r w:rsidRPr="007D1033">
        <w:rPr>
          <w:rFonts w:cs="Calibri"/>
          <w:u w:val="single"/>
          <w:lang w:val="ro-RO"/>
        </w:rPr>
        <w:t>Valabilitatea ofertei:</w:t>
      </w:r>
      <w:r w:rsidRPr="007D1033">
        <w:rPr>
          <w:rFonts w:cs="Calibri"/>
          <w:lang w:val="ro-RO"/>
        </w:rPr>
        <w:t xml:space="preserve"> Oferta dumneavoastră trebuie să fie valabilă cel puțin </w:t>
      </w:r>
      <w:r>
        <w:rPr>
          <w:rFonts w:cs="Calibri"/>
          <w:b/>
          <w:highlight w:val="yellow"/>
          <w:lang w:val="ro-RO"/>
        </w:rPr>
        <w:t>3</w:t>
      </w:r>
      <w:r w:rsidRPr="007D1033">
        <w:rPr>
          <w:rFonts w:cs="Calibri"/>
          <w:b/>
          <w:highlight w:val="yellow"/>
          <w:lang w:val="ro-RO"/>
        </w:rPr>
        <w:t>0</w:t>
      </w:r>
      <w:r w:rsidRPr="007D1033">
        <w:rPr>
          <w:rFonts w:cs="Calibri"/>
          <w:lang w:val="ro-RO"/>
        </w:rPr>
        <w:t xml:space="preserve"> zile de la data limită pentru depunerea ofertelor menționată la alin. 5 de mai sus.</w:t>
      </w:r>
    </w:p>
    <w:p w:rsidR="00932408" w:rsidRPr="007D1033" w:rsidRDefault="00932408" w:rsidP="002009D0">
      <w:pPr>
        <w:spacing w:after="0" w:line="240" w:lineRule="auto"/>
        <w:ind w:left="540" w:hanging="540"/>
        <w:jc w:val="both"/>
        <w:rPr>
          <w:rFonts w:cs="Calibri"/>
          <w:lang w:val="ro-RO"/>
        </w:rPr>
      </w:pPr>
    </w:p>
    <w:p w:rsidR="00932408" w:rsidRPr="007D1033" w:rsidRDefault="00932408" w:rsidP="002009D0">
      <w:pPr>
        <w:spacing w:after="0" w:line="240" w:lineRule="auto"/>
        <w:ind w:left="540" w:hanging="540"/>
        <w:jc w:val="both"/>
        <w:rPr>
          <w:rFonts w:cs="Calibri"/>
          <w:szCs w:val="24"/>
          <w:lang w:val="ro-RO"/>
        </w:rPr>
      </w:pPr>
      <w:r w:rsidRPr="007D1033">
        <w:rPr>
          <w:rFonts w:cs="Calibri"/>
          <w:lang w:val="ro-RO"/>
        </w:rPr>
        <w:t>8.</w:t>
      </w:r>
      <w:r w:rsidRPr="007D1033">
        <w:rPr>
          <w:rFonts w:cs="Calibri"/>
          <w:lang w:val="ro-RO"/>
        </w:rPr>
        <w:tab/>
      </w:r>
      <w:r w:rsidRPr="007D1033">
        <w:rPr>
          <w:rFonts w:cs="Calibri"/>
          <w:u w:val="single"/>
          <w:lang w:val="ro-RO"/>
        </w:rPr>
        <w:t>Calificarea ofertantului</w:t>
      </w:r>
      <w:r w:rsidRPr="007D1033">
        <w:rPr>
          <w:rFonts w:cs="Calibr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 care trebuie să includă și furnizarea bunurilor care fac obiectul prezentei Invitații de participare sau similare.</w:t>
      </w:r>
    </w:p>
    <w:p w:rsidR="00932408" w:rsidRPr="007D1033" w:rsidRDefault="00932408" w:rsidP="002009D0">
      <w:pPr>
        <w:spacing w:after="0" w:line="240" w:lineRule="auto"/>
        <w:ind w:left="540" w:hanging="540"/>
        <w:jc w:val="both"/>
        <w:rPr>
          <w:rFonts w:cs="Calibri"/>
          <w:szCs w:val="24"/>
          <w:lang w:val="ro-RO"/>
        </w:rPr>
      </w:pPr>
    </w:p>
    <w:p w:rsidR="00932408" w:rsidRPr="007D1033" w:rsidRDefault="00932408" w:rsidP="002009D0">
      <w:pPr>
        <w:spacing w:after="0" w:line="240" w:lineRule="auto"/>
        <w:ind w:left="540" w:hanging="540"/>
        <w:jc w:val="both"/>
        <w:rPr>
          <w:rFonts w:cs="Calibri"/>
          <w:b/>
          <w:u w:val="single"/>
          <w:lang w:val="ro-RO"/>
        </w:rPr>
      </w:pPr>
      <w:r w:rsidRPr="007D1033">
        <w:rPr>
          <w:rFonts w:cs="Calibri"/>
          <w:szCs w:val="24"/>
          <w:lang w:val="ro-RO"/>
        </w:rPr>
        <w:t xml:space="preserve">9.     </w:t>
      </w:r>
      <w:r w:rsidRPr="007D1033">
        <w:rPr>
          <w:rFonts w:cs="Calibri"/>
          <w:u w:val="single"/>
          <w:lang w:val="ro-RO"/>
        </w:rPr>
        <w:t>Evaluarea şi acordarea contractului</w:t>
      </w:r>
      <w:r w:rsidRPr="007D1033">
        <w:rPr>
          <w:rFonts w:cs="Calibri"/>
          <w:lang w:val="ro-RO"/>
        </w:rPr>
        <w:t xml:space="preserve">: Doar ofertele depuse de ofertanții calificați și care îndeplinesc cerințele tehnice vor fi evaluate prin compararea prețurilor. Contractul se va acorda firmei </w:t>
      </w:r>
      <w:r w:rsidRPr="007D1033">
        <w:rPr>
          <w:rFonts w:cs="Calibri"/>
          <w:b/>
          <w:u w:val="single"/>
          <w:lang w:val="ro-RO"/>
        </w:rPr>
        <w:t xml:space="preserve">care îndeplinește toate specificațiile tehnice solicitate și care oferă cel mai mic preţ total evaluat, fără TVA, pentru fiecare </w:t>
      </w:r>
      <w:r>
        <w:rPr>
          <w:rFonts w:cs="Calibri"/>
          <w:b/>
          <w:u w:val="single"/>
          <w:lang w:val="ro-RO"/>
        </w:rPr>
        <w:t>bun</w:t>
      </w:r>
      <w:r w:rsidRPr="007D1033">
        <w:rPr>
          <w:rFonts w:cs="Calibri"/>
          <w:b/>
          <w:u w:val="single"/>
          <w:lang w:val="ro-RO"/>
        </w:rPr>
        <w:t xml:space="preserve"> în parte. </w:t>
      </w:r>
    </w:p>
    <w:p w:rsidR="00932408" w:rsidRPr="007D1033" w:rsidRDefault="00932408" w:rsidP="002009D0">
      <w:pPr>
        <w:spacing w:after="0" w:line="240" w:lineRule="auto"/>
        <w:ind w:left="540" w:hanging="540"/>
        <w:jc w:val="both"/>
        <w:rPr>
          <w:rFonts w:cs="Calibri"/>
          <w:lang w:val="ro-RO"/>
        </w:rPr>
      </w:pPr>
      <w:r w:rsidRPr="007D1033">
        <w:rPr>
          <w:rFonts w:cs="Calibri"/>
          <w:lang w:val="ro-RO"/>
        </w:rPr>
        <w:t>10.</w:t>
      </w:r>
      <w:r w:rsidRPr="007D1033">
        <w:rPr>
          <w:rFonts w:cs="Calibri"/>
          <w:lang w:val="ro-RO"/>
        </w:rPr>
        <w:tab/>
        <w:t>Vă rugăm să confirmați în scris primirea prezentei Invitații de Participare și să menționați dacă urmează să depuneți o ofertă sau nu.</w:t>
      </w:r>
    </w:p>
    <w:p w:rsidR="00932408" w:rsidRPr="007D1033" w:rsidRDefault="00932408" w:rsidP="002009D0">
      <w:pPr>
        <w:spacing w:after="0" w:line="240" w:lineRule="auto"/>
        <w:ind w:left="540" w:hanging="540"/>
        <w:jc w:val="both"/>
        <w:rPr>
          <w:rFonts w:cs="Calibri"/>
          <w:lang w:val="ro-RO"/>
        </w:rPr>
      </w:pPr>
    </w:p>
    <w:p w:rsidR="00932408" w:rsidRPr="007D1033" w:rsidRDefault="00932408" w:rsidP="002009D0">
      <w:pPr>
        <w:spacing w:after="0" w:line="240" w:lineRule="auto"/>
        <w:ind w:left="540"/>
        <w:rPr>
          <w:rFonts w:cs="Calibri"/>
          <w:i/>
          <w:lang w:val="ro-RO"/>
        </w:rPr>
      </w:pPr>
      <w:r w:rsidRPr="007D1033">
        <w:rPr>
          <w:rFonts w:cs="Calibri"/>
          <w:i/>
          <w:lang w:val="ro-RO"/>
        </w:rPr>
        <w:t>Responsabil achiziție</w:t>
      </w:r>
    </w:p>
    <w:p w:rsidR="00932408" w:rsidRPr="007D1033" w:rsidRDefault="00932408" w:rsidP="002009D0">
      <w:pPr>
        <w:spacing w:after="0" w:line="240" w:lineRule="auto"/>
        <w:ind w:left="540"/>
        <w:rPr>
          <w:rFonts w:cs="Calibri"/>
          <w:i/>
          <w:lang w:val="ro-RO"/>
        </w:rPr>
      </w:pPr>
      <w:r w:rsidRPr="007D1033">
        <w:rPr>
          <w:rFonts w:cs="Calibri"/>
          <w:lang w:val="ro-RO"/>
        </w:rPr>
        <w:t>Șef achiziții Eugenia Munteanu</w:t>
      </w:r>
    </w:p>
    <w:p w:rsidR="00932408" w:rsidRPr="007D1033" w:rsidRDefault="00932408" w:rsidP="002009D0">
      <w:pPr>
        <w:spacing w:after="0" w:line="240" w:lineRule="auto"/>
        <w:ind w:left="540"/>
        <w:rPr>
          <w:rFonts w:cs="Calibri"/>
          <w:i/>
          <w:lang w:val="ro-RO"/>
        </w:rPr>
      </w:pPr>
      <w:r w:rsidRPr="007D1033">
        <w:rPr>
          <w:rFonts w:cs="Calibri"/>
          <w:i/>
          <w:lang w:val="ro-RO"/>
        </w:rPr>
        <w:t>[Semnătura responsabil de achiziție]</w:t>
      </w:r>
    </w:p>
    <w:p w:rsidR="00932408" w:rsidRPr="007D1033" w:rsidRDefault="00932408">
      <w:pPr>
        <w:spacing w:after="160" w:line="259" w:lineRule="auto"/>
        <w:rPr>
          <w:lang w:val="ro-RO"/>
        </w:rPr>
      </w:pPr>
      <w:r w:rsidRPr="007D1033">
        <w:rPr>
          <w:lang w:val="ro-RO"/>
        </w:rPr>
        <w:br w:type="page"/>
      </w:r>
    </w:p>
    <w:p w:rsidR="00932408" w:rsidRPr="007D1033" w:rsidRDefault="00932408" w:rsidP="00521DF0">
      <w:pPr>
        <w:pStyle w:val="Heading7"/>
        <w:rPr>
          <w:color w:val="auto"/>
          <w:u w:val="single"/>
          <w:lang w:val="ro-RO"/>
        </w:rPr>
      </w:pPr>
      <w:r w:rsidRPr="007D1033">
        <w:rPr>
          <w:color w:val="auto"/>
          <w:lang w:val="ro-RO"/>
        </w:rPr>
        <w:t xml:space="preserve">Anexa   </w:t>
      </w:r>
    </w:p>
    <w:p w:rsidR="00932408" w:rsidRPr="007D1033" w:rsidRDefault="00932408" w:rsidP="005D2352">
      <w:pPr>
        <w:spacing w:after="0" w:line="240" w:lineRule="auto"/>
        <w:jc w:val="center"/>
        <w:rPr>
          <w:rFonts w:cs="Calibri"/>
          <w:b/>
          <w:u w:val="single"/>
          <w:lang w:val="ro-RO"/>
        </w:rPr>
      </w:pPr>
      <w:r w:rsidRPr="007D1033">
        <w:rPr>
          <w:rFonts w:cs="Calibri"/>
          <w:b/>
          <w:u w:val="single"/>
          <w:lang w:val="ro-RO"/>
        </w:rPr>
        <w:t>Termeni și Condiții de Livrare*</w:t>
      </w:r>
      <w:r w:rsidRPr="007D1033">
        <w:rPr>
          <w:rStyle w:val="FootnoteReference"/>
          <w:rFonts w:cs="Calibri"/>
          <w:b/>
          <w:u w:val="single"/>
          <w:lang w:val="ro-RO"/>
        </w:rPr>
        <w:footnoteReference w:id="1"/>
      </w:r>
    </w:p>
    <w:p w:rsidR="00932408" w:rsidRPr="006603F5" w:rsidRDefault="00932408" w:rsidP="006603F5">
      <w:pPr>
        <w:pStyle w:val="ChapterNumber"/>
        <w:jc w:val="center"/>
        <w:rPr>
          <w:rFonts w:ascii="Calibri" w:hAnsi="Calibri" w:cs="Calibri"/>
          <w:i/>
          <w:lang w:val="ro-RO"/>
        </w:rPr>
      </w:pPr>
      <w:r w:rsidRPr="007D1033">
        <w:rPr>
          <w:lang w:val="ro-RO"/>
        </w:rPr>
        <w:t>Achiziția de bunuri</w:t>
      </w:r>
    </w:p>
    <w:p w:rsidR="00932408" w:rsidRPr="007D1033" w:rsidRDefault="00932408" w:rsidP="00AC4276">
      <w:pPr>
        <w:spacing w:after="0" w:line="240" w:lineRule="auto"/>
        <w:ind w:left="1701" w:hanging="1161"/>
        <w:rPr>
          <w:rFonts w:cs="Calibri"/>
          <w:lang w:val="ro-RO"/>
        </w:rPr>
      </w:pPr>
      <w:r w:rsidRPr="007D1033">
        <w:rPr>
          <w:rFonts w:cs="Calibri"/>
          <w:lang w:val="ro-RO"/>
        </w:rPr>
        <w:t xml:space="preserve">Sub-Proiect: Educație și Prietenie, Învățare și Colaborare pentru reducerea abandonului universitar de către studenții Facultății de Silvicultură - EPIC    </w:t>
      </w:r>
    </w:p>
    <w:p w:rsidR="00932408" w:rsidRPr="007D1033" w:rsidRDefault="00932408" w:rsidP="00521DF0">
      <w:pPr>
        <w:spacing w:after="0" w:line="240" w:lineRule="auto"/>
        <w:ind w:left="6300" w:hanging="5760"/>
        <w:rPr>
          <w:rFonts w:cs="Calibri"/>
          <w:lang w:val="ro-RO"/>
        </w:rPr>
      </w:pPr>
      <w:r w:rsidRPr="007D1033">
        <w:rPr>
          <w:rFonts w:cs="Calibri"/>
          <w:lang w:val="ro-RO"/>
        </w:rPr>
        <w:t>Beneficiar: Universitatea "Ștefan cel Mare" din Suceava</w:t>
      </w:r>
    </w:p>
    <w:p w:rsidR="00932408" w:rsidRPr="007D1033" w:rsidRDefault="00932408" w:rsidP="00521DF0">
      <w:pPr>
        <w:spacing w:after="0" w:line="240" w:lineRule="auto"/>
        <w:ind w:left="6300" w:hanging="5760"/>
        <w:rPr>
          <w:rFonts w:cs="Calibri"/>
          <w:lang w:val="ro-RO"/>
        </w:rPr>
      </w:pPr>
      <w:r w:rsidRPr="007D1033">
        <w:rPr>
          <w:rFonts w:cs="Calibri"/>
          <w:lang w:val="ro-RO"/>
        </w:rPr>
        <w:t xml:space="preserve">Acord de grant : 245/SGU/NC/II din 25.11.2019 </w:t>
      </w:r>
    </w:p>
    <w:p w:rsidR="00932408" w:rsidRPr="007D1033" w:rsidRDefault="00932408" w:rsidP="00521DF0">
      <w:pPr>
        <w:spacing w:after="0" w:line="240" w:lineRule="auto"/>
        <w:ind w:left="6300" w:hanging="5760"/>
        <w:rPr>
          <w:rFonts w:cs="Calibri"/>
          <w:lang w:val="ro-RO"/>
        </w:rPr>
      </w:pPr>
      <w:r w:rsidRPr="007D1033">
        <w:rPr>
          <w:rFonts w:cs="Calibri"/>
          <w:lang w:val="ro-RO"/>
        </w:rPr>
        <w:t>Ofertant: ____________________</w:t>
      </w:r>
    </w:p>
    <w:p w:rsidR="00932408" w:rsidRPr="007D1033" w:rsidRDefault="00932408" w:rsidP="00521DF0">
      <w:pPr>
        <w:spacing w:after="0" w:line="240" w:lineRule="auto"/>
        <w:ind w:left="6300" w:hanging="5760"/>
        <w:rPr>
          <w:rFonts w:cs="Calibri"/>
          <w:lang w:val="ro-RO"/>
        </w:rPr>
      </w:pPr>
    </w:p>
    <w:p w:rsidR="00932408" w:rsidRPr="007D1033" w:rsidRDefault="00932408" w:rsidP="00521DF0">
      <w:pPr>
        <w:spacing w:after="0" w:line="240" w:lineRule="auto"/>
        <w:rPr>
          <w:rFonts w:cs="Calibri"/>
          <w:i/>
          <w:u w:val="single"/>
          <w:lang w:val="ro-RO"/>
        </w:rPr>
      </w:pPr>
      <w:r w:rsidRPr="007D1033">
        <w:rPr>
          <w:rFonts w:cs="Calibri"/>
          <w:b/>
          <w:lang w:val="ro-RO"/>
        </w:rPr>
        <w:t>1</w:t>
      </w:r>
      <w:r w:rsidRPr="007D1033">
        <w:rPr>
          <w:rFonts w:cs="Calibri"/>
          <w:lang w:val="ro-RO"/>
        </w:rPr>
        <w:t>.</w:t>
      </w:r>
      <w:r w:rsidRPr="007D1033">
        <w:rPr>
          <w:rFonts w:cs="Calibri"/>
          <w:lang w:val="ro-RO"/>
        </w:rPr>
        <w:tab/>
      </w:r>
      <w:r w:rsidRPr="007D1033">
        <w:rPr>
          <w:rFonts w:cs="Calibri"/>
          <w:b/>
          <w:u w:val="single"/>
          <w:lang w:val="ro-RO"/>
        </w:rPr>
        <w:t>Oferta de preț</w:t>
      </w:r>
      <w:r w:rsidRPr="007D1033">
        <w:rPr>
          <w:rFonts w:cs="Calibri"/>
          <w:b/>
          <w:lang w:val="ro-RO"/>
        </w:rPr>
        <w:t xml:space="preserve"> </w:t>
      </w:r>
    </w:p>
    <w:p w:rsidR="00932408" w:rsidRPr="007D1033" w:rsidRDefault="00932408" w:rsidP="00521DF0">
      <w:pPr>
        <w:spacing w:after="0" w:line="240" w:lineRule="auto"/>
        <w:rPr>
          <w:rFonts w:cs="Calibri"/>
          <w:b/>
          <w:sz w:val="16"/>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932408" w:rsidRPr="00E6719B" w:rsidTr="00236A92">
        <w:trPr>
          <w:trHeight w:val="285"/>
        </w:trPr>
        <w:tc>
          <w:tcPr>
            <w:tcW w:w="1080" w:type="dxa"/>
            <w:noWrap/>
            <w:vAlign w:val="center"/>
          </w:tcPr>
          <w:p w:rsidR="00932408" w:rsidRPr="00E6719B" w:rsidRDefault="00932408" w:rsidP="00236A92">
            <w:pPr>
              <w:spacing w:after="0" w:line="240" w:lineRule="auto"/>
              <w:jc w:val="center"/>
              <w:rPr>
                <w:rFonts w:cs="Calibri"/>
                <w:b/>
                <w:lang w:val="ro-RO"/>
              </w:rPr>
            </w:pPr>
            <w:r w:rsidRPr="00E6719B">
              <w:rPr>
                <w:rFonts w:cs="Calibri"/>
                <w:b/>
                <w:lang w:val="ro-RO"/>
              </w:rPr>
              <w:t>Nr. crt.</w:t>
            </w:r>
          </w:p>
          <w:p w:rsidR="00932408" w:rsidRPr="00E6719B" w:rsidRDefault="00932408" w:rsidP="00236A92">
            <w:pPr>
              <w:spacing w:after="0" w:line="240" w:lineRule="auto"/>
              <w:jc w:val="center"/>
              <w:rPr>
                <w:rFonts w:cs="Calibri"/>
                <w:sz w:val="20"/>
                <w:lang w:val="ro-RO"/>
              </w:rPr>
            </w:pPr>
            <w:r w:rsidRPr="00E6719B">
              <w:rPr>
                <w:rFonts w:cs="Calibri"/>
                <w:sz w:val="20"/>
                <w:lang w:val="ro-RO"/>
              </w:rPr>
              <w:t>(1)</w:t>
            </w:r>
          </w:p>
        </w:tc>
        <w:tc>
          <w:tcPr>
            <w:tcW w:w="2719"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Denumirea produselor</w:t>
            </w:r>
          </w:p>
          <w:p w:rsidR="00932408" w:rsidRPr="00E6719B" w:rsidRDefault="00932408" w:rsidP="00236A92">
            <w:pPr>
              <w:spacing w:after="0" w:line="240" w:lineRule="auto"/>
              <w:jc w:val="center"/>
              <w:rPr>
                <w:rFonts w:cs="Calibri"/>
                <w:sz w:val="20"/>
                <w:lang w:val="ro-RO"/>
              </w:rPr>
            </w:pPr>
            <w:r w:rsidRPr="00E6719B">
              <w:rPr>
                <w:rFonts w:cs="Calibri"/>
                <w:sz w:val="20"/>
                <w:lang w:val="ro-RO"/>
              </w:rPr>
              <w:t>(2)</w:t>
            </w:r>
          </w:p>
        </w:tc>
        <w:tc>
          <w:tcPr>
            <w:tcW w:w="850"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Cant.</w:t>
            </w:r>
          </w:p>
          <w:p w:rsidR="00932408" w:rsidRPr="00E6719B" w:rsidRDefault="00932408" w:rsidP="00236A92">
            <w:pPr>
              <w:spacing w:after="0" w:line="240" w:lineRule="auto"/>
              <w:jc w:val="center"/>
              <w:rPr>
                <w:rFonts w:cs="Calibri"/>
                <w:sz w:val="20"/>
                <w:lang w:val="ro-RO"/>
              </w:rPr>
            </w:pPr>
            <w:r w:rsidRPr="00E6719B">
              <w:rPr>
                <w:rFonts w:cs="Calibri"/>
                <w:sz w:val="20"/>
                <w:lang w:val="ro-RO"/>
              </w:rPr>
              <w:t>(3)</w:t>
            </w:r>
          </w:p>
        </w:tc>
        <w:tc>
          <w:tcPr>
            <w:tcW w:w="1044"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Preț unitar fără TVA</w:t>
            </w:r>
          </w:p>
          <w:p w:rsidR="00932408" w:rsidRPr="00E6719B" w:rsidRDefault="00932408" w:rsidP="00236A92">
            <w:pPr>
              <w:spacing w:after="0" w:line="240" w:lineRule="auto"/>
              <w:jc w:val="center"/>
              <w:rPr>
                <w:rFonts w:cs="Calibri"/>
                <w:sz w:val="20"/>
                <w:lang w:val="ro-RO"/>
              </w:rPr>
            </w:pPr>
            <w:r w:rsidRPr="00E6719B">
              <w:rPr>
                <w:rFonts w:cs="Calibri"/>
                <w:sz w:val="20"/>
                <w:lang w:val="ro-RO"/>
              </w:rPr>
              <w:t>(4)</w:t>
            </w:r>
          </w:p>
        </w:tc>
        <w:tc>
          <w:tcPr>
            <w:tcW w:w="1327"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Valoare Totală fără TVA</w:t>
            </w:r>
          </w:p>
          <w:p w:rsidR="00932408" w:rsidRPr="00E6719B" w:rsidRDefault="00932408" w:rsidP="00236A92">
            <w:pPr>
              <w:spacing w:after="0" w:line="240" w:lineRule="auto"/>
              <w:jc w:val="center"/>
              <w:rPr>
                <w:rFonts w:cs="Calibri"/>
                <w:sz w:val="20"/>
                <w:lang w:val="ro-RO"/>
              </w:rPr>
            </w:pPr>
            <w:r w:rsidRPr="00E6719B">
              <w:rPr>
                <w:rFonts w:cs="Calibri"/>
                <w:sz w:val="20"/>
                <w:lang w:val="ro-RO"/>
              </w:rPr>
              <w:t>(5=3*4)</w:t>
            </w:r>
          </w:p>
        </w:tc>
        <w:tc>
          <w:tcPr>
            <w:tcW w:w="1260"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TVA</w:t>
            </w:r>
          </w:p>
          <w:p w:rsidR="00932408" w:rsidRPr="00E6719B" w:rsidRDefault="00932408" w:rsidP="00236A92">
            <w:pPr>
              <w:spacing w:after="0" w:line="240" w:lineRule="auto"/>
              <w:jc w:val="center"/>
              <w:rPr>
                <w:rFonts w:cs="Calibri"/>
                <w:sz w:val="20"/>
                <w:lang w:val="ro-RO"/>
              </w:rPr>
            </w:pPr>
            <w:r w:rsidRPr="00E6719B">
              <w:rPr>
                <w:rFonts w:cs="Calibri"/>
                <w:sz w:val="20"/>
                <w:lang w:val="ro-RO"/>
              </w:rPr>
              <w:t>(6=5* %TVA)</w:t>
            </w:r>
          </w:p>
        </w:tc>
        <w:tc>
          <w:tcPr>
            <w:tcW w:w="1553" w:type="dxa"/>
            <w:noWrap/>
            <w:vAlign w:val="center"/>
          </w:tcPr>
          <w:p w:rsidR="00932408" w:rsidRPr="00E6719B" w:rsidRDefault="00932408" w:rsidP="00236A92">
            <w:pPr>
              <w:spacing w:after="0" w:line="240" w:lineRule="auto"/>
              <w:jc w:val="center"/>
              <w:rPr>
                <w:rFonts w:cs="Calibri"/>
                <w:b/>
                <w:lang w:val="ro-RO"/>
              </w:rPr>
            </w:pPr>
            <w:r w:rsidRPr="00E6719B">
              <w:rPr>
                <w:rFonts w:cs="Calibri"/>
                <w:b/>
                <w:lang w:val="ro-RO"/>
              </w:rPr>
              <w:t>Valoare totală cu TVA</w:t>
            </w:r>
          </w:p>
          <w:p w:rsidR="00932408" w:rsidRPr="00E6719B" w:rsidRDefault="00932408" w:rsidP="00236A92">
            <w:pPr>
              <w:spacing w:after="0" w:line="240" w:lineRule="auto"/>
              <w:jc w:val="center"/>
              <w:rPr>
                <w:rFonts w:cs="Calibri"/>
                <w:sz w:val="20"/>
                <w:lang w:val="ro-RO"/>
              </w:rPr>
            </w:pPr>
            <w:r w:rsidRPr="00E6719B">
              <w:rPr>
                <w:rFonts w:cs="Calibri"/>
                <w:sz w:val="20"/>
                <w:lang w:val="ro-RO"/>
              </w:rPr>
              <w:t>(7=5+6)</w:t>
            </w:r>
          </w:p>
        </w:tc>
      </w:tr>
      <w:tr w:rsidR="00932408" w:rsidRPr="00E6719B" w:rsidTr="00C02606">
        <w:trPr>
          <w:trHeight w:val="285"/>
        </w:trPr>
        <w:tc>
          <w:tcPr>
            <w:tcW w:w="108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1</w:t>
            </w:r>
          </w:p>
        </w:tc>
        <w:tc>
          <w:tcPr>
            <w:tcW w:w="2719" w:type="dxa"/>
          </w:tcPr>
          <w:p w:rsidR="00932408" w:rsidRPr="00E6719B" w:rsidRDefault="00932408" w:rsidP="00285530">
            <w:pPr>
              <w:spacing w:after="0" w:line="240" w:lineRule="auto"/>
              <w:rPr>
                <w:rFonts w:cs="Calibri"/>
                <w:spacing w:val="-2"/>
                <w:lang w:val="ro-RO"/>
              </w:rPr>
            </w:pPr>
            <w:r w:rsidRPr="00E6719B">
              <w:rPr>
                <w:rFonts w:cs="Calibri"/>
                <w:spacing w:val="-2"/>
                <w:lang w:val="ro-RO"/>
              </w:rPr>
              <w:t>Laptop</w:t>
            </w:r>
          </w:p>
        </w:tc>
        <w:tc>
          <w:tcPr>
            <w:tcW w:w="850"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1044" w:type="dxa"/>
          </w:tcPr>
          <w:p w:rsidR="00932408" w:rsidRPr="00E6719B" w:rsidRDefault="00932408" w:rsidP="00285530">
            <w:pPr>
              <w:spacing w:after="0" w:line="240" w:lineRule="auto"/>
              <w:jc w:val="center"/>
              <w:rPr>
                <w:rFonts w:cs="Calibri"/>
                <w:lang w:val="ro-RO"/>
              </w:rPr>
            </w:pPr>
          </w:p>
        </w:tc>
        <w:tc>
          <w:tcPr>
            <w:tcW w:w="1327" w:type="dxa"/>
          </w:tcPr>
          <w:p w:rsidR="00932408" w:rsidRPr="00E6719B" w:rsidRDefault="00932408" w:rsidP="00285530">
            <w:pPr>
              <w:spacing w:after="0" w:line="240" w:lineRule="auto"/>
              <w:jc w:val="center"/>
              <w:rPr>
                <w:rFonts w:cs="Calibri"/>
                <w:lang w:val="ro-RO"/>
              </w:rPr>
            </w:pPr>
          </w:p>
        </w:tc>
        <w:tc>
          <w:tcPr>
            <w:tcW w:w="1260" w:type="dxa"/>
          </w:tcPr>
          <w:p w:rsidR="00932408" w:rsidRPr="00E6719B" w:rsidRDefault="00932408" w:rsidP="00285530">
            <w:pPr>
              <w:spacing w:after="0" w:line="240" w:lineRule="auto"/>
              <w:jc w:val="center"/>
              <w:rPr>
                <w:rFonts w:cs="Calibri"/>
                <w:lang w:val="ro-RO"/>
              </w:rPr>
            </w:pPr>
          </w:p>
        </w:tc>
        <w:tc>
          <w:tcPr>
            <w:tcW w:w="1553" w:type="dxa"/>
            <w:noWrap/>
            <w:vAlign w:val="bottom"/>
          </w:tcPr>
          <w:p w:rsidR="00932408" w:rsidRPr="00E6719B" w:rsidRDefault="00932408" w:rsidP="00285530">
            <w:pPr>
              <w:spacing w:after="0" w:line="240" w:lineRule="auto"/>
              <w:jc w:val="center"/>
              <w:rPr>
                <w:rFonts w:cs="Calibri"/>
                <w:lang w:val="ro-RO"/>
              </w:rPr>
            </w:pPr>
          </w:p>
        </w:tc>
      </w:tr>
      <w:tr w:rsidR="00932408" w:rsidRPr="00E6719B" w:rsidTr="00C02606">
        <w:trPr>
          <w:trHeight w:val="285"/>
        </w:trPr>
        <w:tc>
          <w:tcPr>
            <w:tcW w:w="108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2</w:t>
            </w:r>
          </w:p>
        </w:tc>
        <w:tc>
          <w:tcPr>
            <w:tcW w:w="2719" w:type="dxa"/>
          </w:tcPr>
          <w:p w:rsidR="00932408" w:rsidRPr="00E6719B" w:rsidRDefault="00932408" w:rsidP="00285530">
            <w:pPr>
              <w:spacing w:after="0" w:line="240" w:lineRule="auto"/>
              <w:rPr>
                <w:rFonts w:cs="Calibri"/>
                <w:lang w:val="ro-RO"/>
              </w:rPr>
            </w:pPr>
            <w:r w:rsidRPr="00E6719B">
              <w:rPr>
                <w:rFonts w:cs="Calibri"/>
                <w:spacing w:val="-2"/>
                <w:sz w:val="20"/>
                <w:szCs w:val="20"/>
                <w:lang w:val="ro-RO"/>
              </w:rPr>
              <w:t>Aparat foto</w:t>
            </w:r>
          </w:p>
        </w:tc>
        <w:tc>
          <w:tcPr>
            <w:tcW w:w="850"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1044" w:type="dxa"/>
          </w:tcPr>
          <w:p w:rsidR="00932408" w:rsidRPr="00E6719B" w:rsidRDefault="00932408" w:rsidP="00285530">
            <w:pPr>
              <w:spacing w:after="0" w:line="240" w:lineRule="auto"/>
              <w:jc w:val="center"/>
              <w:rPr>
                <w:rFonts w:cs="Calibri"/>
                <w:lang w:val="ro-RO"/>
              </w:rPr>
            </w:pPr>
          </w:p>
        </w:tc>
        <w:tc>
          <w:tcPr>
            <w:tcW w:w="1327" w:type="dxa"/>
          </w:tcPr>
          <w:p w:rsidR="00932408" w:rsidRPr="00E6719B" w:rsidRDefault="00932408" w:rsidP="00285530">
            <w:pPr>
              <w:spacing w:after="0" w:line="240" w:lineRule="auto"/>
              <w:jc w:val="center"/>
              <w:rPr>
                <w:rFonts w:cs="Calibri"/>
                <w:lang w:val="ro-RO"/>
              </w:rPr>
            </w:pPr>
          </w:p>
        </w:tc>
        <w:tc>
          <w:tcPr>
            <w:tcW w:w="1260" w:type="dxa"/>
          </w:tcPr>
          <w:p w:rsidR="00932408" w:rsidRPr="00E6719B" w:rsidRDefault="00932408" w:rsidP="00285530">
            <w:pPr>
              <w:spacing w:after="0" w:line="240" w:lineRule="auto"/>
              <w:jc w:val="center"/>
              <w:rPr>
                <w:rFonts w:cs="Calibri"/>
                <w:lang w:val="ro-RO"/>
              </w:rPr>
            </w:pPr>
          </w:p>
        </w:tc>
        <w:tc>
          <w:tcPr>
            <w:tcW w:w="1553" w:type="dxa"/>
            <w:noWrap/>
            <w:vAlign w:val="bottom"/>
          </w:tcPr>
          <w:p w:rsidR="00932408" w:rsidRPr="00E6719B" w:rsidRDefault="00932408" w:rsidP="00285530">
            <w:pPr>
              <w:spacing w:after="0" w:line="240" w:lineRule="auto"/>
              <w:jc w:val="center"/>
              <w:rPr>
                <w:rFonts w:cs="Calibri"/>
                <w:lang w:val="ro-RO"/>
              </w:rPr>
            </w:pPr>
          </w:p>
        </w:tc>
      </w:tr>
      <w:tr w:rsidR="00932408" w:rsidRPr="00E6719B" w:rsidTr="00C02606">
        <w:trPr>
          <w:trHeight w:val="285"/>
        </w:trPr>
        <w:tc>
          <w:tcPr>
            <w:tcW w:w="108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2719" w:type="dxa"/>
          </w:tcPr>
          <w:p w:rsidR="00932408" w:rsidRPr="00E6719B" w:rsidRDefault="00932408" w:rsidP="00285530">
            <w:pPr>
              <w:spacing w:after="0" w:line="240" w:lineRule="auto"/>
              <w:rPr>
                <w:rFonts w:cs="Calibri"/>
                <w:lang w:val="ro-RO"/>
              </w:rPr>
            </w:pPr>
            <w:r w:rsidRPr="00E6719B">
              <w:rPr>
                <w:rFonts w:ascii="Times New Roman" w:hAnsi="Times New Roman"/>
                <w:sz w:val="20"/>
                <w:szCs w:val="20"/>
                <w:lang w:val="ro-RO"/>
              </w:rPr>
              <w:t>Tableta grafică</w:t>
            </w:r>
          </w:p>
        </w:tc>
        <w:tc>
          <w:tcPr>
            <w:tcW w:w="850"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1044" w:type="dxa"/>
          </w:tcPr>
          <w:p w:rsidR="00932408" w:rsidRPr="00E6719B" w:rsidRDefault="00932408" w:rsidP="00285530">
            <w:pPr>
              <w:spacing w:after="0" w:line="240" w:lineRule="auto"/>
              <w:jc w:val="center"/>
              <w:rPr>
                <w:rFonts w:cs="Calibri"/>
                <w:lang w:val="ro-RO"/>
              </w:rPr>
            </w:pPr>
          </w:p>
        </w:tc>
        <w:tc>
          <w:tcPr>
            <w:tcW w:w="1327" w:type="dxa"/>
          </w:tcPr>
          <w:p w:rsidR="00932408" w:rsidRPr="00E6719B" w:rsidRDefault="00932408" w:rsidP="00285530">
            <w:pPr>
              <w:spacing w:after="0" w:line="240" w:lineRule="auto"/>
              <w:jc w:val="center"/>
              <w:rPr>
                <w:rFonts w:cs="Calibri"/>
                <w:lang w:val="ro-RO"/>
              </w:rPr>
            </w:pPr>
          </w:p>
        </w:tc>
        <w:tc>
          <w:tcPr>
            <w:tcW w:w="1260" w:type="dxa"/>
          </w:tcPr>
          <w:p w:rsidR="00932408" w:rsidRPr="00E6719B" w:rsidRDefault="00932408" w:rsidP="00285530">
            <w:pPr>
              <w:spacing w:after="0" w:line="240" w:lineRule="auto"/>
              <w:jc w:val="center"/>
              <w:rPr>
                <w:rFonts w:cs="Calibri"/>
                <w:lang w:val="ro-RO"/>
              </w:rPr>
            </w:pPr>
          </w:p>
        </w:tc>
        <w:tc>
          <w:tcPr>
            <w:tcW w:w="1553" w:type="dxa"/>
            <w:noWrap/>
            <w:vAlign w:val="bottom"/>
          </w:tcPr>
          <w:p w:rsidR="00932408" w:rsidRPr="00E6719B" w:rsidRDefault="00932408" w:rsidP="00285530">
            <w:pPr>
              <w:spacing w:after="0" w:line="240" w:lineRule="auto"/>
              <w:jc w:val="center"/>
              <w:rPr>
                <w:rFonts w:cs="Calibri"/>
                <w:lang w:val="ro-RO"/>
              </w:rPr>
            </w:pPr>
          </w:p>
        </w:tc>
      </w:tr>
    </w:tbl>
    <w:p w:rsidR="00932408" w:rsidRPr="007D1033" w:rsidRDefault="00932408" w:rsidP="00521DF0">
      <w:pPr>
        <w:spacing w:after="0" w:line="240" w:lineRule="auto"/>
        <w:rPr>
          <w:rFonts w:cs="Calibri"/>
          <w:b/>
          <w:u w:val="single"/>
          <w:lang w:val="ro-RO"/>
        </w:rPr>
      </w:pPr>
    </w:p>
    <w:p w:rsidR="00932408" w:rsidRPr="007D1033" w:rsidRDefault="00932408" w:rsidP="00521DF0">
      <w:pPr>
        <w:spacing w:after="0" w:line="240" w:lineRule="auto"/>
        <w:ind w:left="720" w:hanging="720"/>
        <w:jc w:val="both"/>
        <w:rPr>
          <w:rFonts w:cs="Calibri"/>
          <w:lang w:val="ro-RO"/>
        </w:rPr>
      </w:pPr>
      <w:r w:rsidRPr="007D1033">
        <w:rPr>
          <w:rFonts w:cs="Calibri"/>
          <w:b/>
          <w:lang w:val="ro-RO"/>
        </w:rPr>
        <w:t>2.</w:t>
      </w:r>
      <w:r w:rsidRPr="007D1033">
        <w:rPr>
          <w:rFonts w:cs="Calibri"/>
          <w:b/>
          <w:lang w:val="ro-RO"/>
        </w:rPr>
        <w:tab/>
      </w:r>
      <w:r w:rsidRPr="007D1033">
        <w:rPr>
          <w:rFonts w:cs="Calibri"/>
          <w:b/>
          <w:u w:val="single"/>
          <w:lang w:val="ro-RO"/>
        </w:rPr>
        <w:t>Preț fix:</w:t>
      </w:r>
      <w:r w:rsidRPr="007D1033">
        <w:rPr>
          <w:rFonts w:cs="Calibri"/>
          <w:b/>
          <w:lang w:val="ro-RO"/>
        </w:rPr>
        <w:t xml:space="preserve">  </w:t>
      </w:r>
      <w:r w:rsidRPr="007D1033">
        <w:rPr>
          <w:rFonts w:cs="Calibri"/>
          <w:lang w:val="ro-RO"/>
        </w:rPr>
        <w:t>Prețul indicat mai sus este ferm şi fix şi nu poate fi modificat pe durata executării contractului.</w:t>
      </w:r>
    </w:p>
    <w:p w:rsidR="00932408" w:rsidRPr="007D1033" w:rsidRDefault="00932408" w:rsidP="00521DF0">
      <w:pPr>
        <w:spacing w:after="0" w:line="240" w:lineRule="auto"/>
        <w:ind w:left="720" w:hanging="720"/>
        <w:rPr>
          <w:rFonts w:cs="Calibri"/>
          <w:b/>
          <w:lang w:val="ro-RO"/>
        </w:rPr>
      </w:pPr>
    </w:p>
    <w:p w:rsidR="00932408" w:rsidRPr="007D1033" w:rsidRDefault="00932408" w:rsidP="00C06C12">
      <w:pPr>
        <w:spacing w:after="0" w:line="240" w:lineRule="auto"/>
        <w:ind w:left="720" w:hanging="720"/>
        <w:jc w:val="both"/>
        <w:rPr>
          <w:rFonts w:cs="Calibri"/>
          <w:i/>
          <w:lang w:val="ro-RO"/>
        </w:rPr>
      </w:pPr>
      <w:r w:rsidRPr="007D1033">
        <w:rPr>
          <w:rFonts w:cs="Calibri"/>
          <w:b/>
          <w:lang w:val="ro-RO"/>
        </w:rPr>
        <w:t>3.</w:t>
      </w:r>
      <w:r w:rsidRPr="007D1033">
        <w:rPr>
          <w:rFonts w:cs="Calibri"/>
          <w:b/>
          <w:lang w:val="ro-RO"/>
        </w:rPr>
        <w:tab/>
      </w:r>
      <w:r w:rsidRPr="007D1033">
        <w:rPr>
          <w:rFonts w:cs="Calibri"/>
          <w:b/>
          <w:u w:val="single"/>
          <w:lang w:val="ro-RO"/>
        </w:rPr>
        <w:t>Grafic de livrare:</w:t>
      </w:r>
      <w:r w:rsidRPr="007D1033">
        <w:rPr>
          <w:rFonts w:cs="Calibri"/>
          <w:b/>
          <w:lang w:val="ro-RO"/>
        </w:rPr>
        <w:t xml:space="preserve"> </w:t>
      </w:r>
      <w:r w:rsidRPr="007D1033">
        <w:rPr>
          <w:rFonts w:cs="Calibri"/>
          <w:lang w:val="ro-RO"/>
        </w:rPr>
        <w:t xml:space="preserve">Livrarea se efectuează în cel </w:t>
      </w:r>
      <w:r w:rsidRPr="007D1033">
        <w:rPr>
          <w:rFonts w:cs="Calibri"/>
          <w:b/>
          <w:lang w:val="ro-RO"/>
        </w:rPr>
        <w:t>mult 4 săptămâni</w:t>
      </w:r>
      <w:r w:rsidRPr="007D1033">
        <w:rPr>
          <w:rFonts w:cs="Calibri"/>
          <w:lang w:val="ro-RO"/>
        </w:rPr>
        <w:t xml:space="preserve"> de la semnarea Contractului/ Notei de Comanda, la destinația finală indicată, conform următorului grafic: </w:t>
      </w:r>
      <w:r w:rsidRPr="007D1033">
        <w:rPr>
          <w:rFonts w:cs="Calibri"/>
          <w:i/>
          <w:lang w:val="ro-RO"/>
        </w:rPr>
        <w:t>[a se completa de către Ofertant]</w:t>
      </w:r>
    </w:p>
    <w:p w:rsidR="00932408" w:rsidRPr="007D1033" w:rsidRDefault="00932408" w:rsidP="00C06C12">
      <w:pPr>
        <w:spacing w:after="0" w:line="240" w:lineRule="auto"/>
        <w:ind w:left="720" w:hanging="720"/>
        <w:jc w:val="both"/>
        <w:rPr>
          <w:rFonts w:cs="Calibri"/>
          <w:b/>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932408" w:rsidRPr="00E6719B" w:rsidTr="00236A92">
        <w:trPr>
          <w:trHeight w:val="285"/>
        </w:trPr>
        <w:tc>
          <w:tcPr>
            <w:tcW w:w="900" w:type="dxa"/>
            <w:noWrap/>
            <w:vAlign w:val="center"/>
          </w:tcPr>
          <w:p w:rsidR="00932408" w:rsidRPr="00E6719B" w:rsidRDefault="00932408" w:rsidP="00236A92">
            <w:pPr>
              <w:spacing w:after="0" w:line="240" w:lineRule="auto"/>
              <w:jc w:val="center"/>
              <w:rPr>
                <w:rFonts w:cs="Calibri"/>
                <w:b/>
                <w:lang w:val="ro-RO"/>
              </w:rPr>
            </w:pPr>
            <w:r w:rsidRPr="00E6719B">
              <w:rPr>
                <w:rFonts w:cs="Calibri"/>
                <w:b/>
                <w:lang w:val="ro-RO"/>
              </w:rPr>
              <w:t>Nr. crt.</w:t>
            </w:r>
          </w:p>
        </w:tc>
        <w:tc>
          <w:tcPr>
            <w:tcW w:w="4033"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Denumirea produselor</w:t>
            </w:r>
          </w:p>
        </w:tc>
        <w:tc>
          <w:tcPr>
            <w:tcW w:w="1276"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Cant.</w:t>
            </w:r>
          </w:p>
        </w:tc>
        <w:tc>
          <w:tcPr>
            <w:tcW w:w="3624" w:type="dxa"/>
            <w:vAlign w:val="center"/>
          </w:tcPr>
          <w:p w:rsidR="00932408" w:rsidRPr="00E6719B" w:rsidRDefault="00932408" w:rsidP="00236A92">
            <w:pPr>
              <w:spacing w:after="0" w:line="240" w:lineRule="auto"/>
              <w:jc w:val="center"/>
              <w:rPr>
                <w:rFonts w:cs="Calibri"/>
                <w:b/>
                <w:lang w:val="ro-RO"/>
              </w:rPr>
            </w:pPr>
            <w:r w:rsidRPr="00E6719B">
              <w:rPr>
                <w:rFonts w:cs="Calibri"/>
                <w:b/>
                <w:lang w:val="ro-RO"/>
              </w:rPr>
              <w:t>Termene de livrare</w:t>
            </w:r>
          </w:p>
        </w:tc>
      </w:tr>
      <w:tr w:rsidR="00932408" w:rsidRPr="00E6719B" w:rsidTr="00DE7B56">
        <w:trPr>
          <w:trHeight w:val="285"/>
        </w:trPr>
        <w:tc>
          <w:tcPr>
            <w:tcW w:w="90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1</w:t>
            </w:r>
          </w:p>
        </w:tc>
        <w:tc>
          <w:tcPr>
            <w:tcW w:w="4033" w:type="dxa"/>
          </w:tcPr>
          <w:p w:rsidR="00932408" w:rsidRPr="00E6719B" w:rsidRDefault="00932408" w:rsidP="00285530">
            <w:pPr>
              <w:spacing w:after="0" w:line="240" w:lineRule="auto"/>
              <w:rPr>
                <w:rFonts w:cs="Calibri"/>
                <w:spacing w:val="-2"/>
                <w:lang w:val="ro-RO"/>
              </w:rPr>
            </w:pPr>
            <w:r w:rsidRPr="00E6719B">
              <w:rPr>
                <w:rFonts w:cs="Calibri"/>
                <w:spacing w:val="-2"/>
                <w:lang w:val="ro-RO"/>
              </w:rPr>
              <w:t>Laptop</w:t>
            </w:r>
          </w:p>
        </w:tc>
        <w:tc>
          <w:tcPr>
            <w:tcW w:w="1276"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3624" w:type="dxa"/>
          </w:tcPr>
          <w:p w:rsidR="00932408" w:rsidRPr="00E6719B" w:rsidRDefault="00932408" w:rsidP="00285530">
            <w:pPr>
              <w:spacing w:after="0" w:line="240" w:lineRule="auto"/>
              <w:jc w:val="center"/>
              <w:rPr>
                <w:rFonts w:cs="Calibri"/>
                <w:lang w:val="ro-RO"/>
              </w:rPr>
            </w:pPr>
          </w:p>
        </w:tc>
      </w:tr>
      <w:tr w:rsidR="00932408" w:rsidRPr="00E6719B" w:rsidTr="00DE7B56">
        <w:trPr>
          <w:trHeight w:val="285"/>
        </w:trPr>
        <w:tc>
          <w:tcPr>
            <w:tcW w:w="90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2</w:t>
            </w:r>
          </w:p>
        </w:tc>
        <w:tc>
          <w:tcPr>
            <w:tcW w:w="4033" w:type="dxa"/>
          </w:tcPr>
          <w:p w:rsidR="00932408" w:rsidRPr="00E6719B" w:rsidRDefault="00932408" w:rsidP="00285530">
            <w:pPr>
              <w:spacing w:after="0" w:line="240" w:lineRule="auto"/>
              <w:rPr>
                <w:rFonts w:cs="Calibri"/>
                <w:lang w:val="ro-RO"/>
              </w:rPr>
            </w:pPr>
            <w:r w:rsidRPr="00E6719B">
              <w:rPr>
                <w:rFonts w:cs="Calibri"/>
                <w:spacing w:val="-2"/>
                <w:sz w:val="20"/>
                <w:szCs w:val="20"/>
                <w:lang w:val="ro-RO"/>
              </w:rPr>
              <w:t>Aparat foto</w:t>
            </w:r>
          </w:p>
        </w:tc>
        <w:tc>
          <w:tcPr>
            <w:tcW w:w="1276"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3624" w:type="dxa"/>
          </w:tcPr>
          <w:p w:rsidR="00932408" w:rsidRPr="00E6719B" w:rsidRDefault="00932408" w:rsidP="00285530">
            <w:pPr>
              <w:spacing w:after="0" w:line="240" w:lineRule="auto"/>
              <w:jc w:val="center"/>
              <w:rPr>
                <w:rFonts w:cs="Calibri"/>
                <w:lang w:val="ro-RO"/>
              </w:rPr>
            </w:pPr>
          </w:p>
        </w:tc>
      </w:tr>
      <w:tr w:rsidR="00932408" w:rsidRPr="00E6719B" w:rsidTr="00DE7B56">
        <w:trPr>
          <w:trHeight w:val="285"/>
        </w:trPr>
        <w:tc>
          <w:tcPr>
            <w:tcW w:w="900" w:type="dxa"/>
            <w:noWrap/>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4033" w:type="dxa"/>
          </w:tcPr>
          <w:p w:rsidR="00932408" w:rsidRPr="00E6719B" w:rsidRDefault="00932408" w:rsidP="00285530">
            <w:pPr>
              <w:spacing w:after="0" w:line="240" w:lineRule="auto"/>
              <w:rPr>
                <w:rFonts w:cs="Calibri"/>
                <w:lang w:val="ro-RO"/>
              </w:rPr>
            </w:pPr>
            <w:r w:rsidRPr="00E6719B">
              <w:rPr>
                <w:rFonts w:ascii="Times New Roman" w:hAnsi="Times New Roman"/>
                <w:sz w:val="20"/>
                <w:szCs w:val="20"/>
                <w:lang w:val="ro-RO"/>
              </w:rPr>
              <w:t>Tableta grafică</w:t>
            </w:r>
          </w:p>
        </w:tc>
        <w:tc>
          <w:tcPr>
            <w:tcW w:w="1276" w:type="dxa"/>
            <w:vAlign w:val="bottom"/>
          </w:tcPr>
          <w:p w:rsidR="00932408" w:rsidRPr="00E6719B" w:rsidRDefault="00932408" w:rsidP="00285530">
            <w:pPr>
              <w:spacing w:after="0" w:line="240" w:lineRule="auto"/>
              <w:jc w:val="center"/>
              <w:rPr>
                <w:rFonts w:cs="Calibri"/>
                <w:spacing w:val="-2"/>
                <w:lang w:val="ro-RO"/>
              </w:rPr>
            </w:pPr>
            <w:r w:rsidRPr="00E6719B">
              <w:rPr>
                <w:rFonts w:cs="Calibri"/>
                <w:spacing w:val="-2"/>
                <w:lang w:val="ro-RO"/>
              </w:rPr>
              <w:t>3</w:t>
            </w:r>
          </w:p>
        </w:tc>
        <w:tc>
          <w:tcPr>
            <w:tcW w:w="3624" w:type="dxa"/>
          </w:tcPr>
          <w:p w:rsidR="00932408" w:rsidRPr="00E6719B" w:rsidRDefault="00932408" w:rsidP="00285530">
            <w:pPr>
              <w:spacing w:after="0" w:line="240" w:lineRule="auto"/>
              <w:jc w:val="center"/>
              <w:rPr>
                <w:rFonts w:cs="Calibri"/>
                <w:lang w:val="ro-RO"/>
              </w:rPr>
            </w:pPr>
          </w:p>
        </w:tc>
      </w:tr>
    </w:tbl>
    <w:p w:rsidR="00932408" w:rsidRPr="007D1033" w:rsidRDefault="00932408" w:rsidP="00C06C12">
      <w:pPr>
        <w:spacing w:after="0" w:line="240" w:lineRule="auto"/>
        <w:rPr>
          <w:rFonts w:cs="Calibri"/>
          <w:b/>
          <w:lang w:val="ro-RO"/>
        </w:rPr>
      </w:pPr>
    </w:p>
    <w:p w:rsidR="00932408" w:rsidRPr="007D1033" w:rsidRDefault="00932408" w:rsidP="00C06C12">
      <w:pPr>
        <w:spacing w:after="0" w:line="240" w:lineRule="auto"/>
        <w:jc w:val="both"/>
        <w:rPr>
          <w:rFonts w:cs="Calibri"/>
          <w:lang w:val="ro-RO"/>
        </w:rPr>
      </w:pPr>
      <w:r w:rsidRPr="007D1033">
        <w:rPr>
          <w:rFonts w:cs="Calibri"/>
          <w:b/>
          <w:lang w:val="ro-RO"/>
        </w:rPr>
        <w:t>4.</w:t>
      </w:r>
      <w:r w:rsidRPr="007D1033">
        <w:rPr>
          <w:rFonts w:cs="Calibri"/>
          <w:b/>
          <w:lang w:val="ro-RO"/>
        </w:rPr>
        <w:tab/>
      </w:r>
      <w:r w:rsidRPr="007D1033">
        <w:rPr>
          <w:rFonts w:cs="Calibri"/>
          <w:b/>
          <w:u w:val="single"/>
          <w:lang w:val="ro-RO"/>
        </w:rPr>
        <w:t>Plata</w:t>
      </w:r>
      <w:r w:rsidRPr="007D1033">
        <w:rPr>
          <w:rFonts w:cs="Calibri"/>
          <w:b/>
          <w:lang w:val="ro-RO"/>
        </w:rPr>
        <w:t xml:space="preserve"> </w:t>
      </w:r>
      <w:r w:rsidRPr="007D1033">
        <w:rPr>
          <w:rFonts w:cs="Calibri"/>
          <w:lang w:val="ro-RO"/>
        </w:rPr>
        <w:t xml:space="preserve">facturii se va efectua în lei, 100% la livrarea efectivă a produselor la destinația finală indicată, pe baza facturii Furnizorului şi a procesului - verbal de recepție, conform </w:t>
      </w:r>
      <w:r w:rsidRPr="007D1033">
        <w:rPr>
          <w:rFonts w:cs="Calibri"/>
          <w:i/>
          <w:lang w:val="ro-RO"/>
        </w:rPr>
        <w:t>Graficului de livrare</w:t>
      </w:r>
      <w:r w:rsidRPr="007D1033">
        <w:rPr>
          <w:rFonts w:cs="Calibri"/>
          <w:lang w:val="ro-RO"/>
        </w:rPr>
        <w:t>.</w:t>
      </w:r>
    </w:p>
    <w:p w:rsidR="00932408" w:rsidRPr="007D1033" w:rsidRDefault="00932408" w:rsidP="00C06C12">
      <w:pPr>
        <w:tabs>
          <w:tab w:val="left" w:pos="-2127"/>
        </w:tabs>
        <w:suppressAutoHyphens/>
        <w:spacing w:after="0" w:line="240" w:lineRule="auto"/>
        <w:ind w:left="540" w:firstLine="27"/>
        <w:jc w:val="both"/>
        <w:rPr>
          <w:rFonts w:cs="Calibri"/>
          <w:lang w:val="ro-RO"/>
        </w:rPr>
      </w:pPr>
    </w:p>
    <w:p w:rsidR="00932408" w:rsidRPr="007D1033" w:rsidRDefault="00932408" w:rsidP="00C06C12">
      <w:pPr>
        <w:spacing w:after="0" w:line="240" w:lineRule="auto"/>
        <w:jc w:val="both"/>
        <w:rPr>
          <w:rFonts w:cs="Calibri"/>
          <w:lang w:val="ro-RO"/>
        </w:rPr>
      </w:pPr>
      <w:r w:rsidRPr="007D1033">
        <w:rPr>
          <w:rFonts w:cs="Calibri"/>
          <w:b/>
          <w:lang w:val="ro-RO"/>
        </w:rPr>
        <w:t>5.</w:t>
      </w:r>
      <w:r w:rsidRPr="007D1033">
        <w:rPr>
          <w:rFonts w:cs="Calibri"/>
          <w:b/>
          <w:lang w:val="ro-RO"/>
        </w:rPr>
        <w:tab/>
      </w:r>
      <w:r w:rsidRPr="007D1033">
        <w:rPr>
          <w:rFonts w:cs="Calibri"/>
          <w:b/>
          <w:u w:val="single"/>
          <w:lang w:val="ro-RO"/>
        </w:rPr>
        <w:t>Garanție</w:t>
      </w:r>
      <w:r w:rsidRPr="007D1033">
        <w:rPr>
          <w:rFonts w:cs="Calibri"/>
          <w:b/>
          <w:lang w:val="ro-RO"/>
        </w:rPr>
        <w:t xml:space="preserve">: </w:t>
      </w:r>
      <w:r w:rsidRPr="007D1033">
        <w:rPr>
          <w:rFonts w:cs="Calibri"/>
          <w:lang w:val="ro-RO"/>
        </w:rPr>
        <w:t>Bunurile oferite vor fi acoperite de garanția producătorului pentru o perioadă cel puțin egală cu perioada de garanție solicitată de beneficiar, calculată  de la data livrării către Beneficiar. Vă rugăm să menționați perioada de garanție și termenii garanției, în detaliu.</w:t>
      </w:r>
    </w:p>
    <w:p w:rsidR="00932408" w:rsidRPr="007D1033" w:rsidRDefault="00932408" w:rsidP="00C06C12">
      <w:pPr>
        <w:spacing w:after="0" w:line="240" w:lineRule="auto"/>
        <w:ind w:left="720" w:hanging="720"/>
        <w:rPr>
          <w:rFonts w:cs="Calibri"/>
          <w:b/>
          <w:lang w:val="ro-RO"/>
        </w:rPr>
      </w:pPr>
    </w:p>
    <w:p w:rsidR="00932408" w:rsidRPr="007D1033" w:rsidRDefault="00932408" w:rsidP="00C06C12">
      <w:pPr>
        <w:spacing w:after="0" w:line="240" w:lineRule="auto"/>
        <w:ind w:left="720" w:hanging="720"/>
        <w:rPr>
          <w:rFonts w:cs="Calibri"/>
          <w:b/>
          <w:u w:val="single"/>
          <w:lang w:val="ro-RO"/>
        </w:rPr>
      </w:pPr>
      <w:r w:rsidRPr="007D1033">
        <w:rPr>
          <w:rFonts w:cs="Calibri"/>
          <w:b/>
          <w:lang w:val="ro-RO"/>
        </w:rPr>
        <w:t>6.</w:t>
      </w:r>
      <w:r w:rsidRPr="007D1033">
        <w:rPr>
          <w:rFonts w:cs="Calibri"/>
          <w:b/>
          <w:lang w:val="ro-RO"/>
        </w:rPr>
        <w:tab/>
      </w:r>
      <w:r w:rsidRPr="007D1033">
        <w:rPr>
          <w:rFonts w:cs="Calibri"/>
          <w:b/>
          <w:u w:val="single"/>
          <w:lang w:val="ro-RO"/>
        </w:rPr>
        <w:t xml:space="preserve">Instrucțiuni de ambalare:  </w:t>
      </w:r>
    </w:p>
    <w:p w:rsidR="00932408" w:rsidRPr="007D1033" w:rsidRDefault="00932408" w:rsidP="006603F5">
      <w:pPr>
        <w:tabs>
          <w:tab w:val="left" w:pos="90"/>
        </w:tabs>
        <w:suppressAutoHyphens/>
        <w:spacing w:after="0" w:line="240" w:lineRule="auto"/>
        <w:ind w:right="-72"/>
        <w:jc w:val="both"/>
        <w:rPr>
          <w:rFonts w:cs="Calibri"/>
          <w:lang w:val="ro-RO"/>
        </w:rPr>
      </w:pPr>
      <w:r w:rsidRPr="007D1033">
        <w:rPr>
          <w:rFonts w:cs="Calibri"/>
          <w:lang w:val="ro-RO"/>
        </w:rPr>
        <w:tab/>
      </w:r>
      <w:r w:rsidRPr="007D1033">
        <w:rPr>
          <w:rFonts w:cs="Calibri"/>
          <w:lang w:val="ro-RO"/>
        </w:rPr>
        <w:tab/>
        <w:t xml:space="preserve">Furnizorul va asigura ambalarea produselor pentru a împiedica avarierea sau deteriorarea lor în timpul transportului către destinația finală. </w:t>
      </w:r>
    </w:p>
    <w:p w:rsidR="00932408" w:rsidRPr="007D1033" w:rsidRDefault="00932408" w:rsidP="00C06C12">
      <w:pPr>
        <w:spacing w:after="0" w:line="240" w:lineRule="auto"/>
        <w:ind w:left="720" w:hanging="720"/>
        <w:jc w:val="both"/>
        <w:rPr>
          <w:rFonts w:cs="Calibri"/>
          <w:b/>
          <w:lang w:val="ro-RO"/>
        </w:rPr>
      </w:pPr>
      <w:r w:rsidRPr="007D1033">
        <w:rPr>
          <w:rFonts w:cs="Calibri"/>
          <w:b/>
          <w:lang w:val="ro-RO"/>
        </w:rPr>
        <w:t xml:space="preserve">7. </w:t>
      </w:r>
      <w:r w:rsidRPr="007D1033">
        <w:rPr>
          <w:rFonts w:cs="Calibri"/>
          <w:b/>
          <w:lang w:val="ro-RO"/>
        </w:rPr>
        <w:tab/>
      </w:r>
      <w:r w:rsidRPr="007D1033">
        <w:rPr>
          <w:rFonts w:cs="Calibri"/>
          <w:b/>
          <w:u w:val="single"/>
          <w:lang w:val="ro-RO"/>
        </w:rPr>
        <w:t>Specificații Tehnice:</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6183"/>
        <w:gridCol w:w="3318"/>
      </w:tblGrid>
      <w:tr w:rsidR="00932408" w:rsidRPr="00E6719B" w:rsidTr="00D06A80">
        <w:trPr>
          <w:trHeight w:val="285"/>
          <w:tblHeader/>
        </w:trPr>
        <w:tc>
          <w:tcPr>
            <w:tcW w:w="316" w:type="pct"/>
          </w:tcPr>
          <w:p w:rsidR="00932408" w:rsidRPr="00E6719B" w:rsidRDefault="00932408" w:rsidP="00110B25">
            <w:pPr>
              <w:spacing w:after="0" w:line="240" w:lineRule="auto"/>
              <w:jc w:val="center"/>
              <w:rPr>
                <w:rFonts w:cs="Calibri"/>
                <w:b/>
                <w:lang w:val="ro-RO"/>
              </w:rPr>
            </w:pPr>
            <w:r w:rsidRPr="00E6719B">
              <w:rPr>
                <w:rFonts w:cs="Calibri"/>
                <w:b/>
                <w:lang w:val="ro-RO"/>
              </w:rPr>
              <w:t xml:space="preserve">Nr. crt. </w:t>
            </w:r>
          </w:p>
        </w:tc>
        <w:tc>
          <w:tcPr>
            <w:tcW w:w="3048" w:type="pct"/>
          </w:tcPr>
          <w:p w:rsidR="00932408" w:rsidRPr="00E6719B" w:rsidRDefault="00932408" w:rsidP="00110B25">
            <w:pPr>
              <w:spacing w:after="0" w:line="240" w:lineRule="auto"/>
              <w:jc w:val="center"/>
              <w:rPr>
                <w:rFonts w:cs="Calibri"/>
                <w:b/>
                <w:lang w:val="ro-RO"/>
              </w:rPr>
            </w:pPr>
            <w:r w:rsidRPr="00E6719B">
              <w:rPr>
                <w:rFonts w:cs="Calibri"/>
                <w:b/>
                <w:lang w:val="ro-RO"/>
              </w:rPr>
              <w:t xml:space="preserve">A. Specificații tehnice solicitate </w:t>
            </w:r>
          </w:p>
        </w:tc>
        <w:tc>
          <w:tcPr>
            <w:tcW w:w="1636" w:type="pct"/>
          </w:tcPr>
          <w:p w:rsidR="00932408" w:rsidRPr="00E6719B" w:rsidRDefault="00932408" w:rsidP="00110B25">
            <w:pPr>
              <w:spacing w:after="0" w:line="240" w:lineRule="auto"/>
              <w:jc w:val="center"/>
              <w:rPr>
                <w:rFonts w:cs="Calibri"/>
                <w:b/>
                <w:lang w:val="ro-RO"/>
              </w:rPr>
            </w:pPr>
            <w:r w:rsidRPr="00E6719B">
              <w:rPr>
                <w:rFonts w:cs="Calibri"/>
                <w:b/>
                <w:lang w:val="ro-RO"/>
              </w:rPr>
              <w:t>B. Specificații tehnice ofertate</w:t>
            </w:r>
          </w:p>
          <w:p w:rsidR="00932408" w:rsidRPr="00E6719B" w:rsidRDefault="00932408" w:rsidP="00110B25">
            <w:pPr>
              <w:spacing w:after="0" w:line="240" w:lineRule="auto"/>
              <w:jc w:val="center"/>
              <w:rPr>
                <w:rFonts w:cs="Calibri"/>
                <w:i/>
                <w:u w:val="single"/>
                <w:lang w:val="ro-RO"/>
              </w:rPr>
            </w:pPr>
            <w:r w:rsidRPr="00E6719B">
              <w:rPr>
                <w:rFonts w:cs="Calibri"/>
                <w:i/>
                <w:lang w:val="ro-RO"/>
              </w:rPr>
              <w:t>[a se completa de către Ofertant]</w:t>
            </w:r>
          </w:p>
        </w:tc>
      </w:tr>
      <w:tr w:rsidR="00932408" w:rsidRPr="00E6719B" w:rsidTr="00D06A80">
        <w:trPr>
          <w:trHeight w:val="285"/>
        </w:trPr>
        <w:tc>
          <w:tcPr>
            <w:tcW w:w="316" w:type="pct"/>
            <w:vMerge w:val="restart"/>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18"/>
                <w:lang w:val="ro-RO"/>
              </w:rPr>
            </w:pPr>
            <w:r w:rsidRPr="00E6719B">
              <w:rPr>
                <w:rFonts w:cs="Calibri"/>
                <w:i/>
                <w:sz w:val="20"/>
                <w:szCs w:val="20"/>
                <w:lang w:val="ro-RO"/>
              </w:rPr>
              <w:t>Denumire produs</w:t>
            </w:r>
            <w:r w:rsidRPr="00E6719B">
              <w:rPr>
                <w:rFonts w:cs="Calibri"/>
                <w:sz w:val="20"/>
                <w:szCs w:val="20"/>
                <w:lang w:val="ro-RO"/>
              </w:rPr>
              <w:t>: 1.</w:t>
            </w:r>
            <w:r w:rsidRPr="00E6719B">
              <w:rPr>
                <w:rFonts w:cs="Calibri"/>
                <w:sz w:val="20"/>
                <w:szCs w:val="20"/>
                <w:lang w:val="ro-RO"/>
              </w:rPr>
              <w:tab/>
              <w:t>Laptop / notebook</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Marca / modelul produsului</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18"/>
                <w:lang w:val="ro-RO"/>
              </w:rPr>
            </w:pPr>
            <w:r w:rsidRPr="00E6719B">
              <w:rPr>
                <w:rFonts w:cs="Calibri"/>
                <w:i/>
                <w:sz w:val="20"/>
                <w:szCs w:val="20"/>
                <w:lang w:val="ro-RO"/>
              </w:rPr>
              <w:t>Descriere generală</w:t>
            </w:r>
            <w:r w:rsidRPr="00E6719B">
              <w:rPr>
                <w:rFonts w:cs="Calibri"/>
                <w:sz w:val="20"/>
                <w:szCs w:val="20"/>
                <w:lang w:val="ro-RO"/>
              </w:rPr>
              <w:t xml:space="preserve">: Computer portabil </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Descriere generală</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20"/>
                <w:szCs w:val="20"/>
                <w:lang w:val="ro-RO"/>
              </w:rPr>
            </w:pPr>
            <w:r w:rsidRPr="00E6719B">
              <w:rPr>
                <w:rFonts w:cs="Calibri"/>
                <w:i/>
                <w:sz w:val="20"/>
                <w:szCs w:val="20"/>
                <w:lang w:val="ro-RO"/>
              </w:rPr>
              <w:t>Detalii specifice şi standarde tehnice minim acceptate de către Beneficiar</w:t>
            </w:r>
            <w:r w:rsidRPr="00E6719B">
              <w:rPr>
                <w:rFonts w:cs="Calibri"/>
                <w:sz w:val="20"/>
                <w:szCs w:val="20"/>
                <w:lang w:val="ro-RO"/>
              </w:rPr>
              <w:t>: minim sau echivalent 15.6" FHD i5-1035G, 8GB, 256GB, VGA GeForce MX110 2GB Windows 10 Professional, gri/negru/alb</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Garanția produsului 24 luni</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Livrarea de va face la sediul Universității, Suceava, str. Universității nr. 13;  </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Termen de livrare. 30 sept. 2021;</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Manual de utilizare RO/EN (tipărit/electronic);</w:t>
            </w:r>
          </w:p>
          <w:p w:rsidR="00932408" w:rsidRPr="00E6719B" w:rsidRDefault="00932408" w:rsidP="00D4351E">
            <w:pPr>
              <w:spacing w:after="0" w:line="240" w:lineRule="auto"/>
              <w:ind w:left="-13" w:firstLine="13"/>
              <w:rPr>
                <w:rFonts w:cs="Calibri"/>
                <w:sz w:val="18"/>
                <w:lang w:val="ro-RO"/>
              </w:rPr>
            </w:pPr>
            <w:r w:rsidRPr="00E6719B">
              <w:rPr>
                <w:rFonts w:cs="Calibri"/>
                <w:sz w:val="20"/>
                <w:szCs w:val="20"/>
                <w:lang w:val="ro-RO"/>
              </w:rPr>
              <w:t xml:space="preserve">Produsul va fi livrat împreună cu toate accesoriile necesare pentru punerea sa în funcțiune. </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Detaliile specifice şi standardele tehnice ale produsului ofertat</w:t>
            </w:r>
          </w:p>
          <w:p w:rsidR="00932408" w:rsidRPr="00E6719B" w:rsidRDefault="00932408" w:rsidP="00D4351E">
            <w:pPr>
              <w:spacing w:after="0" w:line="240" w:lineRule="auto"/>
              <w:jc w:val="center"/>
              <w:rPr>
                <w:rFonts w:cs="Calibri"/>
                <w:i/>
                <w:lang w:val="ro-RO"/>
              </w:rPr>
            </w:pPr>
            <w:r w:rsidRPr="00E6719B">
              <w:rPr>
                <w:rFonts w:cs="Calibri"/>
                <w:i/>
                <w:lang w:val="ro-RO"/>
              </w:rPr>
              <w:t xml:space="preserve">Garanție, accesorii, manuale </w:t>
            </w:r>
          </w:p>
        </w:tc>
      </w:tr>
      <w:tr w:rsidR="00932408" w:rsidRPr="00E6719B" w:rsidTr="00D06A80">
        <w:trPr>
          <w:trHeight w:val="285"/>
        </w:trPr>
        <w:tc>
          <w:tcPr>
            <w:tcW w:w="316" w:type="pct"/>
            <w:vMerge w:val="restart"/>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18"/>
                <w:lang w:val="ro-RO"/>
              </w:rPr>
            </w:pPr>
            <w:r w:rsidRPr="00E6719B">
              <w:rPr>
                <w:rFonts w:cs="Calibri"/>
                <w:i/>
                <w:sz w:val="20"/>
                <w:szCs w:val="20"/>
                <w:lang w:val="ro-RO"/>
              </w:rPr>
              <w:t>Denumire produs</w:t>
            </w:r>
            <w:r w:rsidRPr="00E6719B">
              <w:rPr>
                <w:rFonts w:cs="Calibri"/>
                <w:sz w:val="20"/>
                <w:szCs w:val="20"/>
                <w:lang w:val="ro-RO"/>
              </w:rPr>
              <w:t>:  Aparat foto digital</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Marca / modelul produsului</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18"/>
                <w:lang w:val="ro-RO"/>
              </w:rPr>
            </w:pPr>
            <w:r w:rsidRPr="00E6719B">
              <w:rPr>
                <w:rFonts w:cs="Calibri"/>
                <w:i/>
                <w:sz w:val="20"/>
                <w:szCs w:val="20"/>
                <w:lang w:val="ro-RO"/>
              </w:rPr>
              <w:t>Descriere generală</w:t>
            </w:r>
            <w:r w:rsidRPr="00E6719B">
              <w:rPr>
                <w:rFonts w:cs="Calibri"/>
                <w:sz w:val="20"/>
                <w:szCs w:val="20"/>
                <w:lang w:val="ro-RO"/>
              </w:rPr>
              <w:t xml:space="preserve">: Aparat foto compact </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Descriere generală</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20"/>
                <w:szCs w:val="20"/>
                <w:lang w:val="ro-RO"/>
              </w:rPr>
            </w:pPr>
            <w:r w:rsidRPr="00E6719B">
              <w:rPr>
                <w:rFonts w:cs="Calibri"/>
                <w:i/>
                <w:sz w:val="20"/>
                <w:szCs w:val="20"/>
                <w:lang w:val="ro-RO"/>
              </w:rPr>
              <w:t>Detalii specifice şi standarde tehnice minim acceptate de către Beneficiar</w:t>
            </w:r>
            <w:r w:rsidRPr="00E6719B">
              <w:rPr>
                <w:rFonts w:cs="Calibri"/>
                <w:sz w:val="20"/>
                <w:szCs w:val="20"/>
                <w:lang w:val="ro-RO"/>
              </w:rPr>
              <w:t>: min , 20.1MP, baterie/acumulator, cablu încărcare USB, rezoluție 4800*3500, zoom  30x, format JPG, diagonală 3 inch</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Garanția produsului 24 luni, </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Livrarea de va face la sediul Universității, Suceava, str. Universității nr. 13;  </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Termen de livrare: 30 sept 2021.</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Manual de utilizare RO/EN (tipărit/electronic) </w:t>
            </w:r>
          </w:p>
          <w:p w:rsidR="00932408" w:rsidRPr="00E6719B" w:rsidRDefault="00932408" w:rsidP="00D4351E">
            <w:pPr>
              <w:spacing w:after="0" w:line="240" w:lineRule="auto"/>
              <w:ind w:left="-13" w:firstLine="13"/>
              <w:rPr>
                <w:rFonts w:cs="Calibri"/>
                <w:sz w:val="18"/>
                <w:lang w:val="ro-RO"/>
              </w:rPr>
            </w:pPr>
            <w:r w:rsidRPr="00E6719B">
              <w:rPr>
                <w:rFonts w:cs="Calibri"/>
                <w:sz w:val="20"/>
                <w:szCs w:val="20"/>
                <w:lang w:val="ro-RO"/>
              </w:rPr>
              <w:t>Produsul va fi livrat împreună cu toate accesoriile necesare pentru punerea sa în funcțiune.</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Detaliile specifice şi standardele tehnice ale produsului ofertat</w:t>
            </w:r>
          </w:p>
          <w:p w:rsidR="00932408" w:rsidRPr="00E6719B" w:rsidRDefault="00932408" w:rsidP="00D4351E">
            <w:pPr>
              <w:spacing w:after="0" w:line="240" w:lineRule="auto"/>
              <w:jc w:val="center"/>
              <w:rPr>
                <w:rFonts w:cs="Calibri"/>
                <w:i/>
                <w:lang w:val="ro-RO"/>
              </w:rPr>
            </w:pPr>
            <w:r w:rsidRPr="00E6719B">
              <w:rPr>
                <w:rFonts w:cs="Calibri"/>
                <w:i/>
                <w:lang w:val="ro-RO"/>
              </w:rPr>
              <w:t xml:space="preserve">Garanție, accesorii, manuale </w:t>
            </w:r>
          </w:p>
        </w:tc>
      </w:tr>
      <w:tr w:rsidR="00932408" w:rsidRPr="00E6719B" w:rsidTr="00D06A80">
        <w:trPr>
          <w:trHeight w:val="285"/>
        </w:trPr>
        <w:tc>
          <w:tcPr>
            <w:tcW w:w="316" w:type="pct"/>
            <w:vMerge w:val="restart"/>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7D1033">
            <w:pPr>
              <w:spacing w:after="0" w:line="240" w:lineRule="auto"/>
              <w:ind w:left="-13" w:firstLine="13"/>
              <w:rPr>
                <w:rFonts w:cs="Calibri"/>
                <w:sz w:val="18"/>
                <w:lang w:val="ro-RO"/>
              </w:rPr>
            </w:pPr>
            <w:r w:rsidRPr="00E6719B">
              <w:rPr>
                <w:rFonts w:cs="Calibri"/>
                <w:i/>
                <w:sz w:val="20"/>
                <w:szCs w:val="20"/>
                <w:lang w:val="ro-RO"/>
              </w:rPr>
              <w:t>Denumire produs</w:t>
            </w:r>
            <w:r w:rsidRPr="00E6719B">
              <w:rPr>
                <w:rFonts w:cs="Calibri"/>
                <w:sz w:val="20"/>
                <w:szCs w:val="20"/>
                <w:lang w:val="ro-RO"/>
              </w:rPr>
              <w:t xml:space="preserve">: Tableta grafica </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Marca / modelul produsului</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18"/>
                <w:lang w:val="ro-RO"/>
              </w:rPr>
            </w:pPr>
            <w:r w:rsidRPr="00E6719B">
              <w:rPr>
                <w:rFonts w:cs="Calibri"/>
                <w:i/>
                <w:sz w:val="20"/>
                <w:szCs w:val="20"/>
                <w:lang w:val="ro-RO"/>
              </w:rPr>
              <w:t>Descriere generală</w:t>
            </w:r>
            <w:r w:rsidRPr="00E6719B">
              <w:rPr>
                <w:rFonts w:cs="Calibri"/>
                <w:sz w:val="20"/>
                <w:szCs w:val="20"/>
                <w:lang w:val="ro-RO"/>
              </w:rPr>
              <w:t>: Tableta</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Descriere generală</w:t>
            </w:r>
          </w:p>
        </w:tc>
      </w:tr>
      <w:tr w:rsidR="00932408" w:rsidRPr="00E6719B" w:rsidTr="00D06A80">
        <w:trPr>
          <w:trHeight w:val="285"/>
        </w:trPr>
        <w:tc>
          <w:tcPr>
            <w:tcW w:w="316" w:type="pct"/>
            <w:vMerge/>
          </w:tcPr>
          <w:p w:rsidR="00932408" w:rsidRPr="00E6719B" w:rsidRDefault="00932408" w:rsidP="00D4351E">
            <w:pPr>
              <w:pStyle w:val="ListParagraph"/>
              <w:numPr>
                <w:ilvl w:val="0"/>
                <w:numId w:val="5"/>
              </w:numPr>
              <w:spacing w:after="0" w:line="240" w:lineRule="auto"/>
              <w:jc w:val="center"/>
              <w:rPr>
                <w:rFonts w:cs="Calibri"/>
                <w:sz w:val="18"/>
                <w:lang w:val="ro-RO"/>
              </w:rPr>
            </w:pPr>
          </w:p>
        </w:tc>
        <w:tc>
          <w:tcPr>
            <w:tcW w:w="3048" w:type="pct"/>
            <w:vAlign w:val="bottom"/>
          </w:tcPr>
          <w:p w:rsidR="00932408" w:rsidRPr="00E6719B" w:rsidRDefault="00932408" w:rsidP="00D4351E">
            <w:pPr>
              <w:spacing w:after="0" w:line="240" w:lineRule="auto"/>
              <w:ind w:left="-13" w:firstLine="13"/>
              <w:rPr>
                <w:rFonts w:cs="Calibri"/>
                <w:sz w:val="20"/>
                <w:szCs w:val="20"/>
                <w:lang w:val="ro-RO"/>
              </w:rPr>
            </w:pPr>
            <w:r w:rsidRPr="00E6719B">
              <w:rPr>
                <w:rFonts w:cs="Calibri"/>
                <w:i/>
                <w:sz w:val="20"/>
                <w:szCs w:val="20"/>
                <w:lang w:val="ro-RO"/>
              </w:rPr>
              <w:t>Detalii specifice şi standarde tehnice minim acceptate de către Beneficiar</w:t>
            </w:r>
            <w:r w:rsidRPr="00E6719B">
              <w:rPr>
                <w:rFonts w:cs="Calibri"/>
                <w:sz w:val="20"/>
                <w:szCs w:val="20"/>
                <w:lang w:val="ro-RO"/>
              </w:rPr>
              <w:t>: minim sau echivalent  11x6", TILT, OTG + Android, USB Type-C, 8192 niveluri presiune, include Artrage 5, Mânușă</w:t>
            </w:r>
            <w:bookmarkStart w:id="1" w:name="_GoBack"/>
            <w:bookmarkEnd w:id="1"/>
            <w:r w:rsidRPr="00E6719B">
              <w:rPr>
                <w:rFonts w:cs="Calibri"/>
                <w:sz w:val="20"/>
                <w:szCs w:val="20"/>
                <w:lang w:val="ro-RO"/>
              </w:rPr>
              <w:t>, Pen-Stand, 6 vârfuri de rezervă</w:t>
            </w:r>
            <w:r w:rsidRPr="00E6719B">
              <w:rPr>
                <w:rFonts w:ascii="Times New Roman" w:hAnsi="Times New Roman"/>
                <w:sz w:val="20"/>
                <w:szCs w:val="20"/>
                <w:lang w:val="ro-RO"/>
              </w:rPr>
              <w:t xml:space="preserve"> 32GB, USB 3.2,</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Garanția produsului 24 luni, </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Livrarea de va face la sediul Universității, Suceava, str. Universității nr. 13;  </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Termen de livrare: 30 sept.</w:t>
            </w:r>
          </w:p>
          <w:p w:rsidR="00932408" w:rsidRPr="00E6719B" w:rsidRDefault="00932408" w:rsidP="00D4351E">
            <w:pPr>
              <w:spacing w:after="0" w:line="240" w:lineRule="auto"/>
              <w:ind w:left="-13" w:firstLine="13"/>
              <w:rPr>
                <w:rFonts w:cs="Calibri"/>
                <w:sz w:val="20"/>
                <w:szCs w:val="20"/>
                <w:lang w:val="ro-RO"/>
              </w:rPr>
            </w:pPr>
            <w:r w:rsidRPr="00E6719B">
              <w:rPr>
                <w:rFonts w:cs="Calibri"/>
                <w:sz w:val="20"/>
                <w:szCs w:val="20"/>
                <w:lang w:val="ro-RO"/>
              </w:rPr>
              <w:t xml:space="preserve">Manual de utilizare RO/EN (tipărit/electronic) </w:t>
            </w:r>
          </w:p>
          <w:p w:rsidR="00932408" w:rsidRPr="00E6719B" w:rsidRDefault="00932408" w:rsidP="00D4351E">
            <w:pPr>
              <w:spacing w:after="0" w:line="240" w:lineRule="auto"/>
              <w:ind w:left="-13" w:firstLine="13"/>
              <w:rPr>
                <w:rFonts w:cs="Calibri"/>
                <w:sz w:val="18"/>
                <w:lang w:val="ro-RO"/>
              </w:rPr>
            </w:pPr>
            <w:r w:rsidRPr="00E6719B">
              <w:rPr>
                <w:rFonts w:cs="Calibri"/>
                <w:sz w:val="20"/>
                <w:szCs w:val="20"/>
                <w:lang w:val="ro-RO"/>
              </w:rPr>
              <w:t>Produsul va fi livrat împreună cu toate accesoriile necesare pentru punerea sa în funcțiune.</w:t>
            </w:r>
          </w:p>
        </w:tc>
        <w:tc>
          <w:tcPr>
            <w:tcW w:w="1636" w:type="pct"/>
          </w:tcPr>
          <w:p w:rsidR="00932408" w:rsidRPr="00E6719B" w:rsidRDefault="00932408" w:rsidP="00D4351E">
            <w:pPr>
              <w:spacing w:after="0" w:line="240" w:lineRule="auto"/>
              <w:jc w:val="center"/>
              <w:rPr>
                <w:rFonts w:cs="Calibri"/>
                <w:i/>
                <w:lang w:val="ro-RO"/>
              </w:rPr>
            </w:pPr>
            <w:r w:rsidRPr="00E6719B">
              <w:rPr>
                <w:rFonts w:cs="Calibri"/>
                <w:i/>
                <w:lang w:val="ro-RO"/>
              </w:rPr>
              <w:t>Detaliile specifice şi standardele tehnice ale produsului ofertat</w:t>
            </w:r>
          </w:p>
          <w:p w:rsidR="00932408" w:rsidRPr="00E6719B" w:rsidRDefault="00932408" w:rsidP="00D4351E">
            <w:pPr>
              <w:spacing w:after="0" w:line="240" w:lineRule="auto"/>
              <w:jc w:val="center"/>
              <w:rPr>
                <w:rFonts w:cs="Calibri"/>
                <w:i/>
                <w:lang w:val="ro-RO"/>
              </w:rPr>
            </w:pPr>
            <w:r w:rsidRPr="00E6719B">
              <w:rPr>
                <w:rFonts w:cs="Calibri"/>
                <w:i/>
                <w:lang w:val="ro-RO"/>
              </w:rPr>
              <w:t xml:space="preserve">Garanție, accesorii, manuale </w:t>
            </w:r>
          </w:p>
        </w:tc>
      </w:tr>
    </w:tbl>
    <w:p w:rsidR="00932408" w:rsidRPr="007D1033" w:rsidRDefault="00932408" w:rsidP="008C2417">
      <w:pPr>
        <w:pStyle w:val="Standard"/>
        <w:jc w:val="both"/>
        <w:rPr>
          <w:rFonts w:cs="Calibri"/>
          <w:lang w:val="ro-RO"/>
        </w:rPr>
      </w:pPr>
      <w:r w:rsidRPr="007D1033">
        <w:rPr>
          <w:rFonts w:cs="Calibri"/>
          <w:b/>
          <w:lang w:val="ro-RO"/>
        </w:rPr>
        <w:t xml:space="preserve">Notă beneficiar: </w:t>
      </w:r>
      <w:r w:rsidRPr="007D1033">
        <w:rPr>
          <w:rFonts w:cs="Calibri"/>
          <w:lang w:val="ro-RO"/>
        </w:rPr>
        <w:t>Referirile la o anumită marcă și/sau sistem de operare, precum și specificațiile tehnice care indică o anumită origine, sursa, producție, un procedeu special, o marca de fabrica sau de comerț,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7D1033">
        <w:rPr>
          <w:rFonts w:cs="Calibri"/>
          <w:i/>
          <w:lang w:val="ro-RO"/>
        </w:rPr>
        <w:t>sau echivalent</w:t>
      </w:r>
      <w:r w:rsidRPr="007D1033">
        <w:rPr>
          <w:rFonts w:cs="Calibri"/>
          <w:lang w:val="ro-RO"/>
        </w:rPr>
        <w:t>»  Acestea specificații vor fi considerate specificații minimale din punct de vedere al performantei, indiferent de marca sau producător.</w:t>
      </w:r>
    </w:p>
    <w:p w:rsidR="00932408" w:rsidRPr="007D1033" w:rsidRDefault="00932408" w:rsidP="00110B25">
      <w:pPr>
        <w:spacing w:after="0" w:line="240" w:lineRule="auto"/>
        <w:rPr>
          <w:rFonts w:cs="Calibri"/>
          <w:b/>
          <w:lang w:val="ro-RO"/>
        </w:rPr>
      </w:pPr>
      <w:r w:rsidRPr="007D1033">
        <w:rPr>
          <w:rFonts w:cs="Calibri"/>
          <w:b/>
          <w:lang w:val="ro-RO"/>
        </w:rPr>
        <w:t>Valabilitatea ofertei</w:t>
      </w:r>
      <w:r w:rsidRPr="007D1033">
        <w:rPr>
          <w:rFonts w:cs="Calibri"/>
          <w:i/>
          <w:lang w:val="ro-RO"/>
        </w:rPr>
        <w:t>___ a se completa de către Ofertant ___</w:t>
      </w:r>
      <w:r w:rsidRPr="007D1033">
        <w:rPr>
          <w:rFonts w:cs="Calibri"/>
          <w:b/>
          <w:lang w:val="ro-RO"/>
        </w:rPr>
        <w:t xml:space="preserve"> zile de la termenul limită de depunere)</w:t>
      </w:r>
    </w:p>
    <w:p w:rsidR="00932408" w:rsidRPr="007D1033" w:rsidRDefault="00932408" w:rsidP="00521DF0">
      <w:pPr>
        <w:spacing w:after="0" w:line="240" w:lineRule="auto"/>
        <w:ind w:firstLine="360"/>
        <w:rPr>
          <w:rFonts w:cs="Calibri"/>
          <w:b/>
          <w:lang w:val="ro-RO"/>
        </w:rPr>
      </w:pPr>
      <w:r w:rsidRPr="007D1033">
        <w:rPr>
          <w:rFonts w:cs="Calibri"/>
          <w:b/>
          <w:lang w:val="ro-RO"/>
        </w:rPr>
        <w:t>NUMELE OFERTANTULUI_____________________</w:t>
      </w:r>
    </w:p>
    <w:p w:rsidR="00932408" w:rsidRPr="007D1033" w:rsidRDefault="00932408" w:rsidP="00521DF0">
      <w:pPr>
        <w:spacing w:after="0" w:line="240" w:lineRule="auto"/>
        <w:ind w:firstLine="360"/>
        <w:rPr>
          <w:rFonts w:cs="Calibri"/>
          <w:b/>
          <w:lang w:val="ro-RO"/>
        </w:rPr>
      </w:pPr>
      <w:r w:rsidRPr="007D1033">
        <w:rPr>
          <w:rFonts w:cs="Calibri"/>
          <w:b/>
          <w:lang w:val="ro-RO"/>
        </w:rPr>
        <w:t>Semnătură autorizată___________________________</w:t>
      </w:r>
    </w:p>
    <w:p w:rsidR="00932408" w:rsidRPr="007D1033" w:rsidRDefault="00932408" w:rsidP="003B3AE8">
      <w:pPr>
        <w:spacing w:after="0" w:line="240" w:lineRule="auto"/>
        <w:ind w:firstLine="360"/>
        <w:rPr>
          <w:rFonts w:cs="Calibri"/>
          <w:b/>
          <w:lang w:val="ro-RO"/>
        </w:rPr>
      </w:pPr>
      <w:r w:rsidRPr="007D1033">
        <w:rPr>
          <w:rFonts w:cs="Calibri"/>
          <w:b/>
          <w:lang w:val="ro-RO"/>
        </w:rPr>
        <w:t>Locul:</w:t>
      </w:r>
    </w:p>
    <w:p w:rsidR="00932408" w:rsidRPr="007D1033" w:rsidRDefault="00932408" w:rsidP="003B3AE8">
      <w:pPr>
        <w:spacing w:after="0" w:line="240" w:lineRule="auto"/>
        <w:ind w:firstLine="360"/>
        <w:rPr>
          <w:lang w:val="ro-RO"/>
        </w:rPr>
      </w:pPr>
      <w:r w:rsidRPr="007D1033">
        <w:rPr>
          <w:rFonts w:cs="Calibri"/>
          <w:b/>
          <w:lang w:val="ro-RO"/>
        </w:rPr>
        <w:t>Data:</w:t>
      </w:r>
    </w:p>
    <w:sectPr w:rsidR="00932408" w:rsidRPr="007D1033" w:rsidSect="006368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08" w:rsidRDefault="00932408" w:rsidP="00521DF0">
      <w:pPr>
        <w:spacing w:after="0" w:line="240" w:lineRule="auto"/>
      </w:pPr>
      <w:r>
        <w:separator/>
      </w:r>
    </w:p>
  </w:endnote>
  <w:endnote w:type="continuationSeparator" w:id="0">
    <w:p w:rsidR="00932408" w:rsidRDefault="00932408" w:rsidP="00521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08" w:rsidRDefault="00932408" w:rsidP="00521DF0">
      <w:pPr>
        <w:spacing w:after="0" w:line="240" w:lineRule="auto"/>
      </w:pPr>
      <w:r>
        <w:separator/>
      </w:r>
    </w:p>
  </w:footnote>
  <w:footnote w:type="continuationSeparator" w:id="0">
    <w:p w:rsidR="00932408" w:rsidRDefault="00932408" w:rsidP="00521DF0">
      <w:pPr>
        <w:spacing w:after="0" w:line="240" w:lineRule="auto"/>
      </w:pPr>
      <w:r>
        <w:continuationSeparator/>
      </w:r>
    </w:p>
  </w:footnote>
  <w:footnote w:id="1">
    <w:p w:rsidR="00932408" w:rsidRPr="00CB44CF" w:rsidRDefault="00932408" w:rsidP="00C06C12">
      <w:pPr>
        <w:spacing w:after="0" w:line="240" w:lineRule="auto"/>
        <w:jc w:val="both"/>
        <w:rPr>
          <w:i/>
          <w:sz w:val="20"/>
          <w:lang w:val="ro-RO"/>
        </w:rPr>
      </w:pPr>
      <w:r w:rsidRPr="00C06C12">
        <w:rPr>
          <w:rStyle w:val="FootnoteReference"/>
        </w:rPr>
        <w:footnoteRef/>
      </w:r>
      <w:r w:rsidRPr="00C06C12">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932408" w:rsidRPr="00CB44CF" w:rsidRDefault="00932408" w:rsidP="00C06C1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932408" w:rsidRDefault="00932408" w:rsidP="00C06C1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560"/>
    <w:multiLevelType w:val="hybridMultilevel"/>
    <w:tmpl w:val="F3EA1F98"/>
    <w:lvl w:ilvl="0" w:tplc="9858F35E">
      <w:start w:val="3"/>
      <w:numFmt w:val="bullet"/>
      <w:lvlText w:val="-"/>
      <w:lvlJc w:val="left"/>
      <w:pPr>
        <w:ind w:left="558" w:hanging="360"/>
      </w:pPr>
      <w:rPr>
        <w:rFonts w:ascii="Calibri" w:eastAsia="Times New Roman" w:hAnsi="Calibri" w:hint="default"/>
      </w:rPr>
    </w:lvl>
    <w:lvl w:ilvl="1" w:tplc="04180003" w:tentative="1">
      <w:start w:val="1"/>
      <w:numFmt w:val="bullet"/>
      <w:lvlText w:val="o"/>
      <w:lvlJc w:val="left"/>
      <w:pPr>
        <w:ind w:left="1278" w:hanging="360"/>
      </w:pPr>
      <w:rPr>
        <w:rFonts w:ascii="Courier New" w:hAnsi="Courier New" w:hint="default"/>
      </w:rPr>
    </w:lvl>
    <w:lvl w:ilvl="2" w:tplc="04180005" w:tentative="1">
      <w:start w:val="1"/>
      <w:numFmt w:val="bullet"/>
      <w:lvlText w:val=""/>
      <w:lvlJc w:val="left"/>
      <w:pPr>
        <w:ind w:left="1998" w:hanging="360"/>
      </w:pPr>
      <w:rPr>
        <w:rFonts w:ascii="Wingdings" w:hAnsi="Wingdings" w:hint="default"/>
      </w:rPr>
    </w:lvl>
    <w:lvl w:ilvl="3" w:tplc="04180001" w:tentative="1">
      <w:start w:val="1"/>
      <w:numFmt w:val="bullet"/>
      <w:lvlText w:val=""/>
      <w:lvlJc w:val="left"/>
      <w:pPr>
        <w:ind w:left="2718" w:hanging="360"/>
      </w:pPr>
      <w:rPr>
        <w:rFonts w:ascii="Symbol" w:hAnsi="Symbol" w:hint="default"/>
      </w:rPr>
    </w:lvl>
    <w:lvl w:ilvl="4" w:tplc="04180003" w:tentative="1">
      <w:start w:val="1"/>
      <w:numFmt w:val="bullet"/>
      <w:lvlText w:val="o"/>
      <w:lvlJc w:val="left"/>
      <w:pPr>
        <w:ind w:left="3438" w:hanging="360"/>
      </w:pPr>
      <w:rPr>
        <w:rFonts w:ascii="Courier New" w:hAnsi="Courier New" w:hint="default"/>
      </w:rPr>
    </w:lvl>
    <w:lvl w:ilvl="5" w:tplc="04180005" w:tentative="1">
      <w:start w:val="1"/>
      <w:numFmt w:val="bullet"/>
      <w:lvlText w:val=""/>
      <w:lvlJc w:val="left"/>
      <w:pPr>
        <w:ind w:left="4158" w:hanging="360"/>
      </w:pPr>
      <w:rPr>
        <w:rFonts w:ascii="Wingdings" w:hAnsi="Wingdings" w:hint="default"/>
      </w:rPr>
    </w:lvl>
    <w:lvl w:ilvl="6" w:tplc="04180001" w:tentative="1">
      <w:start w:val="1"/>
      <w:numFmt w:val="bullet"/>
      <w:lvlText w:val=""/>
      <w:lvlJc w:val="left"/>
      <w:pPr>
        <w:ind w:left="4878" w:hanging="360"/>
      </w:pPr>
      <w:rPr>
        <w:rFonts w:ascii="Symbol" w:hAnsi="Symbol" w:hint="default"/>
      </w:rPr>
    </w:lvl>
    <w:lvl w:ilvl="7" w:tplc="04180003" w:tentative="1">
      <w:start w:val="1"/>
      <w:numFmt w:val="bullet"/>
      <w:lvlText w:val="o"/>
      <w:lvlJc w:val="left"/>
      <w:pPr>
        <w:ind w:left="5598" w:hanging="360"/>
      </w:pPr>
      <w:rPr>
        <w:rFonts w:ascii="Courier New" w:hAnsi="Courier New" w:hint="default"/>
      </w:rPr>
    </w:lvl>
    <w:lvl w:ilvl="8" w:tplc="04180005" w:tentative="1">
      <w:start w:val="1"/>
      <w:numFmt w:val="bullet"/>
      <w:lvlText w:val=""/>
      <w:lvlJc w:val="left"/>
      <w:pPr>
        <w:ind w:left="6318" w:hanging="360"/>
      </w:pPr>
      <w:rPr>
        <w:rFonts w:ascii="Wingdings" w:hAnsi="Wingdings" w:hint="default"/>
      </w:rPr>
    </w:lvl>
  </w:abstractNum>
  <w:abstractNum w:abstractNumId="1">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142FC3"/>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9F23CB3"/>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4A3634A0"/>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6A9A5529"/>
    <w:multiLevelType w:val="hybridMultilevel"/>
    <w:tmpl w:val="98D48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BA9052D"/>
    <w:multiLevelType w:val="hybridMultilevel"/>
    <w:tmpl w:val="B51EE06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9D0"/>
    <w:rsid w:val="0001480D"/>
    <w:rsid w:val="00023111"/>
    <w:rsid w:val="00033F74"/>
    <w:rsid w:val="00095087"/>
    <w:rsid w:val="000C23D4"/>
    <w:rsid w:val="000E07DF"/>
    <w:rsid w:val="00104F00"/>
    <w:rsid w:val="00110B25"/>
    <w:rsid w:val="001A2A90"/>
    <w:rsid w:val="001B660A"/>
    <w:rsid w:val="002009D0"/>
    <w:rsid w:val="00224031"/>
    <w:rsid w:val="00236A92"/>
    <w:rsid w:val="00285530"/>
    <w:rsid w:val="00307D27"/>
    <w:rsid w:val="00331DF1"/>
    <w:rsid w:val="00332B8F"/>
    <w:rsid w:val="00346F05"/>
    <w:rsid w:val="003B3AE8"/>
    <w:rsid w:val="004167EE"/>
    <w:rsid w:val="00416F58"/>
    <w:rsid w:val="004B727D"/>
    <w:rsid w:val="004E6FB0"/>
    <w:rsid w:val="00506D73"/>
    <w:rsid w:val="00521992"/>
    <w:rsid w:val="00521DF0"/>
    <w:rsid w:val="005D2352"/>
    <w:rsid w:val="00613F9B"/>
    <w:rsid w:val="00615414"/>
    <w:rsid w:val="00624467"/>
    <w:rsid w:val="00636881"/>
    <w:rsid w:val="006603F5"/>
    <w:rsid w:val="006922CD"/>
    <w:rsid w:val="006C619A"/>
    <w:rsid w:val="007264CD"/>
    <w:rsid w:val="00740DB5"/>
    <w:rsid w:val="0074482F"/>
    <w:rsid w:val="007D1033"/>
    <w:rsid w:val="00894F4D"/>
    <w:rsid w:val="008B4C06"/>
    <w:rsid w:val="008C2417"/>
    <w:rsid w:val="008D6275"/>
    <w:rsid w:val="008F7C6D"/>
    <w:rsid w:val="00922E75"/>
    <w:rsid w:val="00932408"/>
    <w:rsid w:val="00985D52"/>
    <w:rsid w:val="00A50C67"/>
    <w:rsid w:val="00A97EBE"/>
    <w:rsid w:val="00AC4276"/>
    <w:rsid w:val="00B12357"/>
    <w:rsid w:val="00B57417"/>
    <w:rsid w:val="00B770D4"/>
    <w:rsid w:val="00B944A3"/>
    <w:rsid w:val="00BC1998"/>
    <w:rsid w:val="00C02606"/>
    <w:rsid w:val="00C06C12"/>
    <w:rsid w:val="00C117E2"/>
    <w:rsid w:val="00C453B5"/>
    <w:rsid w:val="00C7307F"/>
    <w:rsid w:val="00CB44CF"/>
    <w:rsid w:val="00D06A80"/>
    <w:rsid w:val="00D06D2F"/>
    <w:rsid w:val="00D37FBA"/>
    <w:rsid w:val="00D4351E"/>
    <w:rsid w:val="00DE595B"/>
    <w:rsid w:val="00DE7B56"/>
    <w:rsid w:val="00E6719B"/>
    <w:rsid w:val="00EA2455"/>
    <w:rsid w:val="00ED7270"/>
    <w:rsid w:val="00F074E5"/>
    <w:rsid w:val="00F36CC7"/>
    <w:rsid w:val="00F51738"/>
    <w:rsid w:val="00F55A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0"/>
    <w:pPr>
      <w:spacing w:after="200" w:line="276" w:lineRule="auto"/>
    </w:pPr>
  </w:style>
  <w:style w:type="paragraph" w:styleId="Heading4">
    <w:name w:val="heading 4"/>
    <w:basedOn w:val="Normal"/>
    <w:next w:val="Normal"/>
    <w:link w:val="Heading4Char"/>
    <w:uiPriority w:val="99"/>
    <w:qFormat/>
    <w:rsid w:val="002009D0"/>
    <w:pPr>
      <w:keepNext/>
      <w:keepLines/>
      <w:spacing w:before="200" w:after="0"/>
      <w:outlineLvl w:val="3"/>
    </w:pPr>
    <w:rPr>
      <w:rFonts w:ascii="Calibri Light" w:eastAsia="Times New Roman" w:hAnsi="Calibri Light"/>
      <w:b/>
      <w:bCs/>
      <w:i/>
      <w:iCs/>
      <w:color w:val="5B9BD5"/>
    </w:rPr>
  </w:style>
  <w:style w:type="paragraph" w:styleId="Heading7">
    <w:name w:val="heading 7"/>
    <w:basedOn w:val="Normal"/>
    <w:next w:val="Normal"/>
    <w:link w:val="Heading7Char"/>
    <w:uiPriority w:val="99"/>
    <w:qFormat/>
    <w:rsid w:val="00521DF0"/>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009D0"/>
    <w:rPr>
      <w:rFonts w:ascii="Calibri Light" w:hAnsi="Calibri Light" w:cs="Times New Roman"/>
      <w:b/>
      <w:bCs/>
      <w:i/>
      <w:iCs/>
      <w:color w:val="5B9BD5"/>
      <w:lang w:val="en-US"/>
    </w:rPr>
  </w:style>
  <w:style w:type="character" w:customStyle="1" w:styleId="Heading7Char">
    <w:name w:val="Heading 7 Char"/>
    <w:basedOn w:val="DefaultParagraphFont"/>
    <w:link w:val="Heading7"/>
    <w:uiPriority w:val="99"/>
    <w:semiHidden/>
    <w:locked/>
    <w:rsid w:val="00521DF0"/>
    <w:rPr>
      <w:rFonts w:ascii="Calibri Light" w:hAnsi="Calibri Light" w:cs="Times New Roman"/>
      <w:i/>
      <w:iCs/>
      <w:color w:val="1F4D78"/>
      <w:lang w:val="en-US"/>
    </w:rPr>
  </w:style>
  <w:style w:type="character" w:styleId="Hyperlink">
    <w:name w:val="Hyperlink"/>
    <w:basedOn w:val="DefaultParagraphFont"/>
    <w:uiPriority w:val="99"/>
    <w:rsid w:val="002009D0"/>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21DF0"/>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21DF0"/>
    <w:rPr>
      <w:rFonts w:cs="Times New Roman"/>
      <w:lang w:val="en-US"/>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rsid w:val="00521DF0"/>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uiPriority w:val="99"/>
    <w:semiHidden/>
    <w:locked/>
    <w:rPr>
      <w:rFonts w:cs="Times New Roman"/>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21DF0"/>
    <w:rPr>
      <w:rFonts w:ascii="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521DF0"/>
    <w:rPr>
      <w:rFonts w:cs="Times New Roman"/>
      <w:vertAlign w:val="superscript"/>
    </w:rPr>
  </w:style>
  <w:style w:type="paragraph" w:customStyle="1" w:styleId="ChapterNumber">
    <w:name w:val="ChapterNumber"/>
    <w:uiPriority w:val="99"/>
    <w:rsid w:val="00521DF0"/>
    <w:pPr>
      <w:tabs>
        <w:tab w:val="left" w:pos="-720"/>
      </w:tabs>
      <w:suppressAutoHyphens/>
    </w:pPr>
    <w:rPr>
      <w:rFonts w:ascii="CG Times" w:eastAsia="Times New Roman" w:hAnsi="CG Times"/>
      <w:szCs w:val="20"/>
    </w:rPr>
  </w:style>
  <w:style w:type="table" w:styleId="TableGrid">
    <w:name w:val="Table Grid"/>
    <w:basedOn w:val="TableNormal"/>
    <w:uiPriority w:val="99"/>
    <w:rsid w:val="00C45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C2417"/>
    <w:pPr>
      <w:suppressAutoHyphens/>
      <w:autoSpaceDN w:val="0"/>
      <w:spacing w:after="200" w:line="276" w:lineRule="auto"/>
    </w:pPr>
    <w:rPr>
      <w:rFonts w:eastAsia="SimSun" w:cs="F"/>
      <w:kern w:val="3"/>
    </w:rPr>
  </w:style>
  <w:style w:type="paragraph" w:styleId="BalloonText">
    <w:name w:val="Balloon Text"/>
    <w:basedOn w:val="Normal"/>
    <w:link w:val="BalloonTextChar"/>
    <w:uiPriority w:val="99"/>
    <w:semiHidden/>
    <w:rsid w:val="00BC1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99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1207</Words>
  <Characters>6881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Mihai Leonard Duduman</dc:creator>
  <cp:keywords/>
  <dc:description/>
  <cp:lastModifiedBy>gina</cp:lastModifiedBy>
  <cp:revision>2</cp:revision>
  <cp:lastPrinted>2020-06-17T13:06:00Z</cp:lastPrinted>
  <dcterms:created xsi:type="dcterms:W3CDTF">2021-09-28T08:08:00Z</dcterms:created>
  <dcterms:modified xsi:type="dcterms:W3CDTF">2021-09-28T08:08:00Z</dcterms:modified>
</cp:coreProperties>
</file>