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2143D" w14:textId="77777777" w:rsidR="00D311C1" w:rsidRDefault="00A3772A">
      <w:pPr>
        <w:jc w:val="right"/>
        <w:rPr>
          <w:b/>
          <w:lang w:val="ro-RO"/>
        </w:rPr>
      </w:pPr>
      <w:r>
        <w:rPr>
          <w:b/>
          <w:lang w:val="ro-RO"/>
        </w:rPr>
        <w:t xml:space="preserve">Anexa </w:t>
      </w:r>
      <w:r w:rsidR="00596025">
        <w:rPr>
          <w:b/>
          <w:lang w:val="ro-RO"/>
        </w:rPr>
        <w:t>1</w:t>
      </w:r>
      <w:r>
        <w:rPr>
          <w:b/>
          <w:lang w:val="ro-RO"/>
        </w:rPr>
        <w:t>2.</w:t>
      </w:r>
      <w:r w:rsidR="00596025">
        <w:rPr>
          <w:lang w:val="ro-RO"/>
        </w:rPr>
        <w:t>R14 – F11</w:t>
      </w:r>
    </w:p>
    <w:p w14:paraId="1D4F39D6" w14:textId="42D085D9" w:rsidR="00D311C1" w:rsidRDefault="00862DDE">
      <w:pPr>
        <w:jc w:val="center"/>
        <w:textAlignment w:val="top"/>
        <w:rPr>
          <w:b/>
          <w:bCs/>
          <w:spacing w:val="20"/>
          <w:lang w:val="ro-RO"/>
        </w:rPr>
      </w:pPr>
      <w:r>
        <w:rPr>
          <w:b/>
          <w:bCs/>
          <w:spacing w:val="20"/>
          <w:lang w:val="ro-RO"/>
        </w:rPr>
        <w:t>Informații</w:t>
      </w:r>
      <w:r w:rsidR="00A3772A">
        <w:rPr>
          <w:b/>
          <w:bCs/>
          <w:spacing w:val="20"/>
          <w:lang w:val="ro-RO"/>
        </w:rPr>
        <w:t xml:space="preserve"> post</w:t>
      </w:r>
    </w:p>
    <w:p w14:paraId="036A79C6" w14:textId="77777777" w:rsidR="00D311C1" w:rsidRDefault="00D311C1">
      <w:pPr>
        <w:textAlignment w:val="top"/>
        <w:rPr>
          <w:rFonts w:ascii="Arial" w:hAnsi="Arial" w:cs="Arial"/>
          <w:b/>
          <w:bCs/>
          <w:spacing w:val="20"/>
          <w:sz w:val="20"/>
          <w:szCs w:val="20"/>
          <w:lang w:val="ro-RO"/>
        </w:rPr>
      </w:pPr>
    </w:p>
    <w:tbl>
      <w:tblPr>
        <w:tblW w:w="495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3" w:type="dxa"/>
          <w:bottom w:w="28" w:type="dxa"/>
          <w:right w:w="28" w:type="dxa"/>
        </w:tblCellMar>
        <w:tblLook w:val="0000" w:firstRow="0" w:lastRow="0" w:firstColumn="0" w:lastColumn="0" w:noHBand="0" w:noVBand="0"/>
      </w:tblPr>
      <w:tblGrid>
        <w:gridCol w:w="2494"/>
        <w:gridCol w:w="7238"/>
      </w:tblGrid>
      <w:tr w:rsidR="00D311C1" w14:paraId="5F1B7D7A"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26CE48CB" w14:textId="77777777" w:rsidR="00D311C1" w:rsidRDefault="00A3772A">
            <w:pPr>
              <w:textAlignment w:val="top"/>
              <w:rPr>
                <w:sz w:val="20"/>
                <w:szCs w:val="20"/>
                <w:lang w:val="ro-RO"/>
              </w:rPr>
            </w:pPr>
            <w:r>
              <w:rPr>
                <w:b/>
                <w:bCs/>
                <w:sz w:val="20"/>
                <w:szCs w:val="20"/>
                <w:lang w:val="ro-RO"/>
              </w:rPr>
              <w:t>Universitatea</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52CB5F7F" w14:textId="77777777" w:rsidR="00D311C1" w:rsidRDefault="00A3772A">
            <w:pPr>
              <w:textAlignment w:val="top"/>
              <w:rPr>
                <w:sz w:val="20"/>
                <w:szCs w:val="20"/>
                <w:lang w:val="ro-RO"/>
              </w:rPr>
            </w:pPr>
            <w:r>
              <w:rPr>
                <w:sz w:val="20"/>
                <w:szCs w:val="20"/>
                <w:lang w:val="ro-RO"/>
              </w:rPr>
              <w:t>"ŞTEFAN CEL MARE" DIN SUCEAVA</w:t>
            </w:r>
          </w:p>
        </w:tc>
      </w:tr>
      <w:tr w:rsidR="00D311C1" w14:paraId="4121F6CA"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3CA99234" w14:textId="77777777" w:rsidR="00D311C1" w:rsidRDefault="00A3772A">
            <w:pPr>
              <w:textAlignment w:val="top"/>
              <w:rPr>
                <w:sz w:val="20"/>
                <w:szCs w:val="20"/>
                <w:lang w:val="ro-RO"/>
              </w:rPr>
            </w:pPr>
            <w:r>
              <w:rPr>
                <w:b/>
                <w:bCs/>
                <w:sz w:val="20"/>
                <w:szCs w:val="20"/>
                <w:lang w:val="ro-RO"/>
              </w:rPr>
              <w:t>Facultatea</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505AA969" w14:textId="77777777" w:rsidR="00D311C1" w:rsidRDefault="00A3772A">
            <w:pPr>
              <w:textAlignment w:val="top"/>
              <w:rPr>
                <w:sz w:val="20"/>
                <w:szCs w:val="20"/>
                <w:lang w:val="ro-RO"/>
              </w:rPr>
            </w:pPr>
            <w:r>
              <w:rPr>
                <w:sz w:val="20"/>
                <w:szCs w:val="20"/>
                <w:lang w:val="ro-RO"/>
              </w:rPr>
              <w:t>Silvicultură</w:t>
            </w:r>
          </w:p>
        </w:tc>
      </w:tr>
      <w:tr w:rsidR="00D311C1" w14:paraId="1CEE772B"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4F056E76" w14:textId="77777777" w:rsidR="00D311C1" w:rsidRDefault="00A3772A">
            <w:pPr>
              <w:textAlignment w:val="top"/>
              <w:rPr>
                <w:sz w:val="20"/>
                <w:szCs w:val="20"/>
                <w:lang w:val="ro-RO"/>
              </w:rPr>
            </w:pPr>
            <w:r>
              <w:rPr>
                <w:b/>
                <w:bCs/>
                <w:sz w:val="20"/>
                <w:szCs w:val="20"/>
                <w:lang w:val="ro-RO"/>
              </w:rPr>
              <w:t>Departament</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1E6B7EDC" w14:textId="77777777" w:rsidR="00D311C1" w:rsidRDefault="00A3772A">
            <w:pPr>
              <w:textAlignment w:val="top"/>
              <w:rPr>
                <w:i/>
                <w:sz w:val="20"/>
                <w:szCs w:val="20"/>
                <w:lang w:val="ro-RO"/>
              </w:rPr>
            </w:pPr>
            <w:r>
              <w:rPr>
                <w:i/>
                <w:sz w:val="20"/>
                <w:szCs w:val="20"/>
                <w:lang w:val="ro-RO"/>
              </w:rPr>
              <w:t>Silvicultură şi protecţia medului</w:t>
            </w:r>
          </w:p>
        </w:tc>
      </w:tr>
      <w:tr w:rsidR="00D311C1" w14:paraId="6C734234"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035E7DC6" w14:textId="745D1208" w:rsidR="00D311C1" w:rsidRDefault="00862DDE">
            <w:pPr>
              <w:textAlignment w:val="top"/>
              <w:rPr>
                <w:sz w:val="20"/>
                <w:szCs w:val="20"/>
                <w:lang w:val="ro-RO"/>
              </w:rPr>
            </w:pPr>
            <w:r>
              <w:rPr>
                <w:b/>
                <w:bCs/>
                <w:sz w:val="20"/>
                <w:szCs w:val="20"/>
                <w:lang w:val="ro-RO"/>
              </w:rPr>
              <w:t>Poziția</w:t>
            </w:r>
            <w:r w:rsidR="00A3772A">
              <w:rPr>
                <w:b/>
                <w:bCs/>
                <w:sz w:val="20"/>
                <w:szCs w:val="20"/>
                <w:lang w:val="ro-RO"/>
              </w:rPr>
              <w:t xml:space="preserve"> în statul de </w:t>
            </w:r>
            <w:r>
              <w:rPr>
                <w:b/>
                <w:bCs/>
                <w:sz w:val="20"/>
                <w:szCs w:val="20"/>
                <w:lang w:val="ro-RO"/>
              </w:rPr>
              <w:t>funcții</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5B0BBD8A" w14:textId="364EAB5C" w:rsidR="00D311C1" w:rsidRDefault="000711AD">
            <w:pPr>
              <w:textAlignment w:val="top"/>
            </w:pPr>
            <w:r>
              <w:t>12</w:t>
            </w:r>
          </w:p>
        </w:tc>
      </w:tr>
      <w:tr w:rsidR="00D311C1" w14:paraId="727AC719"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1CBFB463" w14:textId="0915105C" w:rsidR="00D311C1" w:rsidRDefault="00862DDE">
            <w:pPr>
              <w:textAlignment w:val="top"/>
              <w:rPr>
                <w:sz w:val="20"/>
                <w:szCs w:val="20"/>
                <w:lang w:val="ro-RO"/>
              </w:rPr>
            </w:pPr>
            <w:r>
              <w:rPr>
                <w:b/>
                <w:bCs/>
                <w:sz w:val="20"/>
                <w:szCs w:val="20"/>
                <w:lang w:val="ro-RO"/>
              </w:rPr>
              <w:t>Funcție</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0177F83C" w14:textId="2C68DF4E" w:rsidR="00D311C1" w:rsidRDefault="000711AD">
            <w:pPr>
              <w:textAlignment w:val="top"/>
            </w:pPr>
            <w:r>
              <w:rPr>
                <w:b/>
                <w:bCs/>
                <w:sz w:val="20"/>
                <w:szCs w:val="20"/>
                <w:lang w:val="ro-RO"/>
              </w:rPr>
              <w:t>Conferențiar</w:t>
            </w:r>
          </w:p>
        </w:tc>
      </w:tr>
      <w:tr w:rsidR="00D311C1" w14:paraId="4E9C501E"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6B34F7DA" w14:textId="7E485F7A" w:rsidR="00D311C1" w:rsidRDefault="00A3772A">
            <w:pPr>
              <w:textAlignment w:val="top"/>
              <w:rPr>
                <w:sz w:val="20"/>
                <w:szCs w:val="20"/>
                <w:lang w:val="ro-RO"/>
              </w:rPr>
            </w:pPr>
            <w:r>
              <w:rPr>
                <w:b/>
                <w:bCs/>
                <w:sz w:val="20"/>
                <w:szCs w:val="20"/>
                <w:lang w:val="ro-RO"/>
              </w:rPr>
              <w:t xml:space="preserve">Disciplinele din planul de </w:t>
            </w:r>
            <w:r w:rsidR="00862DDE">
              <w:rPr>
                <w:b/>
                <w:bCs/>
                <w:sz w:val="20"/>
                <w:szCs w:val="20"/>
                <w:lang w:val="ro-RO"/>
              </w:rPr>
              <w:t>învățământ</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6A154F9E" w14:textId="541B47C2" w:rsidR="00D311C1" w:rsidRDefault="00171893">
            <w:pPr>
              <w:textAlignment w:val="top"/>
            </w:pPr>
            <w:r>
              <w:rPr>
                <w:sz w:val="20"/>
                <w:szCs w:val="20"/>
                <w:lang w:val="ro-RO"/>
              </w:rPr>
              <w:t>Management forestier, Piața lemnului și economie forestieră, Marketing forestier, Managementul investițiilor din domeniul forestier</w:t>
            </w:r>
          </w:p>
        </w:tc>
      </w:tr>
      <w:tr w:rsidR="00596025" w14:paraId="0C0C8201"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5DBA6211" w14:textId="77777777" w:rsidR="00596025" w:rsidRDefault="00596025">
            <w:pPr>
              <w:textAlignment w:val="top"/>
              <w:rPr>
                <w:b/>
                <w:bCs/>
                <w:sz w:val="20"/>
                <w:szCs w:val="20"/>
                <w:lang w:val="ro-RO"/>
              </w:rPr>
            </w:pPr>
            <w:r>
              <w:rPr>
                <w:b/>
                <w:bCs/>
                <w:sz w:val="20"/>
                <w:szCs w:val="20"/>
                <w:lang w:val="ro-RO"/>
              </w:rPr>
              <w:t>Domeniul științific</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525117D7" w14:textId="2E97058B" w:rsidR="00596025" w:rsidRDefault="00DA399C">
            <w:pPr>
              <w:textAlignment w:val="top"/>
              <w:rPr>
                <w:sz w:val="20"/>
                <w:szCs w:val="20"/>
                <w:lang w:val="ro-RO"/>
              </w:rPr>
            </w:pPr>
            <w:r>
              <w:rPr>
                <w:sz w:val="20"/>
                <w:szCs w:val="20"/>
                <w:lang w:val="ro-RO"/>
              </w:rPr>
              <w:t>Silvicultură</w:t>
            </w:r>
          </w:p>
        </w:tc>
      </w:tr>
      <w:tr w:rsidR="00D311C1" w14:paraId="47C77919"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56E40D3F" w14:textId="77777777" w:rsidR="00D311C1" w:rsidRDefault="00A3772A">
            <w:pPr>
              <w:textAlignment w:val="top"/>
              <w:rPr>
                <w:sz w:val="20"/>
                <w:szCs w:val="20"/>
                <w:lang w:val="ro-RO"/>
              </w:rPr>
            </w:pPr>
            <w:r>
              <w:rPr>
                <w:b/>
                <w:bCs/>
                <w:sz w:val="20"/>
                <w:szCs w:val="20"/>
                <w:lang w:val="ro-RO"/>
              </w:rPr>
              <w:t>Descriere post*</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05DCFC29" w14:textId="19B61253" w:rsidR="00D311C1" w:rsidRDefault="00A3772A">
            <w:r>
              <w:rPr>
                <w:sz w:val="20"/>
                <w:szCs w:val="20"/>
                <w:lang w:val="ro-RO"/>
              </w:rPr>
              <w:t xml:space="preserve"> Postul </w:t>
            </w:r>
            <w:r w:rsidR="00171893">
              <w:rPr>
                <w:sz w:val="20"/>
                <w:szCs w:val="20"/>
                <w:lang w:val="ro-RO"/>
              </w:rPr>
              <w:t>conține</w:t>
            </w:r>
            <w:r>
              <w:rPr>
                <w:sz w:val="20"/>
                <w:szCs w:val="20"/>
                <w:lang w:val="ro-RO"/>
              </w:rPr>
              <w:t xml:space="preserve"> o normă universitară de 40 ore / săptămână cu o normă didactică de </w:t>
            </w:r>
            <w:r w:rsidR="000711AD">
              <w:rPr>
                <w:sz w:val="20"/>
                <w:szCs w:val="20"/>
                <w:lang w:val="ro-RO"/>
              </w:rPr>
              <w:t xml:space="preserve">11,25 </w:t>
            </w:r>
            <w:r>
              <w:rPr>
                <w:sz w:val="20"/>
                <w:szCs w:val="20"/>
                <w:lang w:val="ro-RO"/>
              </w:rPr>
              <w:t xml:space="preserve">ore </w:t>
            </w:r>
            <w:r w:rsidR="00171893">
              <w:rPr>
                <w:sz w:val="20"/>
                <w:szCs w:val="20"/>
                <w:lang w:val="ro-RO"/>
              </w:rPr>
              <w:t>convenționale</w:t>
            </w:r>
            <w:r>
              <w:rPr>
                <w:sz w:val="20"/>
                <w:szCs w:val="20"/>
                <w:lang w:val="ro-RO"/>
              </w:rPr>
              <w:t>, din care:</w:t>
            </w:r>
            <w:r w:rsidR="000711AD">
              <w:rPr>
                <w:sz w:val="20"/>
                <w:szCs w:val="20"/>
                <w:lang w:val="ro-RO"/>
              </w:rPr>
              <w:t xml:space="preserve"> </w:t>
            </w:r>
            <w:r w:rsidR="00AB6620">
              <w:rPr>
                <w:sz w:val="20"/>
                <w:szCs w:val="20"/>
                <w:lang w:val="ro-RO"/>
              </w:rPr>
              <w:t>2,5</w:t>
            </w:r>
            <w:r>
              <w:rPr>
                <w:sz w:val="20"/>
                <w:szCs w:val="20"/>
                <w:lang w:val="ro-RO"/>
              </w:rPr>
              <w:t xml:space="preserve"> ore de curs și </w:t>
            </w:r>
            <w:r w:rsidR="00AB6620">
              <w:rPr>
                <w:sz w:val="20"/>
                <w:szCs w:val="20"/>
                <w:lang w:val="ro-RO"/>
              </w:rPr>
              <w:t>4,5</w:t>
            </w:r>
            <w:r w:rsidR="000711AD">
              <w:rPr>
                <w:sz w:val="20"/>
                <w:szCs w:val="20"/>
                <w:lang w:val="ro-RO"/>
              </w:rPr>
              <w:t xml:space="preserve"> </w:t>
            </w:r>
            <w:r>
              <w:rPr>
                <w:sz w:val="20"/>
                <w:szCs w:val="20"/>
                <w:lang w:val="ro-RO"/>
              </w:rPr>
              <w:t>ore de luc</w:t>
            </w:r>
            <w:r w:rsidR="00AB6620">
              <w:rPr>
                <w:sz w:val="20"/>
                <w:szCs w:val="20"/>
                <w:lang w:val="ro-RO"/>
              </w:rPr>
              <w:t>r</w:t>
            </w:r>
            <w:r>
              <w:rPr>
                <w:sz w:val="20"/>
                <w:szCs w:val="20"/>
                <w:lang w:val="ro-RO"/>
              </w:rPr>
              <w:t xml:space="preserve">ări practice, cu următoarea </w:t>
            </w:r>
            <w:r w:rsidR="00171893">
              <w:rPr>
                <w:sz w:val="20"/>
                <w:szCs w:val="20"/>
                <w:lang w:val="ro-RO"/>
              </w:rPr>
              <w:t>distribuț</w:t>
            </w:r>
            <w:bookmarkStart w:id="0" w:name="_GoBack"/>
            <w:bookmarkEnd w:id="0"/>
            <w:r w:rsidR="00171893">
              <w:rPr>
                <w:sz w:val="20"/>
                <w:szCs w:val="20"/>
                <w:lang w:val="ro-RO"/>
              </w:rPr>
              <w:t>ie</w:t>
            </w:r>
            <w:r>
              <w:rPr>
                <w:sz w:val="20"/>
                <w:szCs w:val="20"/>
                <w:lang w:val="ro-RO"/>
              </w:rPr>
              <w:t xml:space="preserve"> semestrială pe discipline a orelor fizice:</w:t>
            </w:r>
          </w:p>
          <w:p w14:paraId="09C2754F" w14:textId="3C59F5C0" w:rsidR="00D311C1" w:rsidRDefault="00AB6620" w:rsidP="00E2258D">
            <w:pPr>
              <w:pStyle w:val="BodyText"/>
              <w:numPr>
                <w:ilvl w:val="0"/>
                <w:numId w:val="7"/>
              </w:numPr>
            </w:pPr>
            <w:r>
              <w:rPr>
                <w:b/>
                <w:sz w:val="20"/>
                <w:szCs w:val="20"/>
              </w:rPr>
              <w:t xml:space="preserve">Management forestier, </w:t>
            </w:r>
            <w:r w:rsidR="00A3772A">
              <w:rPr>
                <w:sz w:val="20"/>
                <w:szCs w:val="20"/>
              </w:rPr>
              <w:t>în semestr</w:t>
            </w:r>
            <w:r>
              <w:rPr>
                <w:sz w:val="20"/>
                <w:szCs w:val="20"/>
              </w:rPr>
              <w:t xml:space="preserve">ele I și II </w:t>
            </w:r>
            <w:r w:rsidR="00A3772A">
              <w:rPr>
                <w:sz w:val="20"/>
                <w:szCs w:val="20"/>
              </w:rPr>
              <w:t xml:space="preserve"> cu </w:t>
            </w:r>
            <w:r w:rsidR="00171893">
              <w:rPr>
                <w:sz w:val="20"/>
                <w:szCs w:val="20"/>
              </w:rPr>
              <w:t>studenții</w:t>
            </w:r>
            <w:r w:rsidR="00A3772A">
              <w:rPr>
                <w:sz w:val="20"/>
                <w:szCs w:val="20"/>
              </w:rPr>
              <w:t xml:space="preserve"> din anul </w:t>
            </w:r>
            <w:r>
              <w:rPr>
                <w:sz w:val="20"/>
                <w:szCs w:val="20"/>
              </w:rPr>
              <w:t>IV</w:t>
            </w:r>
            <w:r w:rsidR="00A3772A">
              <w:rPr>
                <w:sz w:val="20"/>
                <w:szCs w:val="20"/>
              </w:rPr>
              <w:t xml:space="preserve">  de la programul de studii Silvicultură:</w:t>
            </w:r>
          </w:p>
          <w:p w14:paraId="041B04F6" w14:textId="0ED346E0" w:rsidR="00D311C1" w:rsidRPr="00171893" w:rsidRDefault="00A3772A" w:rsidP="00171893">
            <w:pPr>
              <w:rPr>
                <w:sz w:val="20"/>
                <w:szCs w:val="20"/>
                <w:lang w:val="ro-RO"/>
              </w:rPr>
            </w:pPr>
            <w:r>
              <w:rPr>
                <w:sz w:val="20"/>
                <w:szCs w:val="20"/>
              </w:rPr>
              <w:t xml:space="preserve">- 2 </w:t>
            </w:r>
            <w:r w:rsidRPr="00171893">
              <w:rPr>
                <w:sz w:val="20"/>
                <w:szCs w:val="20"/>
                <w:lang w:val="ro-RO"/>
              </w:rPr>
              <w:t>ore de curs, efectuate în semestrul I</w:t>
            </w:r>
          </w:p>
          <w:p w14:paraId="5A52A583" w14:textId="7FCFAF4A" w:rsidR="00AB6620" w:rsidRPr="00171893" w:rsidRDefault="00AB6620" w:rsidP="00171893">
            <w:pPr>
              <w:rPr>
                <w:sz w:val="20"/>
                <w:szCs w:val="20"/>
                <w:lang w:val="ro-RO"/>
              </w:rPr>
            </w:pPr>
            <w:r w:rsidRPr="00171893">
              <w:rPr>
                <w:sz w:val="20"/>
                <w:szCs w:val="20"/>
                <w:lang w:val="ro-RO"/>
              </w:rPr>
              <w:t>- 1 oră de curs, efectuată în semestrul II</w:t>
            </w:r>
          </w:p>
          <w:p w14:paraId="1B99F9C2" w14:textId="6F77A420" w:rsidR="00D311C1" w:rsidRDefault="00A3772A">
            <w:pPr>
              <w:rPr>
                <w:sz w:val="20"/>
                <w:szCs w:val="20"/>
                <w:lang w:val="ro-RO"/>
              </w:rPr>
            </w:pPr>
            <w:r>
              <w:rPr>
                <w:sz w:val="20"/>
                <w:szCs w:val="20"/>
                <w:lang w:val="ro-RO"/>
              </w:rPr>
              <w:t xml:space="preserve">- </w:t>
            </w:r>
            <w:r w:rsidR="00171893">
              <w:rPr>
                <w:sz w:val="20"/>
                <w:szCs w:val="20"/>
                <w:lang w:val="ro-RO"/>
              </w:rPr>
              <w:t>2</w:t>
            </w:r>
            <w:r>
              <w:rPr>
                <w:sz w:val="20"/>
                <w:szCs w:val="20"/>
                <w:lang w:val="ro-RO"/>
              </w:rPr>
              <w:t xml:space="preserve">  ore </w:t>
            </w:r>
            <w:r w:rsidR="00171893">
              <w:rPr>
                <w:sz w:val="20"/>
                <w:szCs w:val="20"/>
                <w:lang w:val="ro-RO"/>
              </w:rPr>
              <w:t>lucarii</w:t>
            </w:r>
            <w:r>
              <w:rPr>
                <w:sz w:val="20"/>
                <w:szCs w:val="20"/>
                <w:lang w:val="ro-RO"/>
              </w:rPr>
              <w:t xml:space="preserve"> practice în semestrul 1,  cu </w:t>
            </w:r>
            <w:r w:rsidR="00171893">
              <w:rPr>
                <w:sz w:val="20"/>
                <w:szCs w:val="20"/>
                <w:lang w:val="ro-RO"/>
              </w:rPr>
              <w:t>2</w:t>
            </w:r>
            <w:r>
              <w:rPr>
                <w:sz w:val="20"/>
                <w:szCs w:val="20"/>
                <w:lang w:val="ro-RO"/>
              </w:rPr>
              <w:t xml:space="preserve"> </w:t>
            </w:r>
            <w:r w:rsidR="00171893">
              <w:rPr>
                <w:sz w:val="20"/>
                <w:szCs w:val="20"/>
                <w:lang w:val="ro-RO"/>
              </w:rPr>
              <w:t>formații</w:t>
            </w:r>
            <w:r>
              <w:rPr>
                <w:sz w:val="20"/>
                <w:szCs w:val="20"/>
                <w:lang w:val="ro-RO"/>
              </w:rPr>
              <w:t xml:space="preserve"> de lucru</w:t>
            </w:r>
          </w:p>
          <w:p w14:paraId="111418BC" w14:textId="6F0933F2" w:rsidR="00171893" w:rsidRPr="00171893" w:rsidRDefault="00171893">
            <w:pPr>
              <w:rPr>
                <w:sz w:val="20"/>
                <w:szCs w:val="20"/>
                <w:lang w:val="ro-RO"/>
              </w:rPr>
            </w:pPr>
            <w:r w:rsidRPr="00171893">
              <w:rPr>
                <w:sz w:val="20"/>
                <w:szCs w:val="20"/>
                <w:lang w:val="ro-RO"/>
              </w:rPr>
              <w:t>- 2 ore lucrări practice în semestrul 2, cu 2 formații de lucru</w:t>
            </w:r>
          </w:p>
          <w:p w14:paraId="7D0F3747" w14:textId="486D497C" w:rsidR="00D311C1" w:rsidRDefault="00AB6620" w:rsidP="00E2258D">
            <w:pPr>
              <w:pStyle w:val="ListParagraph"/>
              <w:numPr>
                <w:ilvl w:val="0"/>
                <w:numId w:val="6"/>
              </w:numPr>
            </w:pPr>
            <w:r>
              <w:rPr>
                <w:b/>
                <w:sz w:val="20"/>
                <w:szCs w:val="20"/>
              </w:rPr>
              <w:t>Piața lemnului și economia forestieră</w:t>
            </w:r>
            <w:r w:rsidR="00A3772A" w:rsidRPr="00E2258D">
              <w:rPr>
                <w:b/>
                <w:sz w:val="20"/>
                <w:szCs w:val="20"/>
              </w:rPr>
              <w:t xml:space="preserve">,  </w:t>
            </w:r>
            <w:r w:rsidR="00A3772A" w:rsidRPr="00E2258D">
              <w:rPr>
                <w:sz w:val="20"/>
                <w:szCs w:val="20"/>
              </w:rPr>
              <w:t xml:space="preserve">efectuată în semestrul 2 cu </w:t>
            </w:r>
            <w:r w:rsidR="00171893" w:rsidRPr="00E2258D">
              <w:rPr>
                <w:sz w:val="20"/>
                <w:szCs w:val="20"/>
              </w:rPr>
              <w:t>studenții</w:t>
            </w:r>
            <w:r w:rsidR="00A3772A" w:rsidRPr="00E2258D">
              <w:rPr>
                <w:sz w:val="20"/>
                <w:szCs w:val="20"/>
              </w:rPr>
              <w:t xml:space="preserve"> din anul </w:t>
            </w:r>
            <w:r w:rsidR="00171893">
              <w:rPr>
                <w:sz w:val="20"/>
                <w:szCs w:val="20"/>
              </w:rPr>
              <w:t>IV</w:t>
            </w:r>
            <w:r w:rsidR="00A3772A" w:rsidRPr="00E2258D">
              <w:rPr>
                <w:sz w:val="20"/>
                <w:szCs w:val="20"/>
              </w:rPr>
              <w:t xml:space="preserve">  de la programul </w:t>
            </w:r>
            <w:r w:rsidR="00171893">
              <w:rPr>
                <w:sz w:val="20"/>
                <w:szCs w:val="20"/>
              </w:rPr>
              <w:t>de masterat Managementul activităților din domeniul forestier</w:t>
            </w:r>
            <w:r w:rsidR="00A3772A" w:rsidRPr="00E2258D">
              <w:rPr>
                <w:sz w:val="20"/>
                <w:szCs w:val="20"/>
              </w:rPr>
              <w:t>:</w:t>
            </w:r>
          </w:p>
          <w:p w14:paraId="69E1B5E2" w14:textId="77777777" w:rsidR="00D311C1" w:rsidRDefault="00A3772A">
            <w:r>
              <w:rPr>
                <w:sz w:val="20"/>
                <w:szCs w:val="20"/>
                <w:lang w:val="ro-RO"/>
              </w:rPr>
              <w:t>- 2 ore de lucrări practice, efectuate în semestrul 2 cu o formație de lucru</w:t>
            </w:r>
          </w:p>
          <w:p w14:paraId="130B884E" w14:textId="25A3A5FD" w:rsidR="00D311C1" w:rsidRPr="00171893" w:rsidRDefault="00171893" w:rsidP="00E2258D">
            <w:pPr>
              <w:pStyle w:val="ListParagraph"/>
              <w:numPr>
                <w:ilvl w:val="0"/>
                <w:numId w:val="5"/>
              </w:numPr>
            </w:pPr>
            <w:r>
              <w:rPr>
                <w:b/>
                <w:sz w:val="20"/>
                <w:szCs w:val="20"/>
              </w:rPr>
              <w:t xml:space="preserve">Marketingul produselor forestiere </w:t>
            </w:r>
            <w:r w:rsidR="00A3772A" w:rsidRPr="00E2258D">
              <w:rPr>
                <w:sz w:val="20"/>
                <w:szCs w:val="20"/>
              </w:rPr>
              <w:t xml:space="preserve">efectuată în semestrul </w:t>
            </w:r>
            <w:r>
              <w:rPr>
                <w:sz w:val="20"/>
                <w:szCs w:val="20"/>
              </w:rPr>
              <w:t>1</w:t>
            </w:r>
            <w:r w:rsidR="00A3772A" w:rsidRPr="00E2258D">
              <w:rPr>
                <w:sz w:val="20"/>
                <w:szCs w:val="20"/>
              </w:rPr>
              <w:t xml:space="preserve">  cu </w:t>
            </w:r>
            <w:r w:rsidRPr="00E2258D">
              <w:rPr>
                <w:sz w:val="20"/>
                <w:szCs w:val="20"/>
              </w:rPr>
              <w:t>studenții</w:t>
            </w:r>
            <w:r w:rsidR="00A3772A" w:rsidRPr="00E2258D">
              <w:rPr>
                <w:sz w:val="20"/>
                <w:szCs w:val="20"/>
              </w:rPr>
              <w:t xml:space="preserve"> din an</w:t>
            </w:r>
            <w:r w:rsidR="00E2258D">
              <w:rPr>
                <w:sz w:val="20"/>
                <w:szCs w:val="20"/>
              </w:rPr>
              <w:t xml:space="preserve">ul I  de la programul de </w:t>
            </w:r>
            <w:r>
              <w:rPr>
                <w:sz w:val="20"/>
                <w:szCs w:val="20"/>
              </w:rPr>
              <w:t>masterat Managementul activităților din domeniul forestier</w:t>
            </w:r>
          </w:p>
          <w:p w14:paraId="0CF85430" w14:textId="484A0D03" w:rsidR="00171893" w:rsidRDefault="00171893" w:rsidP="00171893">
            <w:r>
              <w:t xml:space="preserve">- </w:t>
            </w:r>
            <w:r w:rsidRPr="00171893">
              <w:rPr>
                <w:sz w:val="20"/>
                <w:szCs w:val="20"/>
              </w:rPr>
              <w:t xml:space="preserve">1 </w:t>
            </w:r>
            <w:proofErr w:type="spellStart"/>
            <w:r w:rsidRPr="00171893">
              <w:rPr>
                <w:sz w:val="20"/>
                <w:szCs w:val="20"/>
              </w:rPr>
              <w:t>oră</w:t>
            </w:r>
            <w:proofErr w:type="spellEnd"/>
            <w:r w:rsidRPr="00171893">
              <w:rPr>
                <w:sz w:val="20"/>
                <w:szCs w:val="20"/>
              </w:rPr>
              <w:t xml:space="preserve"> curs</w:t>
            </w:r>
          </w:p>
          <w:p w14:paraId="3C78CCB6" w14:textId="0EF5D315" w:rsidR="00D311C1" w:rsidRDefault="00A3772A">
            <w:r>
              <w:rPr>
                <w:sz w:val="20"/>
                <w:szCs w:val="20"/>
                <w:lang w:val="ro-RO"/>
              </w:rPr>
              <w:t xml:space="preserve">- </w:t>
            </w:r>
            <w:r w:rsidR="00171893">
              <w:rPr>
                <w:sz w:val="20"/>
                <w:szCs w:val="20"/>
                <w:lang w:val="ro-RO"/>
              </w:rPr>
              <w:t>2</w:t>
            </w:r>
            <w:r>
              <w:rPr>
                <w:sz w:val="20"/>
                <w:szCs w:val="20"/>
                <w:lang w:val="ro-RO"/>
              </w:rPr>
              <w:t xml:space="preserve"> ore lucrări practice, efectuate în anul I cu 1 </w:t>
            </w:r>
            <w:r w:rsidR="00862DDE">
              <w:rPr>
                <w:sz w:val="20"/>
                <w:szCs w:val="20"/>
                <w:lang w:val="ro-RO"/>
              </w:rPr>
              <w:t>formație</w:t>
            </w:r>
            <w:r>
              <w:rPr>
                <w:sz w:val="20"/>
                <w:szCs w:val="20"/>
                <w:lang w:val="ro-RO"/>
              </w:rPr>
              <w:t xml:space="preserve"> de lucru</w:t>
            </w:r>
          </w:p>
          <w:p w14:paraId="01523AB0" w14:textId="0FBA5713" w:rsidR="00D311C1" w:rsidRPr="00171893" w:rsidRDefault="00171893" w:rsidP="00E2258D">
            <w:pPr>
              <w:pStyle w:val="ListParagraph"/>
              <w:numPr>
                <w:ilvl w:val="0"/>
                <w:numId w:val="5"/>
              </w:numPr>
            </w:pPr>
            <w:r w:rsidRPr="00171893">
              <w:rPr>
                <w:b/>
                <w:sz w:val="20"/>
                <w:szCs w:val="20"/>
              </w:rPr>
              <w:t>Managementul investițiilor în domeniul forestier</w:t>
            </w:r>
            <w:r w:rsidR="00A3772A" w:rsidRPr="00E2258D">
              <w:rPr>
                <w:sz w:val="20"/>
                <w:szCs w:val="20"/>
              </w:rPr>
              <w:t xml:space="preserve">, efectuată </w:t>
            </w:r>
            <w:r w:rsidR="00E2258D">
              <w:rPr>
                <w:sz w:val="20"/>
                <w:szCs w:val="20"/>
              </w:rPr>
              <w:t xml:space="preserve">în semestrul I </w:t>
            </w:r>
            <w:r w:rsidR="00A3772A" w:rsidRPr="00E2258D">
              <w:rPr>
                <w:sz w:val="20"/>
                <w:szCs w:val="20"/>
              </w:rPr>
              <w:t xml:space="preserve">în cu </w:t>
            </w:r>
            <w:r w:rsidRPr="00E2258D">
              <w:rPr>
                <w:sz w:val="20"/>
                <w:szCs w:val="20"/>
              </w:rPr>
              <w:t>studenții</w:t>
            </w:r>
            <w:r w:rsidR="00A3772A" w:rsidRPr="00E2258D">
              <w:rPr>
                <w:sz w:val="20"/>
                <w:szCs w:val="20"/>
              </w:rPr>
              <w:t xml:space="preserve"> din anul </w:t>
            </w:r>
            <w:r w:rsidR="00E2258D">
              <w:rPr>
                <w:sz w:val="20"/>
                <w:szCs w:val="20"/>
              </w:rPr>
              <w:t xml:space="preserve">I </w:t>
            </w:r>
            <w:r w:rsidR="00A3772A" w:rsidRPr="00E2258D">
              <w:rPr>
                <w:sz w:val="20"/>
                <w:szCs w:val="20"/>
              </w:rPr>
              <w:t xml:space="preserve">de la programul de </w:t>
            </w:r>
            <w:r>
              <w:rPr>
                <w:sz w:val="20"/>
                <w:szCs w:val="20"/>
              </w:rPr>
              <w:t>masterat Managementul activităților din domeniul forestier</w:t>
            </w:r>
            <w:r w:rsidR="00A3772A" w:rsidRPr="00E2258D">
              <w:rPr>
                <w:sz w:val="20"/>
                <w:szCs w:val="20"/>
              </w:rPr>
              <w:t>:</w:t>
            </w:r>
          </w:p>
          <w:p w14:paraId="41B8C13B" w14:textId="1F923C6C" w:rsidR="00171893" w:rsidRDefault="00171893" w:rsidP="00171893">
            <w:r>
              <w:t xml:space="preserve">- </w:t>
            </w:r>
            <w:r w:rsidRPr="00171893">
              <w:rPr>
                <w:sz w:val="20"/>
                <w:szCs w:val="20"/>
              </w:rPr>
              <w:t xml:space="preserve">1 </w:t>
            </w:r>
            <w:proofErr w:type="spellStart"/>
            <w:r w:rsidRPr="00171893">
              <w:rPr>
                <w:sz w:val="20"/>
                <w:szCs w:val="20"/>
              </w:rPr>
              <w:t>oră</w:t>
            </w:r>
            <w:proofErr w:type="spellEnd"/>
            <w:r w:rsidRPr="00171893">
              <w:rPr>
                <w:sz w:val="20"/>
                <w:szCs w:val="20"/>
              </w:rPr>
              <w:t xml:space="preserve"> de curs</w:t>
            </w:r>
          </w:p>
          <w:p w14:paraId="4AA219E0" w14:textId="1C0541C1" w:rsidR="00D311C1" w:rsidRDefault="00A3772A" w:rsidP="00E2258D">
            <w:pPr>
              <w:rPr>
                <w:sz w:val="20"/>
                <w:szCs w:val="20"/>
                <w:lang w:val="ro-RO"/>
              </w:rPr>
            </w:pPr>
            <w:r>
              <w:rPr>
                <w:sz w:val="20"/>
                <w:szCs w:val="20"/>
                <w:lang w:val="ro-RO"/>
              </w:rPr>
              <w:t>-</w:t>
            </w:r>
            <w:r w:rsidR="00E2258D">
              <w:rPr>
                <w:sz w:val="20"/>
                <w:szCs w:val="20"/>
                <w:lang w:val="ro-RO"/>
              </w:rPr>
              <w:t xml:space="preserve"> </w:t>
            </w:r>
            <w:r w:rsidR="00171893">
              <w:rPr>
                <w:sz w:val="20"/>
                <w:szCs w:val="20"/>
                <w:lang w:val="ro-RO"/>
              </w:rPr>
              <w:t>1</w:t>
            </w:r>
            <w:r>
              <w:rPr>
                <w:sz w:val="20"/>
                <w:szCs w:val="20"/>
                <w:lang w:val="ro-RO"/>
              </w:rPr>
              <w:t xml:space="preserve"> </w:t>
            </w:r>
            <w:r w:rsidR="00171893">
              <w:rPr>
                <w:sz w:val="20"/>
                <w:szCs w:val="20"/>
                <w:lang w:val="ro-RO"/>
              </w:rPr>
              <w:t xml:space="preserve">oră </w:t>
            </w:r>
            <w:r>
              <w:rPr>
                <w:sz w:val="20"/>
                <w:szCs w:val="20"/>
                <w:lang w:val="ro-RO"/>
              </w:rPr>
              <w:t>lucrări practic</w:t>
            </w:r>
            <w:r w:rsidR="00E2258D">
              <w:rPr>
                <w:sz w:val="20"/>
                <w:szCs w:val="20"/>
                <w:lang w:val="ro-RO"/>
              </w:rPr>
              <w:t>e efectuate în semestrul 1 cu 1 formație de lucru</w:t>
            </w:r>
          </w:p>
        </w:tc>
      </w:tr>
      <w:tr w:rsidR="00D311C1" w14:paraId="2D9AA0FE"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4A7D8767" w14:textId="7672D3B5" w:rsidR="00D311C1" w:rsidRDefault="00171893">
            <w:pPr>
              <w:textAlignment w:val="top"/>
              <w:rPr>
                <w:sz w:val="20"/>
                <w:szCs w:val="20"/>
                <w:lang w:val="ro-RO"/>
              </w:rPr>
            </w:pPr>
            <w:r>
              <w:rPr>
                <w:b/>
                <w:bCs/>
                <w:sz w:val="20"/>
                <w:szCs w:val="20"/>
                <w:lang w:val="ro-RO"/>
              </w:rPr>
              <w:t>Atribuțiile</w:t>
            </w:r>
            <w:r w:rsidR="00A3772A">
              <w:rPr>
                <w:b/>
                <w:bCs/>
                <w:sz w:val="20"/>
                <w:szCs w:val="20"/>
                <w:lang w:val="ro-RO"/>
              </w:rPr>
              <w:t>/</w:t>
            </w:r>
            <w:r w:rsidR="00862DDE">
              <w:rPr>
                <w:b/>
                <w:bCs/>
                <w:sz w:val="20"/>
                <w:szCs w:val="20"/>
                <w:lang w:val="ro-RO"/>
              </w:rPr>
              <w:t>activitățile</w:t>
            </w:r>
            <w:r w:rsidR="00A3772A">
              <w:rPr>
                <w:b/>
                <w:bCs/>
                <w:sz w:val="20"/>
                <w:szCs w:val="20"/>
                <w:lang w:val="ro-RO"/>
              </w:rPr>
              <w:t xml:space="preserve"> aferente*</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4CC053A8" w14:textId="3F91BC25" w:rsidR="00596025" w:rsidRDefault="00171893">
            <w:pPr>
              <w:rPr>
                <w:sz w:val="20"/>
                <w:szCs w:val="20"/>
                <w:lang w:val="ro-RO"/>
              </w:rPr>
            </w:pPr>
            <w:r>
              <w:rPr>
                <w:sz w:val="20"/>
                <w:szCs w:val="20"/>
                <w:lang w:val="ro-RO"/>
              </w:rPr>
              <w:t>Activități</w:t>
            </w:r>
            <w:r w:rsidR="00A3772A">
              <w:rPr>
                <w:sz w:val="20"/>
                <w:szCs w:val="20"/>
                <w:lang w:val="ro-RO"/>
              </w:rPr>
              <w:t xml:space="preserve"> de </w:t>
            </w:r>
            <w:r w:rsidR="00596025">
              <w:rPr>
                <w:sz w:val="20"/>
                <w:szCs w:val="20"/>
                <w:lang w:val="ro-RO"/>
              </w:rPr>
              <w:t xml:space="preserve">predare </w:t>
            </w:r>
          </w:p>
          <w:p w14:paraId="09563AB0" w14:textId="77777777" w:rsidR="00D311C1" w:rsidRDefault="00596025">
            <w:pPr>
              <w:rPr>
                <w:sz w:val="20"/>
                <w:szCs w:val="20"/>
                <w:lang w:val="ro-RO"/>
              </w:rPr>
            </w:pPr>
            <w:r>
              <w:rPr>
                <w:sz w:val="20"/>
                <w:szCs w:val="20"/>
                <w:lang w:val="ro-RO"/>
              </w:rPr>
              <w:t xml:space="preserve">Activități de </w:t>
            </w:r>
            <w:r w:rsidR="00A3772A">
              <w:rPr>
                <w:sz w:val="20"/>
                <w:szCs w:val="20"/>
                <w:lang w:val="ro-RO"/>
              </w:rPr>
              <w:t>lucrări practice</w:t>
            </w:r>
          </w:p>
          <w:p w14:paraId="4C161F92" w14:textId="70842E42" w:rsidR="00D311C1" w:rsidRDefault="00171893">
            <w:pPr>
              <w:rPr>
                <w:sz w:val="20"/>
                <w:szCs w:val="20"/>
                <w:lang w:val="ro-RO"/>
              </w:rPr>
            </w:pPr>
            <w:r>
              <w:rPr>
                <w:sz w:val="20"/>
                <w:szCs w:val="20"/>
                <w:lang w:val="ro-RO"/>
              </w:rPr>
              <w:t>Activități</w:t>
            </w:r>
            <w:r w:rsidR="00A3772A">
              <w:rPr>
                <w:sz w:val="20"/>
                <w:szCs w:val="20"/>
                <w:lang w:val="ro-RO"/>
              </w:rPr>
              <w:t xml:space="preserve"> de evaluare</w:t>
            </w:r>
          </w:p>
          <w:p w14:paraId="07C5EF45" w14:textId="151AC991" w:rsidR="00D311C1" w:rsidRDefault="00A3772A">
            <w:pPr>
              <w:rPr>
                <w:sz w:val="20"/>
                <w:szCs w:val="20"/>
                <w:lang w:val="ro-RO"/>
              </w:rPr>
            </w:pPr>
            <w:r>
              <w:rPr>
                <w:sz w:val="20"/>
                <w:szCs w:val="20"/>
                <w:lang w:val="ro-RO"/>
              </w:rPr>
              <w:t xml:space="preserve">Alte </w:t>
            </w:r>
            <w:r w:rsidR="00171893">
              <w:rPr>
                <w:sz w:val="20"/>
                <w:szCs w:val="20"/>
                <w:lang w:val="ro-RO"/>
              </w:rPr>
              <w:t>activități</w:t>
            </w:r>
            <w:r>
              <w:rPr>
                <w:sz w:val="20"/>
                <w:szCs w:val="20"/>
                <w:lang w:val="ro-RO"/>
              </w:rPr>
              <w:t>:</w:t>
            </w:r>
          </w:p>
          <w:p w14:paraId="4F78EBA1" w14:textId="752394B9" w:rsidR="00D311C1" w:rsidRDefault="00A3772A">
            <w:pPr>
              <w:ind w:left="720"/>
              <w:rPr>
                <w:sz w:val="20"/>
                <w:szCs w:val="20"/>
                <w:lang w:val="ro-RO"/>
              </w:rPr>
            </w:pPr>
            <w:r>
              <w:rPr>
                <w:sz w:val="20"/>
                <w:szCs w:val="20"/>
                <w:lang w:val="ro-RO"/>
              </w:rPr>
              <w:t>Activitate practică</w:t>
            </w:r>
          </w:p>
          <w:p w14:paraId="6CF456DA" w14:textId="662F647B" w:rsidR="00D311C1" w:rsidRDefault="00A3772A">
            <w:pPr>
              <w:ind w:left="720"/>
              <w:rPr>
                <w:sz w:val="20"/>
                <w:szCs w:val="20"/>
                <w:lang w:val="ro-RO"/>
              </w:rPr>
            </w:pPr>
            <w:r>
              <w:rPr>
                <w:sz w:val="20"/>
                <w:szCs w:val="20"/>
                <w:lang w:val="ro-RO"/>
              </w:rPr>
              <w:t xml:space="preserve">Participare în comisii de doctorat: referate, examene, </w:t>
            </w:r>
            <w:r w:rsidR="00171893">
              <w:rPr>
                <w:sz w:val="20"/>
                <w:szCs w:val="20"/>
                <w:lang w:val="ro-RO"/>
              </w:rPr>
              <w:t>susținere</w:t>
            </w:r>
          </w:p>
          <w:p w14:paraId="74B4E174" w14:textId="6F0968E8" w:rsidR="00D311C1" w:rsidRDefault="00171893">
            <w:pPr>
              <w:ind w:left="720"/>
              <w:rPr>
                <w:sz w:val="20"/>
                <w:szCs w:val="20"/>
                <w:lang w:val="ro-RO"/>
              </w:rPr>
            </w:pPr>
            <w:r>
              <w:rPr>
                <w:sz w:val="20"/>
                <w:szCs w:val="20"/>
                <w:lang w:val="ro-RO"/>
              </w:rPr>
              <w:t>Consultații</w:t>
            </w:r>
          </w:p>
          <w:p w14:paraId="5A3A0D82" w14:textId="77777777" w:rsidR="00D311C1" w:rsidRDefault="00A3772A">
            <w:pPr>
              <w:ind w:left="720"/>
              <w:rPr>
                <w:sz w:val="20"/>
                <w:szCs w:val="20"/>
                <w:lang w:val="ro-RO"/>
              </w:rPr>
            </w:pPr>
            <w:r>
              <w:rPr>
                <w:sz w:val="20"/>
                <w:szCs w:val="20"/>
                <w:lang w:val="ro-RO"/>
              </w:rPr>
              <w:t>Participare în comisii de admitere</w:t>
            </w:r>
          </w:p>
          <w:p w14:paraId="00252380" w14:textId="4B93D92B" w:rsidR="00D311C1" w:rsidRDefault="00A3772A">
            <w:pPr>
              <w:ind w:left="720"/>
              <w:rPr>
                <w:sz w:val="20"/>
                <w:szCs w:val="20"/>
                <w:lang w:val="ro-RO"/>
              </w:rPr>
            </w:pPr>
            <w:r>
              <w:rPr>
                <w:sz w:val="20"/>
                <w:szCs w:val="20"/>
                <w:lang w:val="ro-RO"/>
              </w:rPr>
              <w:t xml:space="preserve">Participare la programe </w:t>
            </w:r>
            <w:r w:rsidR="00171893">
              <w:rPr>
                <w:sz w:val="20"/>
                <w:szCs w:val="20"/>
                <w:lang w:val="ro-RO"/>
              </w:rPr>
              <w:t>internaționale</w:t>
            </w:r>
          </w:p>
          <w:p w14:paraId="2BCF8EDD" w14:textId="1C3A05A0" w:rsidR="00D311C1" w:rsidRDefault="00A3772A">
            <w:pPr>
              <w:ind w:left="720"/>
              <w:rPr>
                <w:sz w:val="20"/>
                <w:szCs w:val="20"/>
                <w:lang w:val="ro-RO"/>
              </w:rPr>
            </w:pPr>
            <w:r>
              <w:rPr>
                <w:sz w:val="20"/>
                <w:szCs w:val="20"/>
                <w:lang w:val="ro-RO"/>
              </w:rPr>
              <w:t xml:space="preserve">Coordonare cercuri </w:t>
            </w:r>
            <w:r w:rsidR="00171893">
              <w:rPr>
                <w:sz w:val="20"/>
                <w:szCs w:val="20"/>
                <w:lang w:val="ro-RO"/>
              </w:rPr>
              <w:t>științifice</w:t>
            </w:r>
            <w:r>
              <w:rPr>
                <w:sz w:val="20"/>
                <w:szCs w:val="20"/>
                <w:lang w:val="ro-RO"/>
              </w:rPr>
              <w:t xml:space="preserve"> </w:t>
            </w:r>
            <w:r w:rsidR="00862DDE">
              <w:rPr>
                <w:sz w:val="20"/>
                <w:szCs w:val="20"/>
                <w:lang w:val="ro-RO"/>
              </w:rPr>
              <w:t>studențești</w:t>
            </w:r>
          </w:p>
          <w:p w14:paraId="54A871F4" w14:textId="392812A8" w:rsidR="00D311C1" w:rsidRDefault="00171893">
            <w:pPr>
              <w:rPr>
                <w:sz w:val="20"/>
                <w:szCs w:val="20"/>
                <w:lang w:val="ro-RO"/>
              </w:rPr>
            </w:pPr>
            <w:r>
              <w:rPr>
                <w:sz w:val="20"/>
                <w:szCs w:val="20"/>
                <w:lang w:val="ro-RO"/>
              </w:rPr>
              <w:t>Activități</w:t>
            </w:r>
            <w:r w:rsidR="00A3772A">
              <w:rPr>
                <w:sz w:val="20"/>
                <w:szCs w:val="20"/>
                <w:lang w:val="ro-RO"/>
              </w:rPr>
              <w:t xml:space="preserve"> de pregătire </w:t>
            </w:r>
            <w:r w:rsidR="00862DDE">
              <w:rPr>
                <w:sz w:val="20"/>
                <w:szCs w:val="20"/>
                <w:lang w:val="ro-RO"/>
              </w:rPr>
              <w:t>științifică</w:t>
            </w:r>
            <w:r w:rsidR="00A3772A">
              <w:rPr>
                <w:sz w:val="20"/>
                <w:szCs w:val="20"/>
                <w:lang w:val="ro-RO"/>
              </w:rPr>
              <w:t xml:space="preserve"> şi metodică şi alte </w:t>
            </w:r>
            <w:r>
              <w:rPr>
                <w:sz w:val="20"/>
                <w:szCs w:val="20"/>
                <w:lang w:val="ro-RO"/>
              </w:rPr>
              <w:t>activități</w:t>
            </w:r>
            <w:r w:rsidR="00A3772A">
              <w:rPr>
                <w:sz w:val="20"/>
                <w:szCs w:val="20"/>
                <w:lang w:val="ro-RO"/>
              </w:rPr>
              <w:t xml:space="preserve"> în interesul </w:t>
            </w:r>
            <w:r w:rsidR="00862DDE">
              <w:rPr>
                <w:sz w:val="20"/>
                <w:szCs w:val="20"/>
                <w:lang w:val="ro-RO"/>
              </w:rPr>
              <w:t>învățământului</w:t>
            </w:r>
          </w:p>
          <w:p w14:paraId="5D28724F" w14:textId="7CE8379E" w:rsidR="00D311C1" w:rsidRDefault="00171893">
            <w:pPr>
              <w:rPr>
                <w:sz w:val="20"/>
                <w:szCs w:val="20"/>
                <w:lang w:val="ro-RO"/>
              </w:rPr>
            </w:pPr>
            <w:r>
              <w:rPr>
                <w:sz w:val="20"/>
                <w:szCs w:val="20"/>
                <w:lang w:val="ro-RO"/>
              </w:rPr>
              <w:t>Activități</w:t>
            </w:r>
            <w:r w:rsidR="00A3772A">
              <w:rPr>
                <w:sz w:val="20"/>
                <w:szCs w:val="20"/>
                <w:lang w:val="ro-RO"/>
              </w:rPr>
              <w:t xml:space="preserve"> de cercetare </w:t>
            </w:r>
            <w:r w:rsidR="00862DDE">
              <w:rPr>
                <w:sz w:val="20"/>
                <w:szCs w:val="20"/>
                <w:lang w:val="ro-RO"/>
              </w:rPr>
              <w:t>științifică</w:t>
            </w:r>
            <w:r w:rsidR="00A3772A">
              <w:rPr>
                <w:sz w:val="20"/>
                <w:szCs w:val="20"/>
                <w:lang w:val="ro-RO"/>
              </w:rPr>
              <w:t xml:space="preserve">, de dezvoltare tehnologică, </w:t>
            </w:r>
            <w:r>
              <w:rPr>
                <w:sz w:val="20"/>
                <w:szCs w:val="20"/>
                <w:lang w:val="ro-RO"/>
              </w:rPr>
              <w:t>activități</w:t>
            </w:r>
            <w:r w:rsidR="00A3772A">
              <w:rPr>
                <w:sz w:val="20"/>
                <w:szCs w:val="20"/>
                <w:lang w:val="ro-RO"/>
              </w:rPr>
              <w:t xml:space="preserve"> de proiectare, de </w:t>
            </w:r>
            <w:r>
              <w:rPr>
                <w:sz w:val="20"/>
                <w:szCs w:val="20"/>
                <w:lang w:val="ro-RO"/>
              </w:rPr>
              <w:t>creație</w:t>
            </w:r>
            <w:r w:rsidR="00A3772A">
              <w:rPr>
                <w:sz w:val="20"/>
                <w:szCs w:val="20"/>
                <w:lang w:val="ro-RO"/>
              </w:rPr>
              <w:t xml:space="preserve"> potrivit specificului</w:t>
            </w:r>
          </w:p>
          <w:p w14:paraId="73B62447" w14:textId="18F20D8C" w:rsidR="00D311C1" w:rsidRDefault="00171893">
            <w:pPr>
              <w:rPr>
                <w:sz w:val="20"/>
                <w:szCs w:val="20"/>
                <w:lang w:val="ro-RO"/>
              </w:rPr>
            </w:pPr>
            <w:r>
              <w:rPr>
                <w:sz w:val="20"/>
                <w:szCs w:val="20"/>
                <w:lang w:val="ro-RO"/>
              </w:rPr>
              <w:t>Activități</w:t>
            </w:r>
            <w:r w:rsidR="00A3772A">
              <w:rPr>
                <w:sz w:val="20"/>
                <w:szCs w:val="20"/>
                <w:lang w:val="ro-RO"/>
              </w:rPr>
              <w:t xml:space="preserve"> administrative</w:t>
            </w:r>
          </w:p>
        </w:tc>
      </w:tr>
      <w:tr w:rsidR="00D311C1" w14:paraId="1029D89A"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201F0B04" w14:textId="77777777" w:rsidR="00D311C1" w:rsidRDefault="00A3772A">
            <w:pPr>
              <w:textAlignment w:val="top"/>
              <w:rPr>
                <w:sz w:val="20"/>
                <w:szCs w:val="20"/>
                <w:lang w:val="ro-RO"/>
              </w:rPr>
            </w:pPr>
            <w:r>
              <w:rPr>
                <w:b/>
                <w:bCs/>
                <w:sz w:val="20"/>
                <w:szCs w:val="20"/>
                <w:lang w:val="ro-RO"/>
              </w:rPr>
              <w:t>Salariul minim de încadrare</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61F64AA7" w14:textId="0F8EA543" w:rsidR="00D311C1" w:rsidRDefault="00A3772A">
            <w:pPr>
              <w:rPr>
                <w:sz w:val="20"/>
                <w:szCs w:val="20"/>
                <w:lang w:val="ro-RO"/>
              </w:rPr>
            </w:pPr>
            <w:r>
              <w:rPr>
                <w:sz w:val="20"/>
                <w:szCs w:val="20"/>
                <w:lang w:val="ro-RO"/>
              </w:rPr>
              <w:t xml:space="preserve">minim  </w:t>
            </w:r>
            <w:r w:rsidR="00DA399C">
              <w:rPr>
                <w:sz w:val="20"/>
                <w:szCs w:val="20"/>
                <w:lang w:val="en-GB"/>
              </w:rPr>
              <w:t>6.324</w:t>
            </w:r>
            <w:r>
              <w:rPr>
                <w:sz w:val="20"/>
                <w:szCs w:val="20"/>
                <w:lang w:val="ro-RO"/>
              </w:rPr>
              <w:t xml:space="preserve"> lei – maxim </w:t>
            </w:r>
            <w:r w:rsidR="00DA399C">
              <w:rPr>
                <w:sz w:val="20"/>
                <w:szCs w:val="20"/>
                <w:lang w:val="en-GB"/>
              </w:rPr>
              <w:t>7.611</w:t>
            </w:r>
            <w:r>
              <w:rPr>
                <w:sz w:val="20"/>
                <w:szCs w:val="20"/>
                <w:lang w:val="ro-RO"/>
              </w:rPr>
              <w:t xml:space="preserve"> lei</w:t>
            </w:r>
          </w:p>
          <w:p w14:paraId="409ADD55" w14:textId="1BEBB47D" w:rsidR="00D311C1" w:rsidRDefault="00A3772A">
            <w:pPr>
              <w:textAlignment w:val="top"/>
              <w:rPr>
                <w:sz w:val="20"/>
                <w:szCs w:val="20"/>
                <w:lang w:val="ro-RO"/>
              </w:rPr>
            </w:pPr>
            <w:bookmarkStart w:id="1" w:name="OLE_LINK2"/>
            <w:bookmarkStart w:id="2" w:name="OLE_LINK1"/>
            <w:bookmarkEnd w:id="1"/>
            <w:bookmarkEnd w:id="2"/>
            <w:r>
              <w:rPr>
                <w:sz w:val="20"/>
                <w:szCs w:val="20"/>
                <w:lang w:val="ro-RO"/>
              </w:rPr>
              <w:t xml:space="preserve">(Salariul va fi stabilit în limitele minime – maxime în </w:t>
            </w:r>
            <w:r w:rsidR="00171893">
              <w:rPr>
                <w:sz w:val="20"/>
                <w:szCs w:val="20"/>
                <w:lang w:val="ro-RO"/>
              </w:rPr>
              <w:t>funcție</w:t>
            </w:r>
            <w:r>
              <w:rPr>
                <w:sz w:val="20"/>
                <w:szCs w:val="20"/>
                <w:lang w:val="ro-RO"/>
              </w:rPr>
              <w:t xml:space="preserve"> de vechimea şi  </w:t>
            </w:r>
            <w:r w:rsidR="00171893">
              <w:rPr>
                <w:sz w:val="20"/>
                <w:szCs w:val="20"/>
                <w:lang w:val="ro-RO"/>
              </w:rPr>
              <w:t>performanta</w:t>
            </w:r>
            <w:r>
              <w:rPr>
                <w:sz w:val="20"/>
                <w:szCs w:val="20"/>
                <w:lang w:val="ro-RO"/>
              </w:rPr>
              <w:t xml:space="preserve"> candidatului)</w:t>
            </w:r>
          </w:p>
        </w:tc>
      </w:tr>
      <w:tr w:rsidR="00D311C1" w14:paraId="291C96EF"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306753CE" w14:textId="77777777" w:rsidR="00D311C1" w:rsidRDefault="00A3772A">
            <w:pPr>
              <w:textAlignment w:val="top"/>
              <w:rPr>
                <w:sz w:val="20"/>
                <w:szCs w:val="20"/>
                <w:lang w:val="ro-RO"/>
              </w:rPr>
            </w:pPr>
            <w:r>
              <w:rPr>
                <w:b/>
                <w:bCs/>
                <w:sz w:val="20"/>
                <w:szCs w:val="20"/>
                <w:lang w:val="ro-RO"/>
              </w:rPr>
              <w:t>Calendarul concursului</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0706C0BC" w14:textId="77777777" w:rsidR="00D311C1" w:rsidRDefault="00D311C1">
            <w:pPr>
              <w:textAlignment w:val="top"/>
              <w:rPr>
                <w:sz w:val="20"/>
                <w:szCs w:val="20"/>
                <w:lang w:val="ro-RO"/>
              </w:rPr>
            </w:pPr>
          </w:p>
        </w:tc>
      </w:tr>
      <w:tr w:rsidR="00596025" w14:paraId="7394128A"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48D70FDD" w14:textId="77777777" w:rsidR="00596025" w:rsidRDefault="00596025">
            <w:pPr>
              <w:textAlignment w:val="top"/>
              <w:rPr>
                <w:b/>
                <w:bCs/>
                <w:sz w:val="20"/>
                <w:szCs w:val="20"/>
                <w:lang w:val="ro-RO"/>
              </w:rPr>
            </w:pPr>
            <w:r>
              <w:rPr>
                <w:b/>
                <w:bCs/>
                <w:sz w:val="20"/>
                <w:szCs w:val="20"/>
                <w:lang w:val="ro-RO"/>
              </w:rPr>
              <w:t>Data publicării anunțului în monitorul oficial</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7D885E3C" w14:textId="3F79B305" w:rsidR="00596025" w:rsidRDefault="00E21778">
            <w:pPr>
              <w:textAlignment w:val="top"/>
              <w:rPr>
                <w:sz w:val="20"/>
                <w:szCs w:val="20"/>
                <w:lang w:val="ro-RO"/>
              </w:rPr>
            </w:pPr>
            <w:r>
              <w:rPr>
                <w:sz w:val="20"/>
                <w:szCs w:val="20"/>
                <w:lang w:val="ro-RO"/>
              </w:rPr>
              <w:t>05.12.2018</w:t>
            </w:r>
          </w:p>
        </w:tc>
      </w:tr>
      <w:tr w:rsidR="00D311C1" w14:paraId="46D0A88B"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129823F5" w14:textId="77777777" w:rsidR="00D311C1" w:rsidRDefault="00A3772A">
            <w:pPr>
              <w:textAlignment w:val="top"/>
              <w:rPr>
                <w:sz w:val="20"/>
                <w:szCs w:val="20"/>
                <w:lang w:val="ro-RO"/>
              </w:rPr>
            </w:pPr>
            <w:r>
              <w:rPr>
                <w:sz w:val="20"/>
                <w:szCs w:val="20"/>
                <w:lang w:val="ro-RO"/>
              </w:rPr>
              <w:t>Perioadă înscriere</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tbl>
            <w:tblPr>
              <w:tblW w:w="19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004"/>
              <w:gridCol w:w="910"/>
            </w:tblGrid>
            <w:tr w:rsidR="00D311C1" w14:paraId="033CB82C" w14:textId="77777777">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1A8302A" w14:textId="77777777" w:rsidR="00D311C1" w:rsidRDefault="00A3772A">
                  <w:pPr>
                    <w:jc w:val="center"/>
                    <w:textAlignment w:val="top"/>
                    <w:rPr>
                      <w:sz w:val="20"/>
                      <w:szCs w:val="20"/>
                      <w:lang w:val="ro-RO"/>
                    </w:rPr>
                  </w:pPr>
                  <w:r>
                    <w:rPr>
                      <w:sz w:val="20"/>
                      <w:szCs w:val="20"/>
                      <w:lang w:val="ro-RO"/>
                    </w:rPr>
                    <w:t>Început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C4CA402" w14:textId="5BB70213" w:rsidR="00D311C1" w:rsidRDefault="00171893">
                  <w:pPr>
                    <w:jc w:val="center"/>
                    <w:textAlignment w:val="top"/>
                    <w:rPr>
                      <w:sz w:val="20"/>
                      <w:szCs w:val="20"/>
                      <w:lang w:val="ro-RO"/>
                    </w:rPr>
                  </w:pPr>
                  <w:r>
                    <w:rPr>
                      <w:sz w:val="20"/>
                      <w:szCs w:val="20"/>
                      <w:lang w:val="ro-RO"/>
                    </w:rPr>
                    <w:t>Sfârșit</w:t>
                  </w:r>
                </w:p>
              </w:tc>
            </w:tr>
            <w:tr w:rsidR="00D311C1" w14:paraId="001738F3" w14:textId="77777777">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72227C" w14:textId="13F0472A" w:rsidR="00D311C1" w:rsidRDefault="00DA399C">
                  <w:pPr>
                    <w:rPr>
                      <w:sz w:val="20"/>
                      <w:szCs w:val="20"/>
                      <w:lang w:val="ro-RO"/>
                    </w:rPr>
                  </w:pPr>
                  <w:r w:rsidRPr="00DA399C">
                    <w:rPr>
                      <w:sz w:val="20"/>
                      <w:szCs w:val="20"/>
                      <w:lang w:val="ro-RO"/>
                    </w:rPr>
                    <w:t>11.12.2018</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A1D938" w14:textId="5FC7027A" w:rsidR="00D311C1" w:rsidRDefault="00DA399C">
                  <w:pPr>
                    <w:rPr>
                      <w:sz w:val="20"/>
                      <w:szCs w:val="20"/>
                      <w:lang w:val="ro-RO"/>
                    </w:rPr>
                  </w:pPr>
                  <w:r>
                    <w:rPr>
                      <w:sz w:val="20"/>
                      <w:szCs w:val="20"/>
                      <w:lang w:val="ro-RO"/>
                    </w:rPr>
                    <w:t>21.01.2019</w:t>
                  </w:r>
                </w:p>
              </w:tc>
            </w:tr>
          </w:tbl>
          <w:p w14:paraId="15F082A5" w14:textId="77777777" w:rsidR="00D311C1" w:rsidRDefault="00D311C1">
            <w:pPr>
              <w:textAlignment w:val="top"/>
              <w:rPr>
                <w:sz w:val="20"/>
                <w:szCs w:val="20"/>
                <w:lang w:val="ro-RO"/>
              </w:rPr>
            </w:pPr>
          </w:p>
        </w:tc>
      </w:tr>
      <w:tr w:rsidR="00D311C1" w14:paraId="6F55F656"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4DDEB142" w14:textId="77777777" w:rsidR="00D311C1" w:rsidRDefault="00A3772A">
            <w:pPr>
              <w:textAlignment w:val="top"/>
              <w:rPr>
                <w:sz w:val="20"/>
                <w:szCs w:val="20"/>
                <w:lang w:val="ro-RO"/>
              </w:rPr>
            </w:pPr>
            <w:r>
              <w:rPr>
                <w:sz w:val="20"/>
                <w:szCs w:val="20"/>
                <w:lang w:val="ro-RO"/>
              </w:rPr>
              <w:t xml:space="preserve">Data </w:t>
            </w:r>
            <w:r w:rsidR="00C96C8E">
              <w:rPr>
                <w:sz w:val="20"/>
                <w:szCs w:val="20"/>
                <w:lang w:val="ro-RO"/>
              </w:rPr>
              <w:t>susținerii</w:t>
            </w:r>
            <w:r>
              <w:rPr>
                <w:sz w:val="20"/>
                <w:szCs w:val="20"/>
                <w:lang w:val="ro-RO"/>
              </w:rPr>
              <w:t xml:space="preserve"> prelegerii</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734313A8" w14:textId="67C6BF91" w:rsidR="00D311C1" w:rsidRDefault="00DA399C">
            <w:pPr>
              <w:textAlignment w:val="top"/>
              <w:rPr>
                <w:sz w:val="20"/>
                <w:szCs w:val="20"/>
                <w:lang w:val="ro-RO"/>
              </w:rPr>
            </w:pPr>
            <w:r>
              <w:rPr>
                <w:sz w:val="20"/>
                <w:szCs w:val="20"/>
                <w:lang w:val="ro-RO"/>
              </w:rPr>
              <w:t>09.02.2018</w:t>
            </w:r>
          </w:p>
        </w:tc>
      </w:tr>
      <w:tr w:rsidR="00D311C1" w14:paraId="1C305FBE"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4FD82712" w14:textId="77777777" w:rsidR="00D311C1" w:rsidRDefault="00A3772A">
            <w:pPr>
              <w:textAlignment w:val="top"/>
              <w:rPr>
                <w:sz w:val="20"/>
                <w:szCs w:val="20"/>
                <w:lang w:val="ro-RO"/>
              </w:rPr>
            </w:pPr>
            <w:r>
              <w:rPr>
                <w:sz w:val="20"/>
                <w:szCs w:val="20"/>
                <w:lang w:val="ro-RO"/>
              </w:rPr>
              <w:lastRenderedPageBreak/>
              <w:t xml:space="preserve">Ora </w:t>
            </w:r>
            <w:r w:rsidR="00C96C8E">
              <w:rPr>
                <w:sz w:val="20"/>
                <w:szCs w:val="20"/>
                <w:lang w:val="ro-RO"/>
              </w:rPr>
              <w:t>susținerii</w:t>
            </w:r>
            <w:r>
              <w:rPr>
                <w:sz w:val="20"/>
                <w:szCs w:val="20"/>
                <w:lang w:val="ro-RO"/>
              </w:rPr>
              <w:t xml:space="preserve"> prelegerii</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325FB1AF" w14:textId="6FF553E2" w:rsidR="00D311C1" w:rsidRDefault="00DA399C">
            <w:pPr>
              <w:textAlignment w:val="top"/>
              <w:rPr>
                <w:sz w:val="20"/>
                <w:szCs w:val="20"/>
                <w:lang w:val="ro-RO"/>
              </w:rPr>
            </w:pPr>
            <w:r>
              <w:rPr>
                <w:sz w:val="20"/>
                <w:szCs w:val="20"/>
                <w:lang w:val="ro-RO"/>
              </w:rPr>
              <w:t>12:00</w:t>
            </w:r>
          </w:p>
        </w:tc>
      </w:tr>
      <w:tr w:rsidR="00D311C1" w14:paraId="00211BDA"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06D5B559" w14:textId="77777777" w:rsidR="00D311C1" w:rsidRDefault="00A3772A">
            <w:pPr>
              <w:textAlignment w:val="top"/>
              <w:rPr>
                <w:sz w:val="20"/>
                <w:szCs w:val="20"/>
                <w:lang w:val="ro-RO"/>
              </w:rPr>
            </w:pPr>
            <w:r>
              <w:rPr>
                <w:sz w:val="20"/>
                <w:szCs w:val="20"/>
                <w:lang w:val="ro-RO"/>
              </w:rPr>
              <w:t xml:space="preserve">Locul </w:t>
            </w:r>
            <w:r w:rsidR="00C96C8E">
              <w:rPr>
                <w:sz w:val="20"/>
                <w:szCs w:val="20"/>
                <w:lang w:val="ro-RO"/>
              </w:rPr>
              <w:t>susținerii</w:t>
            </w:r>
            <w:r>
              <w:rPr>
                <w:sz w:val="20"/>
                <w:szCs w:val="20"/>
                <w:lang w:val="ro-RO"/>
              </w:rPr>
              <w:t xml:space="preserve"> prelegerii</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4F9AC915" w14:textId="14D48DEA" w:rsidR="00D311C1" w:rsidRDefault="00DA399C">
            <w:pPr>
              <w:textAlignment w:val="top"/>
              <w:rPr>
                <w:sz w:val="20"/>
                <w:szCs w:val="20"/>
                <w:lang w:val="ro-RO"/>
              </w:rPr>
            </w:pPr>
            <w:r>
              <w:rPr>
                <w:sz w:val="20"/>
                <w:szCs w:val="20"/>
                <w:lang w:val="ro-RO"/>
              </w:rPr>
              <w:t>E227</w:t>
            </w:r>
          </w:p>
        </w:tc>
      </w:tr>
      <w:tr w:rsidR="00D311C1" w14:paraId="52D275F1"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113618EB" w14:textId="77777777" w:rsidR="00D311C1" w:rsidRDefault="00A3772A">
            <w:pPr>
              <w:textAlignment w:val="top"/>
              <w:rPr>
                <w:sz w:val="20"/>
                <w:szCs w:val="20"/>
                <w:lang w:val="ro-RO"/>
              </w:rPr>
            </w:pPr>
            <w:r>
              <w:rPr>
                <w:sz w:val="20"/>
                <w:szCs w:val="20"/>
                <w:lang w:val="ro-RO"/>
              </w:rPr>
              <w:t xml:space="preserve">Perioadă </w:t>
            </w:r>
            <w:r w:rsidR="00C96C8E">
              <w:rPr>
                <w:sz w:val="20"/>
                <w:szCs w:val="20"/>
                <w:lang w:val="ro-RO"/>
              </w:rPr>
              <w:t>susținere</w:t>
            </w:r>
            <w:r>
              <w:rPr>
                <w:sz w:val="20"/>
                <w:szCs w:val="20"/>
                <w:lang w:val="ro-RO"/>
              </w:rPr>
              <w:t xml:space="preserve"> a examenelor</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tbl>
            <w:tblPr>
              <w:tblW w:w="19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004"/>
              <w:gridCol w:w="910"/>
            </w:tblGrid>
            <w:tr w:rsidR="00DA399C" w14:paraId="2542E704" w14:textId="77777777" w:rsidTr="00DA399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366B4FB" w14:textId="77777777" w:rsidR="00DA399C" w:rsidRDefault="00DA399C">
                  <w:pPr>
                    <w:jc w:val="center"/>
                    <w:textAlignment w:val="top"/>
                    <w:rPr>
                      <w:sz w:val="20"/>
                      <w:szCs w:val="20"/>
                      <w:lang w:val="ro-RO"/>
                    </w:rPr>
                  </w:pPr>
                  <w:r>
                    <w:rPr>
                      <w:sz w:val="20"/>
                      <w:szCs w:val="20"/>
                      <w:lang w:val="ro-RO"/>
                    </w:rPr>
                    <w:t>Început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639DF92" w14:textId="530E3D34" w:rsidR="00DA399C" w:rsidRDefault="00DA399C">
                  <w:pPr>
                    <w:jc w:val="center"/>
                    <w:textAlignment w:val="top"/>
                    <w:rPr>
                      <w:sz w:val="20"/>
                      <w:szCs w:val="20"/>
                      <w:lang w:val="ro-RO"/>
                    </w:rPr>
                  </w:pPr>
                  <w:r>
                    <w:rPr>
                      <w:sz w:val="20"/>
                      <w:szCs w:val="20"/>
                      <w:lang w:val="ro-RO"/>
                    </w:rPr>
                    <w:t>Sfârșit</w:t>
                  </w:r>
                </w:p>
              </w:tc>
            </w:tr>
            <w:tr w:rsidR="00DA399C" w14:paraId="53EDB850" w14:textId="77777777" w:rsidTr="00DA399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2A54B6A" w14:textId="629F5ABD" w:rsidR="00DA399C" w:rsidRDefault="00DA399C">
                  <w:pPr>
                    <w:textAlignment w:val="top"/>
                    <w:rPr>
                      <w:sz w:val="20"/>
                      <w:szCs w:val="20"/>
                      <w:lang w:val="ro-RO"/>
                    </w:rPr>
                  </w:pPr>
                  <w:r>
                    <w:rPr>
                      <w:sz w:val="20"/>
                      <w:szCs w:val="20"/>
                      <w:lang w:val="ro-RO"/>
                    </w:rPr>
                    <w:t>06.02.2019</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A4AD581" w14:textId="3D121DCC" w:rsidR="00DA399C" w:rsidRDefault="00DA399C">
                  <w:pPr>
                    <w:textAlignment w:val="top"/>
                    <w:rPr>
                      <w:sz w:val="20"/>
                      <w:szCs w:val="20"/>
                      <w:lang w:val="ro-RO"/>
                    </w:rPr>
                  </w:pPr>
                  <w:r>
                    <w:rPr>
                      <w:sz w:val="20"/>
                      <w:szCs w:val="20"/>
                      <w:lang w:val="ro-RO"/>
                    </w:rPr>
                    <w:t>11.02.2019</w:t>
                  </w:r>
                </w:p>
              </w:tc>
            </w:tr>
          </w:tbl>
          <w:p w14:paraId="61C4B7F7" w14:textId="77777777" w:rsidR="00D311C1" w:rsidRDefault="00D311C1">
            <w:pPr>
              <w:textAlignment w:val="top"/>
              <w:rPr>
                <w:sz w:val="20"/>
                <w:szCs w:val="20"/>
                <w:lang w:val="ro-RO"/>
              </w:rPr>
            </w:pPr>
          </w:p>
        </w:tc>
      </w:tr>
      <w:tr w:rsidR="00D311C1" w14:paraId="6D422120"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6F037803" w14:textId="77777777" w:rsidR="00D311C1" w:rsidRDefault="00A3772A">
            <w:pPr>
              <w:textAlignment w:val="top"/>
              <w:rPr>
                <w:sz w:val="20"/>
                <w:szCs w:val="20"/>
                <w:lang w:val="ro-RO"/>
              </w:rPr>
            </w:pPr>
            <w:r>
              <w:rPr>
                <w:sz w:val="20"/>
                <w:szCs w:val="20"/>
                <w:lang w:val="ro-RO"/>
              </w:rPr>
              <w:t>Perioadă comunicare a rezultatelor</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tbl>
            <w:tblPr>
              <w:tblW w:w="19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004"/>
              <w:gridCol w:w="910"/>
            </w:tblGrid>
            <w:tr w:rsidR="00D311C1" w14:paraId="113E047D" w14:textId="77777777">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32006A5" w14:textId="77777777" w:rsidR="00D311C1" w:rsidRDefault="00A3772A">
                  <w:pPr>
                    <w:jc w:val="center"/>
                    <w:textAlignment w:val="top"/>
                    <w:rPr>
                      <w:sz w:val="20"/>
                      <w:szCs w:val="20"/>
                      <w:lang w:val="ro-RO"/>
                    </w:rPr>
                  </w:pPr>
                  <w:r>
                    <w:rPr>
                      <w:sz w:val="20"/>
                      <w:szCs w:val="20"/>
                      <w:lang w:val="ro-RO"/>
                    </w:rPr>
                    <w:t>Început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EABD603" w14:textId="1274F990" w:rsidR="00D311C1" w:rsidRDefault="00171893">
                  <w:pPr>
                    <w:jc w:val="center"/>
                    <w:textAlignment w:val="top"/>
                    <w:rPr>
                      <w:sz w:val="20"/>
                      <w:szCs w:val="20"/>
                      <w:lang w:val="ro-RO"/>
                    </w:rPr>
                  </w:pPr>
                  <w:r>
                    <w:rPr>
                      <w:sz w:val="20"/>
                      <w:szCs w:val="20"/>
                      <w:lang w:val="ro-RO"/>
                    </w:rPr>
                    <w:t>Sfârșit</w:t>
                  </w:r>
                </w:p>
              </w:tc>
            </w:tr>
            <w:tr w:rsidR="00D311C1" w14:paraId="337470D0" w14:textId="77777777">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33EE942" w14:textId="315A8761" w:rsidR="00D311C1" w:rsidRDefault="00DA399C">
                  <w:pPr>
                    <w:textAlignment w:val="top"/>
                    <w:rPr>
                      <w:sz w:val="20"/>
                      <w:szCs w:val="20"/>
                      <w:lang w:val="ro-RO"/>
                    </w:rPr>
                  </w:pPr>
                  <w:r>
                    <w:rPr>
                      <w:sz w:val="20"/>
                      <w:szCs w:val="20"/>
                      <w:lang w:val="ro-RO"/>
                    </w:rPr>
                    <w:t>07.02.2019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F874524" w14:textId="2C9AEBF7" w:rsidR="00D311C1" w:rsidRDefault="00DA399C">
                  <w:pPr>
                    <w:textAlignment w:val="top"/>
                    <w:rPr>
                      <w:sz w:val="20"/>
                      <w:szCs w:val="20"/>
                      <w:lang w:val="ro-RO"/>
                    </w:rPr>
                  </w:pPr>
                  <w:r>
                    <w:rPr>
                      <w:sz w:val="20"/>
                      <w:szCs w:val="20"/>
                      <w:lang w:val="ro-RO"/>
                    </w:rPr>
                    <w:t>11.02.2019</w:t>
                  </w:r>
                </w:p>
              </w:tc>
            </w:tr>
          </w:tbl>
          <w:p w14:paraId="1518A36C" w14:textId="77777777" w:rsidR="00D311C1" w:rsidRDefault="00D311C1">
            <w:pPr>
              <w:textAlignment w:val="top"/>
              <w:rPr>
                <w:sz w:val="20"/>
                <w:szCs w:val="20"/>
                <w:lang w:val="ro-RO"/>
              </w:rPr>
            </w:pPr>
          </w:p>
        </w:tc>
      </w:tr>
      <w:tr w:rsidR="00D311C1" w14:paraId="590AB288"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1CFDBFFD" w14:textId="77777777" w:rsidR="00D311C1" w:rsidRDefault="00A3772A">
            <w:pPr>
              <w:textAlignment w:val="top"/>
              <w:rPr>
                <w:sz w:val="20"/>
                <w:szCs w:val="20"/>
                <w:lang w:val="ro-RO"/>
              </w:rPr>
            </w:pPr>
            <w:r>
              <w:rPr>
                <w:sz w:val="20"/>
                <w:szCs w:val="20"/>
                <w:lang w:val="ro-RO"/>
              </w:rPr>
              <w:t xml:space="preserve">Perioadă de </w:t>
            </w:r>
            <w:r w:rsidR="00C96C8E">
              <w:rPr>
                <w:sz w:val="20"/>
                <w:szCs w:val="20"/>
                <w:lang w:val="ro-RO"/>
              </w:rPr>
              <w:t>contestații</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tbl>
            <w:tblPr>
              <w:tblW w:w="19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004"/>
              <w:gridCol w:w="910"/>
            </w:tblGrid>
            <w:tr w:rsidR="00D311C1" w14:paraId="0BDD39B5" w14:textId="77777777">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DBB0E06" w14:textId="77777777" w:rsidR="00D311C1" w:rsidRDefault="00A3772A">
                  <w:pPr>
                    <w:jc w:val="center"/>
                    <w:textAlignment w:val="top"/>
                    <w:rPr>
                      <w:sz w:val="20"/>
                      <w:szCs w:val="20"/>
                      <w:lang w:val="ro-RO"/>
                    </w:rPr>
                  </w:pPr>
                  <w:r>
                    <w:rPr>
                      <w:sz w:val="20"/>
                      <w:szCs w:val="20"/>
                      <w:lang w:val="ro-RO"/>
                    </w:rPr>
                    <w:t>Început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C15D01A" w14:textId="306D652F" w:rsidR="00D311C1" w:rsidRDefault="00171893">
                  <w:pPr>
                    <w:jc w:val="center"/>
                    <w:textAlignment w:val="top"/>
                    <w:rPr>
                      <w:sz w:val="20"/>
                      <w:szCs w:val="20"/>
                      <w:lang w:val="ro-RO"/>
                    </w:rPr>
                  </w:pPr>
                  <w:r>
                    <w:rPr>
                      <w:sz w:val="20"/>
                      <w:szCs w:val="20"/>
                      <w:lang w:val="ro-RO"/>
                    </w:rPr>
                    <w:t>Sfârșit</w:t>
                  </w:r>
                </w:p>
              </w:tc>
            </w:tr>
            <w:tr w:rsidR="00D311C1" w14:paraId="06C195A2" w14:textId="77777777">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0FB9A70" w14:textId="74CAE36F" w:rsidR="00D311C1" w:rsidRDefault="00DA399C">
                  <w:pPr>
                    <w:textAlignment w:val="top"/>
                    <w:rPr>
                      <w:sz w:val="20"/>
                      <w:szCs w:val="20"/>
                      <w:lang w:val="ro-RO"/>
                    </w:rPr>
                  </w:pPr>
                  <w:r>
                    <w:rPr>
                      <w:sz w:val="20"/>
                      <w:szCs w:val="20"/>
                      <w:lang w:val="ro-RO"/>
                    </w:rPr>
                    <w:t>12.02.2019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F6091AF" w14:textId="12FFE963" w:rsidR="00D311C1" w:rsidRDefault="00DA399C">
                  <w:pPr>
                    <w:textAlignment w:val="top"/>
                    <w:rPr>
                      <w:sz w:val="20"/>
                      <w:szCs w:val="20"/>
                      <w:lang w:val="ro-RO"/>
                    </w:rPr>
                  </w:pPr>
                  <w:r>
                    <w:rPr>
                      <w:sz w:val="20"/>
                      <w:szCs w:val="20"/>
                      <w:lang w:val="ro-RO"/>
                    </w:rPr>
                    <w:t>14.02.2019</w:t>
                  </w:r>
                </w:p>
              </w:tc>
            </w:tr>
          </w:tbl>
          <w:p w14:paraId="4B961E06" w14:textId="77777777" w:rsidR="00D311C1" w:rsidRDefault="00D311C1">
            <w:pPr>
              <w:textAlignment w:val="top"/>
              <w:rPr>
                <w:sz w:val="20"/>
                <w:szCs w:val="20"/>
                <w:lang w:val="ro-RO"/>
              </w:rPr>
            </w:pPr>
          </w:p>
        </w:tc>
      </w:tr>
      <w:tr w:rsidR="00D311C1" w14:paraId="28DE5A68"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0A6FE9E5" w14:textId="77777777" w:rsidR="00D311C1" w:rsidRDefault="00A3772A">
            <w:pPr>
              <w:textAlignment w:val="top"/>
              <w:rPr>
                <w:sz w:val="20"/>
                <w:szCs w:val="20"/>
                <w:lang w:val="ro-RO"/>
              </w:rPr>
            </w:pPr>
            <w:r>
              <w:rPr>
                <w:b/>
                <w:bCs/>
                <w:sz w:val="20"/>
                <w:szCs w:val="20"/>
                <w:lang w:val="ro-RO"/>
              </w:rPr>
              <w:t>Tematica probelor de concurs*</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717B47C2" w14:textId="77777777" w:rsidR="00514C04" w:rsidRPr="00862DDE" w:rsidRDefault="00862DDE" w:rsidP="00514C04">
            <w:pPr>
              <w:pStyle w:val="ListParagraph"/>
              <w:numPr>
                <w:ilvl w:val="0"/>
                <w:numId w:val="10"/>
              </w:numPr>
              <w:jc w:val="both"/>
              <w:rPr>
                <w:b/>
                <w:sz w:val="20"/>
                <w:szCs w:val="20"/>
              </w:rPr>
            </w:pPr>
            <w:r>
              <w:rPr>
                <w:sz w:val="20"/>
                <w:szCs w:val="20"/>
              </w:rPr>
              <w:t>Prelegere publică referitoare la cele mai semnificative rezultate didactice și științifice</w:t>
            </w:r>
          </w:p>
          <w:p w14:paraId="1DFDB390" w14:textId="00FD4027" w:rsidR="00862DDE" w:rsidRPr="00862DDE" w:rsidRDefault="00862DDE" w:rsidP="00514C04">
            <w:pPr>
              <w:pStyle w:val="ListParagraph"/>
              <w:numPr>
                <w:ilvl w:val="0"/>
                <w:numId w:val="10"/>
              </w:numPr>
              <w:jc w:val="both"/>
              <w:rPr>
                <w:sz w:val="20"/>
                <w:szCs w:val="20"/>
              </w:rPr>
            </w:pPr>
            <w:r w:rsidRPr="00862DDE">
              <w:rPr>
                <w:sz w:val="20"/>
                <w:szCs w:val="20"/>
              </w:rPr>
              <w:t>Planul de dezvoltare a carierei</w:t>
            </w:r>
          </w:p>
        </w:tc>
      </w:tr>
      <w:tr w:rsidR="00D311C1" w14:paraId="310BF87A"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753F1002" w14:textId="77777777" w:rsidR="00D311C1" w:rsidRDefault="00A3772A">
            <w:pPr>
              <w:textAlignment w:val="top"/>
              <w:rPr>
                <w:b/>
                <w:bCs/>
                <w:sz w:val="20"/>
                <w:szCs w:val="20"/>
                <w:lang w:val="ro-RO"/>
              </w:rPr>
            </w:pPr>
            <w:r>
              <w:rPr>
                <w:b/>
                <w:bCs/>
                <w:sz w:val="20"/>
                <w:szCs w:val="20"/>
                <w:lang w:val="ro-RO"/>
              </w:rPr>
              <w:t>Bibliografie</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0ACACC60" w14:textId="77777777" w:rsidR="00465FD0" w:rsidRPr="00465FD0" w:rsidRDefault="00465FD0" w:rsidP="00465FD0">
            <w:pPr>
              <w:pStyle w:val="ListParagraph"/>
              <w:numPr>
                <w:ilvl w:val="0"/>
                <w:numId w:val="12"/>
              </w:numPr>
              <w:rPr>
                <w:sz w:val="20"/>
                <w:szCs w:val="20"/>
              </w:rPr>
            </w:pPr>
            <w:r w:rsidRPr="00465FD0">
              <w:rPr>
                <w:sz w:val="20"/>
                <w:szCs w:val="20"/>
              </w:rPr>
              <w:t>Ciulbea, T., 1995: Doctrine economice. Ed. Didactică și Pedagogică R.A., București, 285 p.</w:t>
            </w:r>
          </w:p>
          <w:p w14:paraId="210F2E9B" w14:textId="77777777" w:rsidR="00465FD0" w:rsidRPr="00465FD0" w:rsidRDefault="00465FD0" w:rsidP="00465FD0">
            <w:pPr>
              <w:pStyle w:val="ListParagraph"/>
              <w:numPr>
                <w:ilvl w:val="0"/>
                <w:numId w:val="12"/>
              </w:numPr>
              <w:rPr>
                <w:sz w:val="20"/>
                <w:szCs w:val="20"/>
              </w:rPr>
            </w:pPr>
            <w:r w:rsidRPr="00465FD0">
              <w:rPr>
                <w:sz w:val="20"/>
                <w:szCs w:val="20"/>
              </w:rPr>
              <w:t>Blaug,  M., 1992: Teoria economică în perspectivă. Editura Didactică și Pedagogică R. A., București, 772 p.</w:t>
            </w:r>
          </w:p>
          <w:p w14:paraId="5E7BBED5" w14:textId="77777777" w:rsidR="00465FD0" w:rsidRPr="00465FD0" w:rsidRDefault="00465FD0" w:rsidP="00465FD0">
            <w:pPr>
              <w:pStyle w:val="ListParagraph"/>
              <w:numPr>
                <w:ilvl w:val="0"/>
                <w:numId w:val="12"/>
              </w:numPr>
              <w:rPr>
                <w:sz w:val="20"/>
                <w:szCs w:val="20"/>
              </w:rPr>
            </w:pPr>
            <w:r w:rsidRPr="00465FD0">
              <w:rPr>
                <w:sz w:val="20"/>
                <w:szCs w:val="20"/>
              </w:rPr>
              <w:t>Lipsey, R., G., Christal, K. , A., 1999: Economia pozitivă. (traducere) Editura Economică, București, 984 p.</w:t>
            </w:r>
          </w:p>
          <w:p w14:paraId="4C54D901" w14:textId="77777777" w:rsidR="00465FD0" w:rsidRPr="00465FD0" w:rsidRDefault="00465FD0" w:rsidP="00465FD0">
            <w:pPr>
              <w:pStyle w:val="ListParagraph"/>
              <w:numPr>
                <w:ilvl w:val="0"/>
                <w:numId w:val="12"/>
              </w:numPr>
              <w:rPr>
                <w:sz w:val="20"/>
                <w:szCs w:val="20"/>
              </w:rPr>
            </w:pPr>
            <w:r w:rsidRPr="00465FD0">
              <w:rPr>
                <w:sz w:val="20"/>
                <w:szCs w:val="20"/>
              </w:rPr>
              <w:t>Ethier, W., 1983: Modern International Economics. W.W. Norton &amp; Company, New York, London, 587 p.</w:t>
            </w:r>
          </w:p>
          <w:p w14:paraId="6E15DD38" w14:textId="77777777" w:rsidR="00465FD0" w:rsidRPr="00465FD0" w:rsidRDefault="00465FD0" w:rsidP="00465FD0">
            <w:pPr>
              <w:pStyle w:val="ListParagraph"/>
              <w:numPr>
                <w:ilvl w:val="0"/>
                <w:numId w:val="12"/>
              </w:numPr>
              <w:rPr>
                <w:sz w:val="20"/>
                <w:szCs w:val="20"/>
              </w:rPr>
            </w:pPr>
            <w:r w:rsidRPr="00465FD0">
              <w:rPr>
                <w:sz w:val="20"/>
                <w:szCs w:val="20"/>
              </w:rPr>
              <w:t>Gregory, G., R., 1972: Forest Resource Economics. The Ronald Press Company, New York, 548 p.</w:t>
            </w:r>
          </w:p>
          <w:p w14:paraId="3386CD57" w14:textId="46F53D8A" w:rsidR="00CA0BB5" w:rsidRDefault="00465FD0" w:rsidP="00465FD0">
            <w:pPr>
              <w:pStyle w:val="ListParagraph"/>
              <w:numPr>
                <w:ilvl w:val="0"/>
                <w:numId w:val="3"/>
              </w:numPr>
              <w:rPr>
                <w:sz w:val="20"/>
                <w:szCs w:val="20"/>
              </w:rPr>
            </w:pPr>
            <w:r w:rsidRPr="00307878">
              <w:rPr>
                <w:sz w:val="20"/>
                <w:szCs w:val="20"/>
              </w:rPr>
              <w:t xml:space="preserve">Drăgoi, M., 2008: Economie </w:t>
            </w:r>
            <w:r>
              <w:rPr>
                <w:sz w:val="20"/>
                <w:szCs w:val="20"/>
              </w:rPr>
              <w:t>ș</w:t>
            </w:r>
            <w:r w:rsidRPr="00307878">
              <w:rPr>
                <w:sz w:val="20"/>
                <w:szCs w:val="20"/>
              </w:rPr>
              <w:t>i management forestier. Editura Universită</w:t>
            </w:r>
            <w:r>
              <w:rPr>
                <w:sz w:val="20"/>
                <w:szCs w:val="20"/>
              </w:rPr>
              <w:t>ț</w:t>
            </w:r>
            <w:r w:rsidRPr="00307878">
              <w:rPr>
                <w:sz w:val="20"/>
                <w:szCs w:val="20"/>
              </w:rPr>
              <w:t>ii Suceava, Suceava.</w:t>
            </w:r>
          </w:p>
          <w:p w14:paraId="2FB271AA" w14:textId="77777777" w:rsidR="00465FD0" w:rsidRPr="00274D5F" w:rsidRDefault="00465FD0" w:rsidP="00274D5F">
            <w:pPr>
              <w:pStyle w:val="ListParagraph"/>
              <w:numPr>
                <w:ilvl w:val="0"/>
                <w:numId w:val="3"/>
              </w:numPr>
              <w:rPr>
                <w:sz w:val="20"/>
                <w:szCs w:val="20"/>
              </w:rPr>
            </w:pPr>
            <w:r w:rsidRPr="00274D5F">
              <w:rPr>
                <w:sz w:val="20"/>
                <w:szCs w:val="20"/>
              </w:rPr>
              <w:t>Lipsey, R., G., Christal, K. , A., 1999: Economia pozitivă. (traducere) Editura Economică, București, 984 p.</w:t>
            </w:r>
          </w:p>
          <w:p w14:paraId="3DF81C05" w14:textId="77777777" w:rsidR="00274D5F" w:rsidRPr="00274D5F" w:rsidRDefault="00274D5F" w:rsidP="00274D5F">
            <w:pPr>
              <w:pStyle w:val="ListParagraph"/>
              <w:numPr>
                <w:ilvl w:val="0"/>
                <w:numId w:val="3"/>
              </w:numPr>
              <w:rPr>
                <w:sz w:val="20"/>
                <w:szCs w:val="20"/>
              </w:rPr>
            </w:pPr>
            <w:r w:rsidRPr="00274D5F">
              <w:rPr>
                <w:sz w:val="20"/>
                <w:szCs w:val="20"/>
              </w:rPr>
              <w:t>Pettenela D., Research approaches in forest product marketing, University of Padua, www.tesaf.unipd.it/pettenella</w:t>
            </w:r>
          </w:p>
          <w:p w14:paraId="7257CF3E" w14:textId="407BC7DE" w:rsidR="00274D5F" w:rsidRPr="00274D5F" w:rsidRDefault="00274D5F" w:rsidP="00274D5F">
            <w:pPr>
              <w:pStyle w:val="ListParagraph"/>
              <w:numPr>
                <w:ilvl w:val="0"/>
                <w:numId w:val="3"/>
              </w:numPr>
              <w:rPr>
                <w:sz w:val="20"/>
                <w:szCs w:val="20"/>
              </w:rPr>
            </w:pPr>
            <w:r w:rsidRPr="00274D5F">
              <w:rPr>
                <w:sz w:val="20"/>
                <w:szCs w:val="20"/>
              </w:rPr>
              <w:t xml:space="preserve">Sinclair, S., 1992, Forest Products Marketing, Mcgraw-Hill College </w:t>
            </w:r>
          </w:p>
          <w:p w14:paraId="5FB154B8" w14:textId="67AF65F7" w:rsidR="00274D5F" w:rsidRPr="00274D5F" w:rsidRDefault="00274D5F" w:rsidP="00274D5F">
            <w:pPr>
              <w:pStyle w:val="ListParagraph"/>
              <w:numPr>
                <w:ilvl w:val="0"/>
                <w:numId w:val="3"/>
              </w:numPr>
              <w:rPr>
                <w:sz w:val="20"/>
                <w:szCs w:val="20"/>
              </w:rPr>
            </w:pPr>
            <w:r w:rsidRPr="00274D5F">
              <w:rPr>
                <w:sz w:val="20"/>
                <w:szCs w:val="20"/>
              </w:rPr>
              <w:t xml:space="preserve">Nedelea A., 2009, Politici de marketing, Editura Didactică şi Pedagogică, Bucureşti, 2006   </w:t>
            </w:r>
          </w:p>
        </w:tc>
      </w:tr>
      <w:tr w:rsidR="00D311C1" w14:paraId="760DCA04"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33482DCC" w14:textId="77777777" w:rsidR="00D311C1" w:rsidRDefault="00A3772A">
            <w:pPr>
              <w:textAlignment w:val="top"/>
              <w:rPr>
                <w:sz w:val="20"/>
                <w:szCs w:val="20"/>
                <w:lang w:val="ro-RO"/>
              </w:rPr>
            </w:pPr>
            <w:r>
              <w:rPr>
                <w:b/>
                <w:bCs/>
                <w:sz w:val="20"/>
                <w:szCs w:val="20"/>
                <w:lang w:val="ro-RO"/>
              </w:rPr>
              <w:t>Lista documente</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7311BDE7" w14:textId="3272B568" w:rsidR="00D311C1" w:rsidRDefault="00A3772A">
            <w:pPr>
              <w:textAlignment w:val="top"/>
              <w:rPr>
                <w:sz w:val="20"/>
                <w:szCs w:val="20"/>
                <w:lang w:val="ro-RO"/>
              </w:rPr>
            </w:pPr>
            <w:r>
              <w:rPr>
                <w:sz w:val="20"/>
                <w:szCs w:val="20"/>
                <w:lang w:val="ro-RO"/>
              </w:rPr>
              <w:t xml:space="preserve">Dosarul de concurs al unui candidat trebuie să </w:t>
            </w:r>
            <w:r w:rsidR="00862DDE">
              <w:rPr>
                <w:sz w:val="20"/>
                <w:szCs w:val="20"/>
                <w:lang w:val="ro-RO"/>
              </w:rPr>
              <w:t>conțină</w:t>
            </w:r>
            <w:r>
              <w:rPr>
                <w:sz w:val="20"/>
                <w:szCs w:val="20"/>
                <w:lang w:val="ro-RO"/>
              </w:rPr>
              <w:t xml:space="preserve">, cel puţin, următoarele documente: </w:t>
            </w:r>
          </w:p>
          <w:p w14:paraId="0AAF3C1C" w14:textId="13BC0C7B" w:rsidR="00D311C1" w:rsidRDefault="00A3772A">
            <w:pPr>
              <w:jc w:val="both"/>
              <w:rPr>
                <w:sz w:val="20"/>
                <w:szCs w:val="20"/>
                <w:lang w:val="ro-RO"/>
              </w:rPr>
            </w:pPr>
            <w:r>
              <w:rPr>
                <w:b/>
                <w:i/>
                <w:sz w:val="20"/>
                <w:szCs w:val="20"/>
                <w:lang w:val="ro-RO"/>
              </w:rPr>
              <w:t>1. Cererea de înscriere la concurs</w:t>
            </w:r>
            <w:r>
              <w:rPr>
                <w:sz w:val="20"/>
                <w:szCs w:val="20"/>
                <w:lang w:val="ro-RO"/>
              </w:rPr>
              <w:t xml:space="preserve">, semnată de candidat, care include o </w:t>
            </w:r>
            <w:r w:rsidR="00862DDE">
              <w:rPr>
                <w:b/>
                <w:i/>
                <w:sz w:val="20"/>
                <w:szCs w:val="20"/>
                <w:lang w:val="ro-RO"/>
              </w:rPr>
              <w:t>declarație</w:t>
            </w:r>
            <w:r>
              <w:rPr>
                <w:b/>
                <w:i/>
                <w:sz w:val="20"/>
                <w:szCs w:val="20"/>
                <w:lang w:val="ro-RO"/>
              </w:rPr>
              <w:t xml:space="preserve"> pe propria răspundere</w:t>
            </w:r>
            <w:r>
              <w:rPr>
                <w:sz w:val="20"/>
                <w:szCs w:val="20"/>
                <w:lang w:val="ro-RO"/>
              </w:rPr>
              <w:t xml:space="preserve"> privind veridicitatea </w:t>
            </w:r>
            <w:r w:rsidR="00862DDE">
              <w:rPr>
                <w:sz w:val="20"/>
                <w:szCs w:val="20"/>
                <w:lang w:val="ro-RO"/>
              </w:rPr>
              <w:t>informațiilor</w:t>
            </w:r>
            <w:r>
              <w:rPr>
                <w:sz w:val="20"/>
                <w:szCs w:val="20"/>
                <w:lang w:val="ro-RO"/>
              </w:rPr>
              <w:t xml:space="preserve"> prezentate în dosar – după modelul anexat.</w:t>
            </w:r>
          </w:p>
          <w:p w14:paraId="7FA1B4F1" w14:textId="00F9399D" w:rsidR="00D311C1" w:rsidRDefault="00A3772A">
            <w:pPr>
              <w:jc w:val="both"/>
              <w:rPr>
                <w:sz w:val="20"/>
                <w:szCs w:val="20"/>
                <w:lang w:val="ro-RO"/>
              </w:rPr>
            </w:pPr>
            <w:r>
              <w:rPr>
                <w:b/>
                <w:i/>
                <w:sz w:val="20"/>
                <w:szCs w:val="20"/>
                <w:lang w:val="ro-RO"/>
              </w:rPr>
              <w:t>2. O propunere de dezvoltare a carierei universitare a candidatului</w:t>
            </w:r>
            <w:r>
              <w:rPr>
                <w:sz w:val="20"/>
                <w:szCs w:val="20"/>
                <w:lang w:val="ro-RO"/>
              </w:rPr>
              <w:t xml:space="preserve"> atât din punct de vedere didactic, în cazul posturilor didactice, cât şi din punctul de vedere al </w:t>
            </w:r>
            <w:r w:rsidR="00862DDE">
              <w:rPr>
                <w:sz w:val="20"/>
                <w:szCs w:val="20"/>
                <w:lang w:val="ro-RO"/>
              </w:rPr>
              <w:t>activităților</w:t>
            </w:r>
            <w:r>
              <w:rPr>
                <w:sz w:val="20"/>
                <w:szCs w:val="20"/>
                <w:lang w:val="ro-RO"/>
              </w:rPr>
              <w:t xml:space="preserve"> de cercetare ştiinţifică; propunerea se redactează de către candidat, cuprinde maximum 10 pagini şi este unul dintre principalele criterii de departajare a </w:t>
            </w:r>
            <w:r w:rsidR="00862DDE">
              <w:rPr>
                <w:sz w:val="20"/>
                <w:szCs w:val="20"/>
                <w:lang w:val="ro-RO"/>
              </w:rPr>
              <w:t>candidaților</w:t>
            </w:r>
            <w:r>
              <w:rPr>
                <w:sz w:val="20"/>
                <w:szCs w:val="20"/>
                <w:lang w:val="ro-RO"/>
              </w:rPr>
              <w:t>;</w:t>
            </w:r>
          </w:p>
          <w:p w14:paraId="79A77948" w14:textId="77777777" w:rsidR="00D311C1" w:rsidRDefault="00A3772A">
            <w:pPr>
              <w:jc w:val="both"/>
              <w:rPr>
                <w:b/>
                <w:i/>
                <w:sz w:val="20"/>
                <w:szCs w:val="20"/>
                <w:lang w:val="ro-RO"/>
              </w:rPr>
            </w:pPr>
            <w:r>
              <w:rPr>
                <w:b/>
                <w:i/>
                <w:sz w:val="20"/>
                <w:szCs w:val="20"/>
                <w:lang w:val="ro-RO"/>
              </w:rPr>
              <w:t>3. Curriculum vitae</w:t>
            </w:r>
            <w:r>
              <w:rPr>
                <w:sz w:val="20"/>
                <w:szCs w:val="20"/>
                <w:lang w:val="ro-RO"/>
              </w:rPr>
              <w:t xml:space="preserve"> al candidatului, în format tipărit şi în format electronic, care trebuie să includă:</w:t>
            </w:r>
          </w:p>
          <w:p w14:paraId="28E4C98D" w14:textId="134162F6" w:rsidR="00D311C1" w:rsidRDefault="00A3772A">
            <w:pPr>
              <w:jc w:val="both"/>
              <w:rPr>
                <w:sz w:val="20"/>
                <w:szCs w:val="20"/>
                <w:lang w:val="ro-RO"/>
              </w:rPr>
            </w:pPr>
            <w:r>
              <w:rPr>
                <w:sz w:val="20"/>
                <w:szCs w:val="20"/>
                <w:lang w:val="ro-RO"/>
              </w:rPr>
              <w:t xml:space="preserve">a) </w:t>
            </w:r>
            <w:r w:rsidR="00862DDE">
              <w:rPr>
                <w:sz w:val="20"/>
                <w:szCs w:val="20"/>
                <w:lang w:val="ro-RO"/>
              </w:rPr>
              <w:t>Informații</w:t>
            </w:r>
            <w:r>
              <w:rPr>
                <w:sz w:val="20"/>
                <w:szCs w:val="20"/>
                <w:lang w:val="ro-RO"/>
              </w:rPr>
              <w:t xml:space="preserve"> despre studiile efectuate şi diplomele </w:t>
            </w:r>
            <w:r w:rsidR="00862DDE">
              <w:rPr>
                <w:sz w:val="20"/>
                <w:szCs w:val="20"/>
                <w:lang w:val="ro-RO"/>
              </w:rPr>
              <w:t>obținute</w:t>
            </w:r>
            <w:r>
              <w:rPr>
                <w:sz w:val="20"/>
                <w:szCs w:val="20"/>
                <w:lang w:val="ro-RO"/>
              </w:rPr>
              <w:t>;</w:t>
            </w:r>
          </w:p>
          <w:p w14:paraId="6C14EC94" w14:textId="5282217C" w:rsidR="00D311C1" w:rsidRDefault="00A3772A">
            <w:pPr>
              <w:jc w:val="both"/>
              <w:rPr>
                <w:sz w:val="20"/>
                <w:szCs w:val="20"/>
                <w:lang w:val="ro-RO"/>
              </w:rPr>
            </w:pPr>
            <w:r>
              <w:rPr>
                <w:sz w:val="20"/>
                <w:szCs w:val="20"/>
                <w:lang w:val="ro-RO"/>
              </w:rPr>
              <w:t xml:space="preserve">b) </w:t>
            </w:r>
            <w:r w:rsidR="00862DDE">
              <w:rPr>
                <w:sz w:val="20"/>
                <w:szCs w:val="20"/>
                <w:lang w:val="ro-RO"/>
              </w:rPr>
              <w:t>Informații</w:t>
            </w:r>
            <w:r>
              <w:rPr>
                <w:sz w:val="20"/>
                <w:szCs w:val="20"/>
                <w:lang w:val="ro-RO"/>
              </w:rPr>
              <w:t xml:space="preserve"> despre </w:t>
            </w:r>
            <w:r w:rsidR="00E21778">
              <w:rPr>
                <w:sz w:val="20"/>
                <w:szCs w:val="20"/>
                <w:lang w:val="ro-RO"/>
              </w:rPr>
              <w:t>experiența</w:t>
            </w:r>
            <w:r>
              <w:rPr>
                <w:sz w:val="20"/>
                <w:szCs w:val="20"/>
                <w:lang w:val="ro-RO"/>
              </w:rPr>
              <w:t xml:space="preserve"> profesională şi locuri de muncă relevante;</w:t>
            </w:r>
          </w:p>
          <w:p w14:paraId="79C4D91B" w14:textId="191AB947" w:rsidR="00D311C1" w:rsidRDefault="00A3772A">
            <w:pPr>
              <w:jc w:val="both"/>
              <w:rPr>
                <w:sz w:val="20"/>
                <w:szCs w:val="20"/>
                <w:lang w:val="ro-RO"/>
              </w:rPr>
            </w:pPr>
            <w:r>
              <w:rPr>
                <w:sz w:val="20"/>
                <w:szCs w:val="20"/>
                <w:lang w:val="ro-RO"/>
              </w:rPr>
              <w:t>c)</w:t>
            </w:r>
            <w:r w:rsidR="00862DDE">
              <w:rPr>
                <w:sz w:val="20"/>
                <w:szCs w:val="20"/>
                <w:lang w:val="ro-RO"/>
              </w:rPr>
              <w:t>Informații</w:t>
            </w:r>
            <w:r>
              <w:rPr>
                <w:sz w:val="20"/>
                <w:szCs w:val="20"/>
                <w:lang w:val="ro-RO"/>
              </w:rPr>
              <w:t xml:space="preserve"> despre proiectele de cercetare – dezvoltare pe care le-a condus ca director de proiect şi granturile </w:t>
            </w:r>
            <w:r w:rsidR="00862DDE">
              <w:rPr>
                <w:sz w:val="20"/>
                <w:szCs w:val="20"/>
                <w:lang w:val="ro-RO"/>
              </w:rPr>
              <w:t>obținute</w:t>
            </w:r>
            <w:r>
              <w:rPr>
                <w:sz w:val="20"/>
                <w:szCs w:val="20"/>
                <w:lang w:val="ro-RO"/>
              </w:rPr>
              <w:t xml:space="preserve">, în cazul în care există astfel de proiecte sau granturi, indicându-se pentru fiecare sursa de </w:t>
            </w:r>
            <w:r w:rsidR="00862DDE">
              <w:rPr>
                <w:sz w:val="20"/>
                <w:szCs w:val="20"/>
                <w:lang w:val="ro-RO"/>
              </w:rPr>
              <w:t>finanțare</w:t>
            </w:r>
            <w:r>
              <w:rPr>
                <w:sz w:val="20"/>
                <w:szCs w:val="20"/>
                <w:lang w:val="ro-RO"/>
              </w:rPr>
              <w:t xml:space="preserve">, volumul </w:t>
            </w:r>
            <w:r w:rsidR="00E21778">
              <w:rPr>
                <w:sz w:val="20"/>
                <w:szCs w:val="20"/>
                <w:lang w:val="ro-RO"/>
              </w:rPr>
              <w:t>finanțării</w:t>
            </w:r>
            <w:r>
              <w:rPr>
                <w:sz w:val="20"/>
                <w:szCs w:val="20"/>
                <w:lang w:val="ro-RO"/>
              </w:rPr>
              <w:t xml:space="preserve"> şi principalele </w:t>
            </w:r>
            <w:r w:rsidR="00862DDE">
              <w:rPr>
                <w:sz w:val="20"/>
                <w:szCs w:val="20"/>
                <w:lang w:val="ro-RO"/>
              </w:rPr>
              <w:t>publicații</w:t>
            </w:r>
            <w:r>
              <w:rPr>
                <w:sz w:val="20"/>
                <w:szCs w:val="20"/>
                <w:lang w:val="ro-RO"/>
              </w:rPr>
              <w:t xml:space="preserve"> sau brevete rezultate;</w:t>
            </w:r>
          </w:p>
          <w:p w14:paraId="0FC9DE04" w14:textId="71EB2D26" w:rsidR="00D311C1" w:rsidRDefault="00A3772A">
            <w:pPr>
              <w:jc w:val="both"/>
              <w:rPr>
                <w:sz w:val="20"/>
                <w:szCs w:val="20"/>
                <w:lang w:val="ro-RO"/>
              </w:rPr>
            </w:pPr>
            <w:r>
              <w:rPr>
                <w:sz w:val="20"/>
                <w:szCs w:val="20"/>
                <w:lang w:val="ro-RO"/>
              </w:rPr>
              <w:t>d)</w:t>
            </w:r>
            <w:r w:rsidR="00862DDE">
              <w:rPr>
                <w:sz w:val="20"/>
                <w:szCs w:val="20"/>
                <w:lang w:val="ro-RO"/>
              </w:rPr>
              <w:t>Informații</w:t>
            </w:r>
            <w:r>
              <w:rPr>
                <w:sz w:val="20"/>
                <w:szCs w:val="20"/>
                <w:lang w:val="ro-RO"/>
              </w:rPr>
              <w:t xml:space="preserve"> despre premii sau alte elemente de </w:t>
            </w:r>
            <w:r w:rsidR="00862DDE">
              <w:rPr>
                <w:sz w:val="20"/>
                <w:szCs w:val="20"/>
                <w:lang w:val="ro-RO"/>
              </w:rPr>
              <w:t>recunoaștere</w:t>
            </w:r>
            <w:r>
              <w:rPr>
                <w:sz w:val="20"/>
                <w:szCs w:val="20"/>
                <w:lang w:val="ro-RO"/>
              </w:rPr>
              <w:t xml:space="preserve"> a </w:t>
            </w:r>
            <w:r w:rsidR="00E21778">
              <w:rPr>
                <w:sz w:val="20"/>
                <w:szCs w:val="20"/>
                <w:lang w:val="ro-RO"/>
              </w:rPr>
              <w:t>contribuțiilor</w:t>
            </w:r>
            <w:r>
              <w:rPr>
                <w:sz w:val="20"/>
                <w:szCs w:val="20"/>
                <w:lang w:val="ro-RO"/>
              </w:rPr>
              <w:t xml:space="preserve"> </w:t>
            </w:r>
            <w:r w:rsidR="00E21778">
              <w:rPr>
                <w:sz w:val="20"/>
                <w:szCs w:val="20"/>
                <w:lang w:val="ro-RO"/>
              </w:rPr>
              <w:t>științifice</w:t>
            </w:r>
            <w:r>
              <w:rPr>
                <w:sz w:val="20"/>
                <w:szCs w:val="20"/>
                <w:lang w:val="ro-RO"/>
              </w:rPr>
              <w:t xml:space="preserve"> ale candidatului.</w:t>
            </w:r>
          </w:p>
          <w:p w14:paraId="4E570702" w14:textId="77777777" w:rsidR="00D311C1" w:rsidRDefault="00A3772A">
            <w:pPr>
              <w:jc w:val="both"/>
              <w:rPr>
                <w:sz w:val="20"/>
                <w:szCs w:val="20"/>
                <w:lang w:val="ro-RO"/>
              </w:rPr>
            </w:pPr>
            <w:r>
              <w:rPr>
                <w:b/>
                <w:i/>
                <w:sz w:val="20"/>
                <w:szCs w:val="20"/>
                <w:lang w:val="ro-RO"/>
              </w:rPr>
              <w:t xml:space="preserve">4. Lista de lucrări </w:t>
            </w:r>
            <w:r>
              <w:rPr>
                <w:sz w:val="20"/>
                <w:szCs w:val="20"/>
                <w:lang w:val="ro-RO"/>
              </w:rPr>
              <w:t>ale candidatului în format tipărit şi în format electronic, care va fi structurată astfel:</w:t>
            </w:r>
          </w:p>
          <w:p w14:paraId="7BB4C378" w14:textId="77777777" w:rsidR="00D311C1" w:rsidRDefault="00A3772A">
            <w:pPr>
              <w:jc w:val="both"/>
              <w:rPr>
                <w:sz w:val="20"/>
                <w:szCs w:val="20"/>
                <w:lang w:val="ro-RO"/>
              </w:rPr>
            </w:pPr>
            <w:r>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60BBDA70" w14:textId="77777777" w:rsidR="00D311C1" w:rsidRDefault="00A3772A">
            <w:pPr>
              <w:jc w:val="both"/>
              <w:rPr>
                <w:sz w:val="20"/>
                <w:szCs w:val="20"/>
                <w:lang w:val="ro-RO"/>
              </w:rPr>
            </w:pPr>
            <w:r>
              <w:rPr>
                <w:sz w:val="20"/>
                <w:szCs w:val="20"/>
                <w:lang w:val="ro-RO"/>
              </w:rPr>
              <w:t>b) Teza sau tezele de doctorat;</w:t>
            </w:r>
          </w:p>
          <w:p w14:paraId="21B7E0AB" w14:textId="76B95AA8" w:rsidR="00D311C1" w:rsidRDefault="00A3772A">
            <w:pPr>
              <w:jc w:val="both"/>
              <w:rPr>
                <w:sz w:val="20"/>
                <w:szCs w:val="20"/>
                <w:lang w:val="ro-RO"/>
              </w:rPr>
            </w:pPr>
            <w:r>
              <w:rPr>
                <w:sz w:val="20"/>
                <w:szCs w:val="20"/>
                <w:lang w:val="ro-RO"/>
              </w:rPr>
              <w:t xml:space="preserve">c) Brevete de </w:t>
            </w:r>
            <w:r w:rsidR="00862DDE">
              <w:rPr>
                <w:sz w:val="20"/>
                <w:szCs w:val="20"/>
                <w:lang w:val="ro-RO"/>
              </w:rPr>
              <w:t>invenție</w:t>
            </w:r>
            <w:r>
              <w:rPr>
                <w:sz w:val="20"/>
                <w:szCs w:val="20"/>
                <w:lang w:val="ro-RO"/>
              </w:rPr>
              <w:t xml:space="preserve"> şi alte titluri de proprietate industrială;</w:t>
            </w:r>
          </w:p>
          <w:p w14:paraId="2632BBC4" w14:textId="47D89F31" w:rsidR="00D311C1" w:rsidRDefault="00A3772A">
            <w:pPr>
              <w:jc w:val="both"/>
              <w:rPr>
                <w:sz w:val="20"/>
                <w:szCs w:val="20"/>
                <w:lang w:val="ro-RO"/>
              </w:rPr>
            </w:pPr>
            <w:r>
              <w:rPr>
                <w:sz w:val="20"/>
                <w:szCs w:val="20"/>
                <w:lang w:val="ro-RO"/>
              </w:rPr>
              <w:t xml:space="preserve">d) </w:t>
            </w:r>
            <w:r w:rsidR="00862DDE">
              <w:rPr>
                <w:sz w:val="20"/>
                <w:szCs w:val="20"/>
                <w:lang w:val="ro-RO"/>
              </w:rPr>
              <w:t>Cărți</w:t>
            </w:r>
            <w:r>
              <w:rPr>
                <w:sz w:val="20"/>
                <w:szCs w:val="20"/>
                <w:lang w:val="ro-RO"/>
              </w:rPr>
              <w:t xml:space="preserve"> şi capitole în </w:t>
            </w:r>
            <w:r w:rsidR="00862DDE">
              <w:rPr>
                <w:sz w:val="20"/>
                <w:szCs w:val="20"/>
                <w:lang w:val="ro-RO"/>
              </w:rPr>
              <w:t>cărți</w:t>
            </w:r>
            <w:r>
              <w:rPr>
                <w:sz w:val="20"/>
                <w:szCs w:val="20"/>
                <w:lang w:val="ro-RO"/>
              </w:rPr>
              <w:t>;</w:t>
            </w:r>
          </w:p>
          <w:p w14:paraId="035A1829" w14:textId="59F57690" w:rsidR="00D311C1" w:rsidRDefault="00A3772A">
            <w:pPr>
              <w:jc w:val="both"/>
              <w:rPr>
                <w:sz w:val="20"/>
                <w:szCs w:val="20"/>
                <w:lang w:val="ro-RO"/>
              </w:rPr>
            </w:pPr>
            <w:r>
              <w:rPr>
                <w:sz w:val="20"/>
                <w:szCs w:val="20"/>
                <w:lang w:val="ro-RO"/>
              </w:rPr>
              <w:t xml:space="preserve">e) Articole/studii </w:t>
            </w:r>
            <w:r>
              <w:rPr>
                <w:i/>
                <w:sz w:val="20"/>
                <w:szCs w:val="20"/>
                <w:lang w:val="ro-RO"/>
              </w:rPr>
              <w:t>in extenso</w:t>
            </w:r>
            <w:r>
              <w:rPr>
                <w:sz w:val="20"/>
                <w:szCs w:val="20"/>
                <w:lang w:val="ro-RO"/>
              </w:rPr>
              <w:t xml:space="preserve">, publicate în reviste din fluxul </w:t>
            </w:r>
            <w:r w:rsidR="00862DDE">
              <w:rPr>
                <w:sz w:val="20"/>
                <w:szCs w:val="20"/>
                <w:lang w:val="ro-RO"/>
              </w:rPr>
              <w:t>științific</w:t>
            </w:r>
            <w:r>
              <w:rPr>
                <w:sz w:val="20"/>
                <w:szCs w:val="20"/>
                <w:lang w:val="ro-RO"/>
              </w:rPr>
              <w:t xml:space="preserve"> </w:t>
            </w:r>
            <w:r w:rsidR="00E21778">
              <w:rPr>
                <w:sz w:val="20"/>
                <w:szCs w:val="20"/>
                <w:lang w:val="ro-RO"/>
              </w:rPr>
              <w:t>internațional</w:t>
            </w:r>
            <w:r>
              <w:rPr>
                <w:sz w:val="20"/>
                <w:szCs w:val="20"/>
                <w:lang w:val="ro-RO"/>
              </w:rPr>
              <w:t xml:space="preserve"> principal;</w:t>
            </w:r>
          </w:p>
          <w:p w14:paraId="325D9B16" w14:textId="76CEA531" w:rsidR="00D311C1" w:rsidRDefault="00A3772A">
            <w:pPr>
              <w:jc w:val="both"/>
              <w:rPr>
                <w:sz w:val="20"/>
                <w:szCs w:val="20"/>
                <w:lang w:val="ro-RO"/>
              </w:rPr>
            </w:pPr>
            <w:r>
              <w:rPr>
                <w:sz w:val="20"/>
                <w:szCs w:val="20"/>
                <w:lang w:val="ro-RO"/>
              </w:rPr>
              <w:lastRenderedPageBreak/>
              <w:t xml:space="preserve">f) </w:t>
            </w:r>
            <w:r w:rsidR="00862DDE">
              <w:rPr>
                <w:sz w:val="20"/>
                <w:szCs w:val="20"/>
                <w:lang w:val="ro-RO"/>
              </w:rPr>
              <w:t>Publicații</w:t>
            </w:r>
            <w:r>
              <w:rPr>
                <w:sz w:val="20"/>
                <w:szCs w:val="20"/>
                <w:lang w:val="ro-RO"/>
              </w:rPr>
              <w:t xml:space="preserve"> </w:t>
            </w:r>
            <w:r>
              <w:rPr>
                <w:i/>
                <w:sz w:val="20"/>
                <w:szCs w:val="20"/>
                <w:lang w:val="ro-RO"/>
              </w:rPr>
              <w:t>in extenso</w:t>
            </w:r>
            <w:r>
              <w:rPr>
                <w:sz w:val="20"/>
                <w:szCs w:val="20"/>
                <w:lang w:val="ro-RO"/>
              </w:rPr>
              <w:t xml:space="preserve">, apărute în lucrări ale principalelor </w:t>
            </w:r>
            <w:r w:rsidR="00862DDE">
              <w:rPr>
                <w:sz w:val="20"/>
                <w:szCs w:val="20"/>
                <w:lang w:val="ro-RO"/>
              </w:rPr>
              <w:t>conferințe</w:t>
            </w:r>
            <w:r>
              <w:rPr>
                <w:sz w:val="20"/>
                <w:szCs w:val="20"/>
                <w:lang w:val="ro-RO"/>
              </w:rPr>
              <w:t xml:space="preserve"> </w:t>
            </w:r>
            <w:r w:rsidR="00E21778">
              <w:rPr>
                <w:sz w:val="20"/>
                <w:szCs w:val="20"/>
                <w:lang w:val="ro-RO"/>
              </w:rPr>
              <w:t>internaționale</w:t>
            </w:r>
            <w:r>
              <w:rPr>
                <w:sz w:val="20"/>
                <w:szCs w:val="20"/>
                <w:lang w:val="ro-RO"/>
              </w:rPr>
              <w:t xml:space="preserve"> de specialitate;</w:t>
            </w:r>
          </w:p>
          <w:p w14:paraId="4C136BB1" w14:textId="6669C186" w:rsidR="00D311C1" w:rsidRDefault="00A3772A">
            <w:pPr>
              <w:jc w:val="both"/>
              <w:rPr>
                <w:sz w:val="20"/>
                <w:szCs w:val="20"/>
                <w:lang w:val="ro-RO"/>
              </w:rPr>
            </w:pPr>
            <w:r>
              <w:rPr>
                <w:sz w:val="20"/>
                <w:szCs w:val="20"/>
                <w:lang w:val="ro-RO"/>
              </w:rPr>
              <w:t xml:space="preserve">g) Alte lucrări şi </w:t>
            </w:r>
            <w:r w:rsidR="00862DDE">
              <w:rPr>
                <w:sz w:val="20"/>
                <w:szCs w:val="20"/>
                <w:lang w:val="ro-RO"/>
              </w:rPr>
              <w:t>contribuții</w:t>
            </w:r>
            <w:r>
              <w:rPr>
                <w:sz w:val="20"/>
                <w:szCs w:val="20"/>
                <w:lang w:val="ro-RO"/>
              </w:rPr>
              <w:t xml:space="preserve"> </w:t>
            </w:r>
            <w:r w:rsidR="00E21778">
              <w:rPr>
                <w:sz w:val="20"/>
                <w:szCs w:val="20"/>
                <w:lang w:val="ro-RO"/>
              </w:rPr>
              <w:t>științifice</w:t>
            </w:r>
            <w:r>
              <w:rPr>
                <w:sz w:val="20"/>
                <w:szCs w:val="20"/>
                <w:lang w:val="ro-RO"/>
              </w:rPr>
              <w:t xml:space="preserve"> sau, după caz, din domeniul </w:t>
            </w:r>
            <w:r w:rsidR="00862DDE">
              <w:rPr>
                <w:sz w:val="20"/>
                <w:szCs w:val="20"/>
                <w:lang w:val="ro-RO"/>
              </w:rPr>
              <w:t>creației</w:t>
            </w:r>
            <w:r>
              <w:rPr>
                <w:sz w:val="20"/>
                <w:szCs w:val="20"/>
                <w:lang w:val="ro-RO"/>
              </w:rPr>
              <w:t xml:space="preserve"> artistice.</w:t>
            </w:r>
          </w:p>
          <w:p w14:paraId="201730D5" w14:textId="580A1B4B" w:rsidR="00D311C1" w:rsidRDefault="00A3772A">
            <w:pPr>
              <w:jc w:val="both"/>
              <w:rPr>
                <w:sz w:val="20"/>
                <w:szCs w:val="20"/>
                <w:lang w:val="ro-RO"/>
              </w:rPr>
            </w:pPr>
            <w:r>
              <w:rPr>
                <w:sz w:val="20"/>
                <w:szCs w:val="20"/>
                <w:lang w:val="ro-RO"/>
              </w:rPr>
              <w:t xml:space="preserve">h) </w:t>
            </w:r>
            <w:r w:rsidR="00862DDE">
              <w:rPr>
                <w:sz w:val="20"/>
                <w:szCs w:val="20"/>
                <w:lang w:val="ro-RO"/>
              </w:rPr>
              <w:t>Candidații</w:t>
            </w:r>
            <w:r>
              <w:rPr>
                <w:sz w:val="20"/>
                <w:szCs w:val="20"/>
                <w:lang w:val="ro-RO"/>
              </w:rPr>
              <w:t xml:space="preserve"> la posturile de </w:t>
            </w:r>
            <w:r w:rsidR="00862DDE">
              <w:rPr>
                <w:sz w:val="20"/>
                <w:szCs w:val="20"/>
                <w:lang w:val="ro-RO"/>
              </w:rPr>
              <w:t>conferențiar</w:t>
            </w:r>
            <w:r>
              <w:rPr>
                <w:sz w:val="20"/>
                <w:szCs w:val="20"/>
                <w:lang w:val="ro-RO"/>
              </w:rPr>
              <w:t xml:space="preserve"> universitar sau cercetător </w:t>
            </w:r>
            <w:r w:rsidR="00862DDE">
              <w:rPr>
                <w:sz w:val="20"/>
                <w:szCs w:val="20"/>
                <w:lang w:val="ro-RO"/>
              </w:rPr>
              <w:t>științific</w:t>
            </w:r>
            <w:r>
              <w:rPr>
                <w:sz w:val="20"/>
                <w:szCs w:val="20"/>
                <w:lang w:val="ro-RO"/>
              </w:rPr>
              <w:t xml:space="preserve"> gradul II trebuie să includă în dosarul de concurs cel </w:t>
            </w:r>
            <w:r w:rsidR="00862DDE">
              <w:rPr>
                <w:sz w:val="20"/>
                <w:szCs w:val="20"/>
                <w:lang w:val="ro-RO"/>
              </w:rPr>
              <w:t>puțin</w:t>
            </w:r>
            <w:r>
              <w:rPr>
                <w:sz w:val="20"/>
                <w:szCs w:val="20"/>
                <w:lang w:val="ro-RO"/>
              </w:rPr>
              <w:t xml:space="preserve"> 3 nume şi adrese de contact ale unor </w:t>
            </w:r>
            <w:r w:rsidR="00862DDE">
              <w:rPr>
                <w:sz w:val="20"/>
                <w:szCs w:val="20"/>
                <w:lang w:val="ro-RO"/>
              </w:rPr>
              <w:t>personalități</w:t>
            </w:r>
            <w:r>
              <w:rPr>
                <w:sz w:val="20"/>
                <w:szCs w:val="20"/>
                <w:lang w:val="ro-RO"/>
              </w:rPr>
              <w:t xml:space="preserve"> din domeniul respectiv, din </w:t>
            </w:r>
            <w:r w:rsidR="00862DDE">
              <w:rPr>
                <w:sz w:val="20"/>
                <w:szCs w:val="20"/>
                <w:lang w:val="ro-RO"/>
              </w:rPr>
              <w:t>tara</w:t>
            </w:r>
            <w:r>
              <w:rPr>
                <w:sz w:val="20"/>
                <w:szCs w:val="20"/>
                <w:lang w:val="ro-RO"/>
              </w:rPr>
              <w:t xml:space="preserve"> sau din străinătate, exterioare </w:t>
            </w:r>
            <w:r w:rsidR="00862DDE">
              <w:rPr>
                <w:sz w:val="20"/>
                <w:szCs w:val="20"/>
                <w:lang w:val="ro-RO"/>
              </w:rPr>
              <w:t>instituției</w:t>
            </w:r>
            <w:r>
              <w:rPr>
                <w:sz w:val="20"/>
                <w:szCs w:val="20"/>
                <w:lang w:val="ro-RO"/>
              </w:rPr>
              <w:t xml:space="preserve"> de </w:t>
            </w:r>
            <w:r w:rsidR="00E21778">
              <w:rPr>
                <w:sz w:val="20"/>
                <w:szCs w:val="20"/>
                <w:lang w:val="ro-RO"/>
              </w:rPr>
              <w:t>învățământ</w:t>
            </w:r>
            <w:r>
              <w:rPr>
                <w:sz w:val="20"/>
                <w:szCs w:val="20"/>
                <w:lang w:val="ro-RO"/>
              </w:rPr>
              <w:t xml:space="preserve"> superior al cărei post este scos la concurs, care au acceptat să elaboreze scrisori de recomandare privitoare la </w:t>
            </w:r>
            <w:r w:rsidR="00862DDE">
              <w:rPr>
                <w:sz w:val="20"/>
                <w:szCs w:val="20"/>
                <w:lang w:val="ro-RO"/>
              </w:rPr>
              <w:t>calitățile</w:t>
            </w:r>
            <w:r>
              <w:rPr>
                <w:sz w:val="20"/>
                <w:szCs w:val="20"/>
                <w:lang w:val="ro-RO"/>
              </w:rPr>
              <w:t xml:space="preserve"> profesionale ale candidatului. </w:t>
            </w:r>
          </w:p>
          <w:p w14:paraId="34B91274" w14:textId="2C92C645" w:rsidR="00D311C1" w:rsidRDefault="00A3772A">
            <w:pPr>
              <w:widowControl w:val="0"/>
              <w:jc w:val="both"/>
              <w:rPr>
                <w:sz w:val="20"/>
                <w:szCs w:val="20"/>
                <w:lang w:val="ro-RO"/>
              </w:rPr>
            </w:pPr>
            <w:r>
              <w:rPr>
                <w:b/>
                <w:i/>
                <w:sz w:val="20"/>
                <w:szCs w:val="20"/>
                <w:lang w:val="ro-RO"/>
              </w:rPr>
              <w:t xml:space="preserve">5. </w:t>
            </w:r>
            <w:r w:rsidR="00862DDE">
              <w:rPr>
                <w:b/>
                <w:i/>
                <w:sz w:val="20"/>
                <w:szCs w:val="20"/>
                <w:lang w:val="ro-RO"/>
              </w:rPr>
              <w:t>Fișa</w:t>
            </w:r>
            <w:r>
              <w:rPr>
                <w:b/>
                <w:i/>
                <w:sz w:val="20"/>
                <w:szCs w:val="20"/>
                <w:lang w:val="ro-RO"/>
              </w:rPr>
              <w:t xml:space="preserve"> de verificare</w:t>
            </w:r>
            <w:r>
              <w:rPr>
                <w:sz w:val="20"/>
                <w:szCs w:val="20"/>
                <w:lang w:val="ro-RO"/>
              </w:rPr>
              <w:t xml:space="preserve"> a îndeplinirii standardelor </w:t>
            </w:r>
            <w:r w:rsidR="00862DDE">
              <w:rPr>
                <w:sz w:val="20"/>
                <w:szCs w:val="20"/>
                <w:lang w:val="ro-RO"/>
              </w:rPr>
              <w:t>universității</w:t>
            </w:r>
            <w:r>
              <w:rPr>
                <w:sz w:val="20"/>
                <w:szCs w:val="20"/>
                <w:lang w:val="ro-RO"/>
              </w:rPr>
              <w:t xml:space="preserve"> de prezentare la concurs, al cărei format standard este prevăzut de metodologia proprie. </w:t>
            </w:r>
            <w:r w:rsidR="00862DDE">
              <w:rPr>
                <w:sz w:val="20"/>
                <w:szCs w:val="20"/>
                <w:lang w:val="ro-RO"/>
              </w:rPr>
              <w:t>Fișa</w:t>
            </w:r>
            <w:r>
              <w:rPr>
                <w:sz w:val="20"/>
                <w:szCs w:val="20"/>
                <w:lang w:val="ro-RO"/>
              </w:rPr>
              <w:t xml:space="preserve"> de verificare este completată şi semnată de către candidat, împreună cu documentele doveditoare privind toate rezultatele şi </w:t>
            </w:r>
            <w:r w:rsidR="00862DDE">
              <w:rPr>
                <w:sz w:val="20"/>
                <w:szCs w:val="20"/>
                <w:lang w:val="ro-RO"/>
              </w:rPr>
              <w:t>informațiile</w:t>
            </w:r>
            <w:r>
              <w:rPr>
                <w:sz w:val="20"/>
                <w:szCs w:val="20"/>
                <w:lang w:val="ro-RO"/>
              </w:rPr>
              <w:t xml:space="preserve"> introduse de candidat în </w:t>
            </w:r>
            <w:r w:rsidR="00862DDE">
              <w:rPr>
                <w:sz w:val="20"/>
                <w:szCs w:val="20"/>
                <w:lang w:val="ro-RO"/>
              </w:rPr>
              <w:t>fișă</w:t>
            </w:r>
            <w:r>
              <w:rPr>
                <w:sz w:val="20"/>
                <w:szCs w:val="20"/>
                <w:lang w:val="ro-RO"/>
              </w:rPr>
              <w:t xml:space="preserve">. Modelul </w:t>
            </w:r>
            <w:r w:rsidR="00862DDE">
              <w:rPr>
                <w:sz w:val="20"/>
                <w:szCs w:val="20"/>
                <w:lang w:val="ro-RO"/>
              </w:rPr>
              <w:t>fișei</w:t>
            </w:r>
            <w:r>
              <w:rPr>
                <w:sz w:val="20"/>
                <w:szCs w:val="20"/>
                <w:lang w:val="ro-RO"/>
              </w:rPr>
              <w:t xml:space="preserve"> de verificare va respecta modelul din standardul </w:t>
            </w:r>
            <w:r w:rsidR="00862DDE">
              <w:rPr>
                <w:sz w:val="20"/>
                <w:szCs w:val="20"/>
                <w:lang w:val="ro-RO"/>
              </w:rPr>
              <w:t>național</w:t>
            </w:r>
            <w:r>
              <w:rPr>
                <w:sz w:val="20"/>
                <w:szCs w:val="20"/>
                <w:lang w:val="ro-RO"/>
              </w:rPr>
              <w:t xml:space="preserve"> aferent domeniului </w:t>
            </w:r>
            <w:r w:rsidR="00E21778">
              <w:rPr>
                <w:sz w:val="20"/>
                <w:szCs w:val="20"/>
                <w:lang w:val="ro-RO"/>
              </w:rPr>
              <w:t>științific</w:t>
            </w:r>
            <w:r>
              <w:rPr>
                <w:sz w:val="20"/>
                <w:szCs w:val="20"/>
                <w:lang w:val="ro-RO"/>
              </w:rPr>
              <w:t xml:space="preserve"> al postului.</w:t>
            </w:r>
          </w:p>
          <w:p w14:paraId="3B05B306" w14:textId="323F970C" w:rsidR="00D311C1" w:rsidRDefault="00A3772A">
            <w:pPr>
              <w:jc w:val="both"/>
              <w:rPr>
                <w:sz w:val="20"/>
                <w:szCs w:val="20"/>
                <w:lang w:val="ro-RO"/>
              </w:rPr>
            </w:pPr>
            <w:r>
              <w:rPr>
                <w:b/>
                <w:i/>
                <w:sz w:val="20"/>
                <w:szCs w:val="20"/>
                <w:lang w:val="ro-RO"/>
              </w:rPr>
              <w:t xml:space="preserve">6. Documente referitoare la </w:t>
            </w:r>
            <w:r w:rsidR="00862DDE">
              <w:rPr>
                <w:b/>
                <w:i/>
                <w:sz w:val="20"/>
                <w:szCs w:val="20"/>
                <w:lang w:val="ro-RO"/>
              </w:rPr>
              <w:t>deținerea</w:t>
            </w:r>
            <w:r>
              <w:rPr>
                <w:b/>
                <w:i/>
                <w:sz w:val="20"/>
                <w:szCs w:val="20"/>
                <w:lang w:val="ro-RO"/>
              </w:rPr>
              <w:t xml:space="preserve"> diplomei de doctor:</w:t>
            </w:r>
            <w:r w:rsidR="00E21778">
              <w:rPr>
                <w:b/>
                <w:i/>
                <w:sz w:val="20"/>
                <w:szCs w:val="20"/>
                <w:lang w:val="ro-RO"/>
              </w:rPr>
              <w:t xml:space="preserve"> </w:t>
            </w:r>
            <w:r>
              <w:rPr>
                <w:sz w:val="20"/>
                <w:szCs w:val="20"/>
                <w:lang w:val="ro-RO"/>
              </w:rPr>
              <w:t xml:space="preserve">copie </w:t>
            </w:r>
            <w:r>
              <w:rPr>
                <w:bCs/>
                <w:sz w:val="20"/>
                <w:szCs w:val="20"/>
                <w:lang w:val="ro-RO"/>
              </w:rPr>
              <w:t xml:space="preserve">certificată pentru conformitate cu </w:t>
            </w:r>
            <w:r w:rsidR="00862DDE">
              <w:rPr>
                <w:bCs/>
                <w:sz w:val="20"/>
                <w:szCs w:val="20"/>
                <w:lang w:val="ro-RO"/>
              </w:rPr>
              <w:t>originalul</w:t>
            </w:r>
            <w:r w:rsidR="00862DDE">
              <w:rPr>
                <w:sz w:val="20"/>
                <w:szCs w:val="20"/>
                <w:lang w:val="ro-RO"/>
              </w:rPr>
              <w:t xml:space="preserve"> sau</w:t>
            </w:r>
            <w:r>
              <w:rPr>
                <w:sz w:val="20"/>
                <w:szCs w:val="20"/>
                <w:lang w:val="ro-RO"/>
              </w:rPr>
              <w:t xml:space="preserve"> legalizată a diplomei de doctor şi, în cazul în care diploma de doctor originală nu este recunoscută în România, atestatul de </w:t>
            </w:r>
            <w:r w:rsidR="00862DDE">
              <w:rPr>
                <w:sz w:val="20"/>
                <w:szCs w:val="20"/>
                <w:lang w:val="ro-RO"/>
              </w:rPr>
              <w:t>recunoaștere</w:t>
            </w:r>
            <w:r>
              <w:rPr>
                <w:sz w:val="20"/>
                <w:szCs w:val="20"/>
                <w:lang w:val="ro-RO"/>
              </w:rPr>
              <w:t xml:space="preserve"> sau echivalare a acesteia </w:t>
            </w:r>
            <w:r w:rsidR="00862DDE">
              <w:rPr>
                <w:sz w:val="20"/>
                <w:szCs w:val="20"/>
                <w:lang w:val="ro-RO"/>
              </w:rPr>
              <w:t>sau</w:t>
            </w:r>
            <w:r w:rsidR="00862DDE">
              <w:rPr>
                <w:bCs/>
                <w:sz w:val="20"/>
                <w:szCs w:val="20"/>
                <w:lang w:val="ro-RO"/>
              </w:rPr>
              <w:t xml:space="preserve"> adeverința</w:t>
            </w:r>
            <w:r>
              <w:rPr>
                <w:bCs/>
                <w:sz w:val="20"/>
                <w:szCs w:val="20"/>
                <w:lang w:val="ro-RO"/>
              </w:rPr>
              <w:t xml:space="preserve"> din care sa rezulte statutul recent de student-doctorand.</w:t>
            </w:r>
          </w:p>
          <w:p w14:paraId="64B1C093" w14:textId="79786798" w:rsidR="00596025" w:rsidRDefault="00A3772A">
            <w:pPr>
              <w:jc w:val="both"/>
              <w:rPr>
                <w:b/>
                <w:i/>
                <w:sz w:val="20"/>
                <w:szCs w:val="20"/>
                <w:lang w:val="ro-RO"/>
              </w:rPr>
            </w:pPr>
            <w:r>
              <w:rPr>
                <w:b/>
                <w:i/>
                <w:sz w:val="20"/>
                <w:szCs w:val="20"/>
                <w:lang w:val="ro-RO"/>
              </w:rPr>
              <w:t xml:space="preserve">7. </w:t>
            </w:r>
            <w:r w:rsidR="00596025">
              <w:rPr>
                <w:b/>
                <w:i/>
                <w:sz w:val="20"/>
                <w:szCs w:val="20"/>
                <w:lang w:val="ro-RO"/>
              </w:rPr>
              <w:t xml:space="preserve"> Rezumatul, </w:t>
            </w:r>
            <w:r w:rsidR="00596025" w:rsidRPr="00596025">
              <w:rPr>
                <w:i/>
                <w:sz w:val="20"/>
                <w:szCs w:val="20"/>
                <w:lang w:val="ro-RO"/>
              </w:rPr>
              <w:t xml:space="preserve">în limba română și </w:t>
            </w:r>
            <w:r w:rsidR="00862DDE" w:rsidRPr="00596025">
              <w:rPr>
                <w:i/>
                <w:sz w:val="20"/>
                <w:szCs w:val="20"/>
                <w:lang w:val="ro-RO"/>
              </w:rPr>
              <w:t>într</w:t>
            </w:r>
            <w:r w:rsidR="00596025" w:rsidRPr="00596025">
              <w:rPr>
                <w:i/>
                <w:sz w:val="20"/>
                <w:szCs w:val="20"/>
                <w:lang w:val="ro-RO"/>
              </w:rPr>
              <w:t>-o limbă de circulație internațională</w:t>
            </w:r>
            <w:r w:rsidR="00596025">
              <w:rPr>
                <w:b/>
                <w:i/>
                <w:sz w:val="20"/>
                <w:szCs w:val="20"/>
                <w:lang w:val="ro-RO"/>
              </w:rPr>
              <w:t xml:space="preserve"> a tezei de doctorat, </w:t>
            </w:r>
            <w:r w:rsidR="00596025" w:rsidRPr="00596025">
              <w:rPr>
                <w:i/>
                <w:sz w:val="20"/>
                <w:szCs w:val="20"/>
                <w:lang w:val="ro-RO"/>
              </w:rPr>
              <w:t>pe maximum o pagină pentru fiecare limbă</w:t>
            </w:r>
          </w:p>
          <w:p w14:paraId="1235A79D" w14:textId="349F6F3C" w:rsidR="00D311C1" w:rsidRDefault="00596025">
            <w:pPr>
              <w:jc w:val="both"/>
              <w:rPr>
                <w:sz w:val="20"/>
                <w:szCs w:val="20"/>
                <w:lang w:val="ro-RO"/>
              </w:rPr>
            </w:pPr>
            <w:r>
              <w:rPr>
                <w:b/>
                <w:i/>
                <w:sz w:val="20"/>
                <w:szCs w:val="20"/>
                <w:lang w:val="ro-RO"/>
              </w:rPr>
              <w:t xml:space="preserve">8. </w:t>
            </w:r>
            <w:r w:rsidR="00862DDE">
              <w:rPr>
                <w:b/>
                <w:i/>
                <w:sz w:val="20"/>
                <w:szCs w:val="20"/>
                <w:lang w:val="ro-RO"/>
              </w:rPr>
              <w:t>Declarație</w:t>
            </w:r>
            <w:r w:rsidR="00A3772A">
              <w:rPr>
                <w:b/>
                <w:i/>
                <w:sz w:val="20"/>
                <w:szCs w:val="20"/>
                <w:lang w:val="ro-RO"/>
              </w:rPr>
              <w:t xml:space="preserve"> pe proprie răspundere</w:t>
            </w:r>
            <w:r w:rsidR="00A3772A">
              <w:rPr>
                <w:sz w:val="20"/>
                <w:szCs w:val="20"/>
                <w:lang w:val="ro-RO"/>
              </w:rPr>
              <w:t xml:space="preserve"> a candidatului în care indică situaţiile de incompatibilitate prevăzute de Legea nr. 1/2011 în care s-ar afla în cazul </w:t>
            </w:r>
            <w:r w:rsidR="00862DDE">
              <w:rPr>
                <w:sz w:val="20"/>
                <w:szCs w:val="20"/>
                <w:lang w:val="ro-RO"/>
              </w:rPr>
              <w:t>câștigării</w:t>
            </w:r>
            <w:r w:rsidR="00A3772A">
              <w:rPr>
                <w:sz w:val="20"/>
                <w:szCs w:val="20"/>
                <w:lang w:val="ro-RO"/>
              </w:rPr>
              <w:t xml:space="preserve"> concursului sau lipsa acestor </w:t>
            </w:r>
            <w:r w:rsidR="00862DDE">
              <w:rPr>
                <w:sz w:val="20"/>
                <w:szCs w:val="20"/>
                <w:lang w:val="ro-RO"/>
              </w:rPr>
              <w:t>situații</w:t>
            </w:r>
            <w:r w:rsidR="00A3772A">
              <w:rPr>
                <w:sz w:val="20"/>
                <w:szCs w:val="20"/>
                <w:lang w:val="ro-RO"/>
              </w:rPr>
              <w:t xml:space="preserve"> de </w:t>
            </w:r>
            <w:r w:rsidR="00E21778">
              <w:rPr>
                <w:sz w:val="20"/>
                <w:szCs w:val="20"/>
                <w:lang w:val="ro-RO"/>
              </w:rPr>
              <w:t>incompatibilitate</w:t>
            </w:r>
            <w:r w:rsidR="00A3772A">
              <w:rPr>
                <w:sz w:val="20"/>
                <w:szCs w:val="20"/>
                <w:lang w:val="ro-RO"/>
              </w:rPr>
              <w:t>;</w:t>
            </w:r>
          </w:p>
          <w:p w14:paraId="2F6BEE34" w14:textId="77777777" w:rsidR="00D311C1" w:rsidRDefault="00596025">
            <w:pPr>
              <w:jc w:val="both"/>
              <w:rPr>
                <w:sz w:val="20"/>
                <w:szCs w:val="20"/>
                <w:lang w:val="ro-RO"/>
              </w:rPr>
            </w:pPr>
            <w:r>
              <w:rPr>
                <w:b/>
                <w:i/>
                <w:sz w:val="20"/>
                <w:szCs w:val="20"/>
                <w:lang w:val="ro-RO"/>
              </w:rPr>
              <w:t>9</w:t>
            </w:r>
            <w:r w:rsidR="00A3772A">
              <w:rPr>
                <w:b/>
                <w:i/>
                <w:sz w:val="20"/>
                <w:szCs w:val="20"/>
                <w:lang w:val="ro-RO"/>
              </w:rPr>
              <w:t>.</w:t>
            </w:r>
            <w:r w:rsidR="00A3772A">
              <w:rPr>
                <w:sz w:val="20"/>
                <w:szCs w:val="20"/>
                <w:lang w:val="ro-RO"/>
              </w:rPr>
              <w:t xml:space="preserve"> Copii ale altor</w:t>
            </w:r>
            <w:r w:rsidR="00A3772A">
              <w:rPr>
                <w:b/>
                <w:i/>
                <w:sz w:val="20"/>
                <w:szCs w:val="20"/>
                <w:lang w:val="ro-RO"/>
              </w:rPr>
              <w:t xml:space="preserve"> diplome </w:t>
            </w:r>
            <w:r w:rsidR="00A3772A">
              <w:rPr>
                <w:sz w:val="20"/>
                <w:szCs w:val="20"/>
                <w:lang w:val="ro-RO"/>
              </w:rPr>
              <w:t>care atestă studiile candidatului;</w:t>
            </w:r>
          </w:p>
          <w:p w14:paraId="5A9E1542" w14:textId="1A1FFD2A" w:rsidR="00D311C1" w:rsidRDefault="00596025">
            <w:pPr>
              <w:jc w:val="both"/>
              <w:rPr>
                <w:sz w:val="20"/>
                <w:szCs w:val="20"/>
                <w:lang w:val="ro-RO"/>
              </w:rPr>
            </w:pPr>
            <w:r>
              <w:rPr>
                <w:b/>
                <w:i/>
                <w:sz w:val="20"/>
                <w:szCs w:val="20"/>
                <w:lang w:val="ro-RO"/>
              </w:rPr>
              <w:t>10</w:t>
            </w:r>
            <w:r w:rsidR="00A3772A">
              <w:rPr>
                <w:b/>
                <w:i/>
                <w:sz w:val="20"/>
                <w:szCs w:val="20"/>
                <w:lang w:val="ro-RO"/>
              </w:rPr>
              <w:t>.</w:t>
            </w:r>
            <w:r w:rsidR="00A3772A">
              <w:rPr>
                <w:sz w:val="20"/>
                <w:szCs w:val="20"/>
                <w:lang w:val="ro-RO"/>
              </w:rPr>
              <w:t xml:space="preserve"> Copia </w:t>
            </w:r>
            <w:r w:rsidR="00862DDE">
              <w:rPr>
                <w:b/>
                <w:i/>
                <w:sz w:val="20"/>
                <w:szCs w:val="20"/>
                <w:lang w:val="ro-RO"/>
              </w:rPr>
              <w:t>cărții</w:t>
            </w:r>
            <w:r w:rsidR="00A3772A">
              <w:rPr>
                <w:b/>
                <w:i/>
                <w:sz w:val="20"/>
                <w:szCs w:val="20"/>
                <w:lang w:val="ro-RO"/>
              </w:rPr>
              <w:t xml:space="preserve"> de identitate</w:t>
            </w:r>
            <w:r w:rsidR="00A3772A">
              <w:rPr>
                <w:sz w:val="20"/>
                <w:szCs w:val="20"/>
                <w:lang w:val="ro-RO"/>
              </w:rPr>
              <w:t xml:space="preserve"> sau, în cazul în care candidatul nu are o carte de identitate, a </w:t>
            </w:r>
            <w:r w:rsidR="00862DDE">
              <w:rPr>
                <w:sz w:val="20"/>
                <w:szCs w:val="20"/>
                <w:lang w:val="ro-RO"/>
              </w:rPr>
              <w:t>pașaportului</w:t>
            </w:r>
            <w:r w:rsidR="00A3772A">
              <w:rPr>
                <w:sz w:val="20"/>
                <w:szCs w:val="20"/>
                <w:lang w:val="ro-RO"/>
              </w:rPr>
              <w:t xml:space="preserve"> sau a unui alt document de identitate întocmit într-un scop echivalent </w:t>
            </w:r>
            <w:r w:rsidR="00862DDE">
              <w:rPr>
                <w:sz w:val="20"/>
                <w:szCs w:val="20"/>
                <w:lang w:val="ro-RO"/>
              </w:rPr>
              <w:t>cărții</w:t>
            </w:r>
            <w:r w:rsidR="00A3772A">
              <w:rPr>
                <w:sz w:val="20"/>
                <w:szCs w:val="20"/>
                <w:lang w:val="ro-RO"/>
              </w:rPr>
              <w:t xml:space="preserve"> de identitate ori </w:t>
            </w:r>
            <w:r w:rsidR="00862DDE">
              <w:rPr>
                <w:sz w:val="20"/>
                <w:szCs w:val="20"/>
                <w:lang w:val="ro-RO"/>
              </w:rPr>
              <w:t>pașaportului</w:t>
            </w:r>
            <w:r w:rsidR="00A3772A">
              <w:rPr>
                <w:sz w:val="20"/>
                <w:szCs w:val="20"/>
                <w:lang w:val="ro-RO"/>
              </w:rPr>
              <w:t>;</w:t>
            </w:r>
          </w:p>
          <w:p w14:paraId="7DA2730B" w14:textId="77777777" w:rsidR="00D311C1" w:rsidRDefault="00596025">
            <w:pPr>
              <w:jc w:val="both"/>
              <w:rPr>
                <w:sz w:val="20"/>
                <w:szCs w:val="20"/>
                <w:lang w:val="ro-RO"/>
              </w:rPr>
            </w:pPr>
            <w:r>
              <w:rPr>
                <w:b/>
                <w:i/>
                <w:sz w:val="20"/>
                <w:szCs w:val="20"/>
                <w:lang w:val="ro-RO"/>
              </w:rPr>
              <w:t>11</w:t>
            </w:r>
            <w:r w:rsidR="00A3772A">
              <w:rPr>
                <w:b/>
                <w:i/>
                <w:sz w:val="20"/>
                <w:szCs w:val="20"/>
                <w:lang w:val="ro-RO"/>
              </w:rPr>
              <w:t>.</w:t>
            </w:r>
            <w:r w:rsidR="00A3772A">
              <w:rPr>
                <w:sz w:val="20"/>
                <w:szCs w:val="20"/>
                <w:lang w:val="ro-RO"/>
              </w:rPr>
              <w:t xml:space="preserve"> În cazul în care candidatul şi-a schimbat numele, copii de pe documente care atestă schimbarea numelui – </w:t>
            </w:r>
            <w:r w:rsidR="00A3772A">
              <w:rPr>
                <w:b/>
                <w:i/>
                <w:sz w:val="20"/>
                <w:szCs w:val="20"/>
                <w:lang w:val="ro-RO"/>
              </w:rPr>
              <w:t>certificat de căsătorie</w:t>
            </w:r>
            <w:r w:rsidR="00A3772A">
              <w:rPr>
                <w:sz w:val="20"/>
                <w:szCs w:val="20"/>
                <w:lang w:val="ro-RO"/>
              </w:rPr>
              <w:t xml:space="preserve"> sau dovada schimbării numelui.</w:t>
            </w:r>
          </w:p>
          <w:p w14:paraId="5C2466AE" w14:textId="27FFF995" w:rsidR="00D311C1" w:rsidRDefault="00596025">
            <w:pPr>
              <w:jc w:val="both"/>
              <w:rPr>
                <w:sz w:val="20"/>
                <w:szCs w:val="20"/>
                <w:lang w:val="ro-RO"/>
              </w:rPr>
            </w:pPr>
            <w:r>
              <w:rPr>
                <w:b/>
                <w:i/>
                <w:sz w:val="20"/>
                <w:szCs w:val="20"/>
                <w:lang w:val="ro-RO"/>
              </w:rPr>
              <w:t>12</w:t>
            </w:r>
            <w:r w:rsidR="00A3772A">
              <w:rPr>
                <w:b/>
                <w:i/>
                <w:sz w:val="20"/>
                <w:szCs w:val="20"/>
                <w:lang w:val="ro-RO"/>
              </w:rPr>
              <w:t xml:space="preserve">. </w:t>
            </w:r>
            <w:r w:rsidR="00862DDE">
              <w:rPr>
                <w:b/>
                <w:i/>
                <w:sz w:val="20"/>
                <w:szCs w:val="20"/>
                <w:lang w:val="ro-RO"/>
              </w:rPr>
              <w:t>Adeverință</w:t>
            </w:r>
            <w:r w:rsidR="00A3772A">
              <w:rPr>
                <w:b/>
                <w:i/>
                <w:sz w:val="20"/>
                <w:szCs w:val="20"/>
                <w:lang w:val="ro-RO"/>
              </w:rPr>
              <w:t xml:space="preserve"> medicală</w:t>
            </w:r>
            <w:r w:rsidR="00A3772A">
              <w:rPr>
                <w:sz w:val="20"/>
                <w:szCs w:val="20"/>
                <w:lang w:val="ro-RO"/>
              </w:rPr>
              <w:t xml:space="preserve"> eliberată de Medicina Muncii, în termen de valabilitate, în scopul completării dosarului de participare la concurs pentru ocuparea unui post didactic.</w:t>
            </w:r>
          </w:p>
          <w:p w14:paraId="7B83FA72" w14:textId="77777777" w:rsidR="00596025" w:rsidRDefault="00596025">
            <w:pPr>
              <w:jc w:val="both"/>
              <w:rPr>
                <w:sz w:val="20"/>
                <w:szCs w:val="20"/>
                <w:lang w:val="ro-RO"/>
              </w:rPr>
            </w:pPr>
            <w:r>
              <w:rPr>
                <w:b/>
                <w:i/>
                <w:sz w:val="20"/>
                <w:szCs w:val="20"/>
                <w:lang w:val="ro-RO"/>
              </w:rPr>
              <w:t>13</w:t>
            </w:r>
            <w:r w:rsidR="00A3772A">
              <w:rPr>
                <w:b/>
                <w:i/>
                <w:sz w:val="20"/>
                <w:szCs w:val="20"/>
                <w:lang w:val="ro-RO"/>
              </w:rPr>
              <w:t>.</w:t>
            </w:r>
            <w:r>
              <w:rPr>
                <w:b/>
                <w:i/>
                <w:sz w:val="20"/>
                <w:szCs w:val="20"/>
                <w:lang w:val="ro-RO"/>
              </w:rPr>
              <w:t xml:space="preserve"> </w:t>
            </w:r>
            <w:r w:rsidRPr="00596025">
              <w:rPr>
                <w:sz w:val="20"/>
                <w:szCs w:val="20"/>
                <w:lang w:val="ro-RO"/>
              </w:rPr>
              <w:t>Maxim 10 publicații, brevete sau alte lucrări ale candidatului, în format electronic, selecționate de acesta și considerate a fi cele mai relevante pentru realizările profesionale proprii;</w:t>
            </w:r>
            <w:r w:rsidR="00A3772A">
              <w:rPr>
                <w:sz w:val="20"/>
                <w:szCs w:val="20"/>
                <w:lang w:val="ro-RO"/>
              </w:rPr>
              <w:t xml:space="preserve"> </w:t>
            </w:r>
          </w:p>
          <w:p w14:paraId="112BF46F" w14:textId="54E4EA66" w:rsidR="00D311C1" w:rsidRDefault="00596025">
            <w:pPr>
              <w:jc w:val="both"/>
              <w:rPr>
                <w:sz w:val="20"/>
                <w:szCs w:val="20"/>
                <w:lang w:val="ro-RO"/>
              </w:rPr>
            </w:pPr>
            <w:r w:rsidRPr="00596025">
              <w:rPr>
                <w:b/>
                <w:i/>
                <w:sz w:val="20"/>
                <w:szCs w:val="20"/>
                <w:lang w:val="ro-RO"/>
              </w:rPr>
              <w:t>14.</w:t>
            </w:r>
            <w:r>
              <w:rPr>
                <w:sz w:val="20"/>
                <w:szCs w:val="20"/>
                <w:lang w:val="ro-RO"/>
              </w:rPr>
              <w:t xml:space="preserve"> </w:t>
            </w:r>
            <w:r w:rsidR="00A3772A">
              <w:rPr>
                <w:sz w:val="20"/>
                <w:szCs w:val="20"/>
                <w:lang w:val="ro-RO"/>
              </w:rPr>
              <w:t xml:space="preserve">Formatul electronic pentru </w:t>
            </w:r>
            <w:r w:rsidR="00A3772A">
              <w:rPr>
                <w:b/>
                <w:i/>
                <w:sz w:val="20"/>
                <w:szCs w:val="20"/>
                <w:lang w:val="ro-RO"/>
              </w:rPr>
              <w:t xml:space="preserve">Curriculum vitae, Lista de lucrări </w:t>
            </w:r>
            <w:r w:rsidR="00A3772A">
              <w:rPr>
                <w:sz w:val="20"/>
                <w:szCs w:val="20"/>
                <w:lang w:val="ro-RO"/>
              </w:rPr>
              <w:t>şi</w:t>
            </w:r>
            <w:r w:rsidR="00A3772A">
              <w:rPr>
                <w:b/>
                <w:i/>
                <w:sz w:val="20"/>
                <w:szCs w:val="20"/>
                <w:lang w:val="ro-RO"/>
              </w:rPr>
              <w:t xml:space="preserve"> </w:t>
            </w:r>
            <w:r w:rsidR="00862DDE">
              <w:rPr>
                <w:b/>
                <w:i/>
                <w:sz w:val="20"/>
                <w:szCs w:val="20"/>
                <w:lang w:val="ro-RO"/>
              </w:rPr>
              <w:t>Fișa</w:t>
            </w:r>
            <w:r w:rsidR="00A3772A">
              <w:rPr>
                <w:b/>
                <w:i/>
                <w:sz w:val="20"/>
                <w:szCs w:val="20"/>
                <w:lang w:val="ro-RO"/>
              </w:rPr>
              <w:t xml:space="preserve"> de verificare</w:t>
            </w:r>
            <w:r>
              <w:rPr>
                <w:sz w:val="20"/>
                <w:szCs w:val="20"/>
                <w:lang w:val="ro-RO"/>
              </w:rPr>
              <w:t xml:space="preserve"> nu trebuie să depășească 3Mb pentru a putea fi încărcate pe macheta MEN.</w:t>
            </w:r>
          </w:p>
          <w:p w14:paraId="5E4CF41B" w14:textId="6404A7EB" w:rsidR="00D311C1" w:rsidRDefault="00596025">
            <w:pPr>
              <w:jc w:val="both"/>
              <w:rPr>
                <w:sz w:val="20"/>
                <w:szCs w:val="20"/>
                <w:lang w:val="ro-RO"/>
              </w:rPr>
            </w:pPr>
            <w:r>
              <w:rPr>
                <w:b/>
                <w:i/>
                <w:sz w:val="20"/>
                <w:szCs w:val="20"/>
                <w:lang w:val="ro-RO"/>
              </w:rPr>
              <w:t xml:space="preserve">15. </w:t>
            </w:r>
            <w:r w:rsidR="00A3772A">
              <w:rPr>
                <w:b/>
                <w:i/>
                <w:sz w:val="20"/>
                <w:szCs w:val="20"/>
                <w:lang w:val="ro-RO"/>
              </w:rPr>
              <w:t>.Document</w:t>
            </w:r>
            <w:r w:rsidR="00A3772A">
              <w:rPr>
                <w:sz w:val="20"/>
                <w:szCs w:val="20"/>
                <w:lang w:val="ro-RO"/>
              </w:rPr>
              <w:t xml:space="preserve"> din care să reiasă adresa / adresele de contat </w:t>
            </w:r>
            <w:r w:rsidR="00862DDE">
              <w:rPr>
                <w:sz w:val="20"/>
                <w:szCs w:val="20"/>
                <w:lang w:val="ro-RO"/>
              </w:rPr>
              <w:t>poștal</w:t>
            </w:r>
            <w:r w:rsidR="00A3772A">
              <w:rPr>
                <w:sz w:val="20"/>
                <w:szCs w:val="20"/>
                <w:lang w:val="ro-RO"/>
              </w:rPr>
              <w:t>, e-mail şi telefonul / telefoanele la care poate fi contactat;</w:t>
            </w:r>
          </w:p>
          <w:p w14:paraId="493D88F9" w14:textId="77777777" w:rsidR="00D311C1" w:rsidRDefault="00596025">
            <w:pPr>
              <w:jc w:val="both"/>
              <w:rPr>
                <w:sz w:val="20"/>
                <w:szCs w:val="20"/>
                <w:lang w:val="ro-RO"/>
              </w:rPr>
            </w:pPr>
            <w:r>
              <w:rPr>
                <w:b/>
                <w:i/>
                <w:sz w:val="20"/>
                <w:szCs w:val="20"/>
                <w:lang w:val="ro-RO"/>
              </w:rPr>
              <w:t>16</w:t>
            </w:r>
            <w:r w:rsidR="00A3772A">
              <w:rPr>
                <w:b/>
                <w:i/>
                <w:sz w:val="20"/>
                <w:szCs w:val="20"/>
                <w:lang w:val="ro-RO"/>
              </w:rPr>
              <w:t xml:space="preserve">. Opis </w:t>
            </w:r>
            <w:r w:rsidR="00A3772A">
              <w:rPr>
                <w:sz w:val="20"/>
                <w:szCs w:val="20"/>
                <w:lang w:val="ro-RO"/>
              </w:rPr>
              <w:t xml:space="preserve">cu toate documentele depuse la dosar; </w:t>
            </w:r>
          </w:p>
          <w:p w14:paraId="58BC9824" w14:textId="77777777" w:rsidR="00D311C1" w:rsidRDefault="00596025">
            <w:pPr>
              <w:jc w:val="both"/>
              <w:rPr>
                <w:sz w:val="20"/>
                <w:szCs w:val="20"/>
                <w:lang w:val="ro-RO"/>
              </w:rPr>
            </w:pPr>
            <w:r>
              <w:rPr>
                <w:b/>
                <w:i/>
                <w:sz w:val="20"/>
                <w:szCs w:val="20"/>
                <w:lang w:val="ro-RO"/>
              </w:rPr>
              <w:t>17</w:t>
            </w:r>
            <w:r w:rsidR="00A3772A">
              <w:rPr>
                <w:b/>
                <w:i/>
                <w:sz w:val="20"/>
                <w:szCs w:val="20"/>
                <w:lang w:val="ro-RO"/>
              </w:rPr>
              <w:t>. Opis</w:t>
            </w:r>
            <w:r w:rsidR="00A3772A">
              <w:rPr>
                <w:sz w:val="20"/>
                <w:szCs w:val="20"/>
                <w:lang w:val="ro-RO"/>
              </w:rPr>
              <w:t xml:space="preserve"> cu toate documentele electronice depuse la dosar</w:t>
            </w:r>
          </w:p>
          <w:p w14:paraId="56257531" w14:textId="30B887D4" w:rsidR="00D311C1" w:rsidRDefault="00596025">
            <w:pPr>
              <w:jc w:val="both"/>
              <w:rPr>
                <w:sz w:val="20"/>
                <w:szCs w:val="20"/>
                <w:lang w:val="ro-RO"/>
              </w:rPr>
            </w:pPr>
            <w:r>
              <w:rPr>
                <w:b/>
                <w:i/>
                <w:sz w:val="20"/>
                <w:szCs w:val="20"/>
                <w:lang w:val="ro-RO"/>
              </w:rPr>
              <w:t>18</w:t>
            </w:r>
            <w:r w:rsidR="00A3772A">
              <w:rPr>
                <w:b/>
                <w:sz w:val="20"/>
                <w:szCs w:val="20"/>
                <w:lang w:val="ro-RO"/>
              </w:rPr>
              <w:t xml:space="preserve">. </w:t>
            </w:r>
            <w:r w:rsidR="00862DDE">
              <w:rPr>
                <w:b/>
                <w:i/>
                <w:sz w:val="20"/>
                <w:szCs w:val="20"/>
                <w:lang w:val="ro-RO"/>
              </w:rPr>
              <w:t>Declarație</w:t>
            </w:r>
            <w:r w:rsidR="00A3772A">
              <w:rPr>
                <w:sz w:val="20"/>
                <w:szCs w:val="20"/>
                <w:lang w:val="ro-RO"/>
              </w:rPr>
              <w:t xml:space="preserve"> privind conformitatea </w:t>
            </w:r>
            <w:r w:rsidR="00E21778">
              <w:rPr>
                <w:sz w:val="20"/>
                <w:szCs w:val="20"/>
                <w:lang w:val="ro-RO"/>
              </w:rPr>
              <w:t>conținutului</w:t>
            </w:r>
            <w:r w:rsidR="00A3772A">
              <w:rPr>
                <w:sz w:val="20"/>
                <w:szCs w:val="20"/>
                <w:lang w:val="ro-RO"/>
              </w:rPr>
              <w:t xml:space="preserve"> formatului electronic cu documentele depuse.</w:t>
            </w:r>
          </w:p>
        </w:tc>
      </w:tr>
    </w:tbl>
    <w:p w14:paraId="0A0BE6E7" w14:textId="77777777" w:rsidR="00D311C1" w:rsidRDefault="00A3772A">
      <w:pPr>
        <w:ind w:left="720" w:hanging="720"/>
        <w:rPr>
          <w:lang w:val="ro-RO"/>
        </w:rPr>
      </w:pPr>
      <w:r>
        <w:rPr>
          <w:lang w:val="ro-RO"/>
        </w:rPr>
        <w:lastRenderedPageBreak/>
        <w:t xml:space="preserve"> </w:t>
      </w:r>
    </w:p>
    <w:p w14:paraId="05A5F1AE" w14:textId="77777777" w:rsidR="00D311C1" w:rsidRDefault="00D311C1">
      <w:pPr>
        <w:rPr>
          <w:lang w:val="ro-RO"/>
        </w:rPr>
      </w:pPr>
    </w:p>
    <w:p w14:paraId="4A3557CF" w14:textId="77777777" w:rsidR="00D311C1" w:rsidRDefault="00D311C1">
      <w:pPr>
        <w:jc w:val="center"/>
        <w:rPr>
          <w:lang w:val="ro-RO"/>
        </w:rPr>
      </w:pPr>
    </w:p>
    <w:p w14:paraId="7B76717E" w14:textId="77777777" w:rsidR="00D311C1" w:rsidRDefault="00D311C1">
      <w:pPr>
        <w:jc w:val="right"/>
        <w:rPr>
          <w:lang w:val="ro-RO"/>
        </w:rPr>
      </w:pPr>
    </w:p>
    <w:p w14:paraId="09ECF20D" w14:textId="77777777" w:rsidR="00D311C1" w:rsidRDefault="00D311C1">
      <w:pPr>
        <w:rPr>
          <w:b/>
          <w:lang w:val="ro-RO"/>
        </w:rPr>
      </w:pPr>
    </w:p>
    <w:p w14:paraId="620E9930" w14:textId="77777777" w:rsidR="00D311C1" w:rsidRDefault="00D311C1"/>
    <w:sectPr w:rsidR="00D311C1">
      <w:footerReference w:type="default" r:id="rId9"/>
      <w:footerReference w:type="first" r:id="rId10"/>
      <w:pgSz w:w="11906" w:h="16838"/>
      <w:pgMar w:top="1134" w:right="851" w:bottom="1134" w:left="1276" w:header="0" w:footer="709"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DF4A0" w14:textId="77777777" w:rsidR="00895671" w:rsidRDefault="00895671">
      <w:r>
        <w:separator/>
      </w:r>
    </w:p>
  </w:endnote>
  <w:endnote w:type="continuationSeparator" w:id="0">
    <w:p w14:paraId="65A5F23A" w14:textId="77777777" w:rsidR="00895671" w:rsidRDefault="0089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2B5FF" w14:textId="77777777" w:rsidR="00D311C1" w:rsidRDefault="00A3772A">
    <w:pPr>
      <w:pStyle w:val="Footer"/>
      <w:jc w:val="center"/>
    </w:pPr>
    <w:r>
      <w:rPr>
        <w:rStyle w:val="PageNumber"/>
      </w:rPr>
      <w:fldChar w:fldCharType="begin"/>
    </w:r>
    <w:r>
      <w:instrText>PAGE</w:instrText>
    </w:r>
    <w:r>
      <w:fldChar w:fldCharType="separate"/>
    </w:r>
    <w:r w:rsidR="004A0E9B">
      <w:rPr>
        <w:noProof/>
      </w:rPr>
      <w:t>3</w:t>
    </w:r>
    <w:r>
      <w:fldChar w:fldCharType="end"/>
    </w:r>
    <w:r>
      <w:rPr>
        <w:rStyle w:val="PageNumber"/>
      </w:rPr>
      <w:t>/</w:t>
    </w:r>
    <w:r>
      <w:rPr>
        <w:rStyle w:val="PageNumber"/>
      </w:rPr>
      <w:fldChar w:fldCharType="begin"/>
    </w:r>
    <w:r>
      <w:instrText>NUMPAGES</w:instrText>
    </w:r>
    <w:r>
      <w:fldChar w:fldCharType="separate"/>
    </w:r>
    <w:r w:rsidR="004A0E9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D21F2" w14:textId="77777777" w:rsidR="00D311C1" w:rsidRDefault="00A3772A">
    <w:pPr>
      <w:pStyle w:val="Footer"/>
      <w:jc w:val="center"/>
    </w:pPr>
    <w:r>
      <w:rPr>
        <w:rStyle w:val="PageNumber"/>
      </w:rPr>
      <w:fldChar w:fldCharType="begin"/>
    </w:r>
    <w:r>
      <w:instrText>PAGE</w:instrText>
    </w:r>
    <w:r>
      <w:fldChar w:fldCharType="separate"/>
    </w:r>
    <w:r w:rsidR="004A0E9B">
      <w:rPr>
        <w:noProof/>
      </w:rPr>
      <w:t>1</w:t>
    </w:r>
    <w:r>
      <w:fldChar w:fldCharType="end"/>
    </w:r>
    <w:r>
      <w:rPr>
        <w:rStyle w:val="PageNumber"/>
      </w:rPr>
      <w:t>/</w:t>
    </w:r>
    <w:r>
      <w:rPr>
        <w:rStyle w:val="PageNumber"/>
      </w:rPr>
      <w:fldChar w:fldCharType="begin"/>
    </w:r>
    <w:r>
      <w:instrText>NUMPAGES</w:instrText>
    </w:r>
    <w:r>
      <w:fldChar w:fldCharType="separate"/>
    </w:r>
    <w:r w:rsidR="004A0E9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BA5FD" w14:textId="77777777" w:rsidR="00895671" w:rsidRDefault="00895671">
      <w:r>
        <w:separator/>
      </w:r>
    </w:p>
  </w:footnote>
  <w:footnote w:type="continuationSeparator" w:id="0">
    <w:p w14:paraId="7AFD6C3F" w14:textId="77777777" w:rsidR="00895671" w:rsidRDefault="00895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F93"/>
    <w:multiLevelType w:val="hybridMultilevel"/>
    <w:tmpl w:val="8CEE1E02"/>
    <w:lvl w:ilvl="0" w:tplc="F3EA0D8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34851"/>
    <w:multiLevelType w:val="hybridMultilevel"/>
    <w:tmpl w:val="0D585166"/>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2">
    <w:nsid w:val="300D294E"/>
    <w:multiLevelType w:val="multilevel"/>
    <w:tmpl w:val="AA40FFF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37BA1452"/>
    <w:multiLevelType w:val="multilevel"/>
    <w:tmpl w:val="97C01EEA"/>
    <w:lvl w:ilvl="0">
      <w:start w:val="5"/>
      <w:numFmt w:val="decimal"/>
      <w:pStyle w:val="Heading1"/>
      <w:lvlText w:val="%1"/>
      <w:lvlJc w:val="left"/>
      <w:pPr>
        <w:tabs>
          <w:tab w:val="num" w:pos="480"/>
        </w:tabs>
        <w:ind w:left="480" w:hanging="48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83A4BCD"/>
    <w:multiLevelType w:val="multilevel"/>
    <w:tmpl w:val="9132D5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nsid w:val="3A9A6635"/>
    <w:multiLevelType w:val="hybridMultilevel"/>
    <w:tmpl w:val="B4A4AC5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C73B1"/>
    <w:multiLevelType w:val="hybridMultilevel"/>
    <w:tmpl w:val="1FFC6B2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300D0"/>
    <w:multiLevelType w:val="hybridMultilevel"/>
    <w:tmpl w:val="A3DEF76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2303AD"/>
    <w:multiLevelType w:val="hybridMultilevel"/>
    <w:tmpl w:val="545E063C"/>
    <w:lvl w:ilvl="0" w:tplc="A3B8436A">
      <w:start w:val="1"/>
      <w:numFmt w:val="decimal"/>
      <w:lvlText w:val="4.4.%1"/>
      <w:lvlJc w:val="left"/>
      <w:pPr>
        <w:tabs>
          <w:tab w:val="num" w:pos="822"/>
        </w:tabs>
        <w:ind w:left="822" w:hanging="822"/>
      </w:pPr>
      <w:rPr>
        <w:rFonts w:ascii="Times New Roman" w:hAnsi="Times New Roman" w:hint="default"/>
        <w:b w:val="0"/>
        <w:i w:val="0"/>
        <w:color w:val="0000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8340B4"/>
    <w:multiLevelType w:val="multilevel"/>
    <w:tmpl w:val="D06C4C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B954661"/>
    <w:multiLevelType w:val="hybridMultilevel"/>
    <w:tmpl w:val="A67EC6D2"/>
    <w:lvl w:ilvl="0" w:tplc="FA927770">
      <w:start w:val="1"/>
      <w:numFmt w:val="upperLetter"/>
      <w:lvlText w:val="%1."/>
      <w:lvlJc w:val="left"/>
      <w:pPr>
        <w:ind w:left="682" w:hanging="36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11">
    <w:nsid w:val="557F3478"/>
    <w:multiLevelType w:val="multilevel"/>
    <w:tmpl w:val="D06C4C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9"/>
  </w:num>
  <w:num w:numId="4">
    <w:abstractNumId w:val="4"/>
  </w:num>
  <w:num w:numId="5">
    <w:abstractNumId w:val="7"/>
  </w:num>
  <w:num w:numId="6">
    <w:abstractNumId w:val="5"/>
  </w:num>
  <w:num w:numId="7">
    <w:abstractNumId w:val="6"/>
  </w:num>
  <w:num w:numId="8">
    <w:abstractNumId w:val="1"/>
  </w:num>
  <w:num w:numId="9">
    <w:abstractNumId w:val="10"/>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C1"/>
    <w:rsid w:val="000711AD"/>
    <w:rsid w:val="00171893"/>
    <w:rsid w:val="00274D5F"/>
    <w:rsid w:val="003568F0"/>
    <w:rsid w:val="00385AC9"/>
    <w:rsid w:val="00465FD0"/>
    <w:rsid w:val="004A0E9B"/>
    <w:rsid w:val="004A11F1"/>
    <w:rsid w:val="00514C04"/>
    <w:rsid w:val="00533A52"/>
    <w:rsid w:val="00596025"/>
    <w:rsid w:val="005C5FF3"/>
    <w:rsid w:val="005E1B0E"/>
    <w:rsid w:val="006832A5"/>
    <w:rsid w:val="00856360"/>
    <w:rsid w:val="008627B1"/>
    <w:rsid w:val="00862DDE"/>
    <w:rsid w:val="00895671"/>
    <w:rsid w:val="008C0073"/>
    <w:rsid w:val="00A3772A"/>
    <w:rsid w:val="00A74B7B"/>
    <w:rsid w:val="00AB6620"/>
    <w:rsid w:val="00AD4014"/>
    <w:rsid w:val="00C25541"/>
    <w:rsid w:val="00C96C8E"/>
    <w:rsid w:val="00CA0BB5"/>
    <w:rsid w:val="00D311C1"/>
    <w:rsid w:val="00DA399C"/>
    <w:rsid w:val="00E21778"/>
    <w:rsid w:val="00E2258D"/>
    <w:rsid w:val="00FA473E"/>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85B"/>
    <w:rPr>
      <w:sz w:val="24"/>
      <w:szCs w:val="24"/>
      <w:lang w:val="en-US" w:eastAsia="en-US"/>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31785B"/>
  </w:style>
  <w:style w:type="character" w:styleId="CommentReference">
    <w:name w:val="annotation reference"/>
    <w:semiHidden/>
    <w:qFormat/>
    <w:rsid w:val="00D6453E"/>
    <w:rPr>
      <w:sz w:val="16"/>
      <w:szCs w:val="16"/>
    </w:rPr>
  </w:style>
  <w:style w:type="character" w:customStyle="1" w:styleId="InternetLink">
    <w:name w:val="Internet Link"/>
    <w:uiPriority w:val="99"/>
    <w:rsid w:val="000F45E9"/>
    <w:rPr>
      <w:color w:val="0000FF"/>
      <w:u w:val="single"/>
    </w:rPr>
  </w:style>
  <w:style w:type="character" w:customStyle="1" w:styleId="ln2talineat">
    <w:name w:val="ln2talineat"/>
    <w:basedOn w:val="DefaultParagraphFont"/>
    <w:qFormat/>
    <w:rsid w:val="004E116A"/>
  </w:style>
  <w:style w:type="character" w:customStyle="1" w:styleId="ln2litera">
    <w:name w:val="ln2litera"/>
    <w:basedOn w:val="DefaultParagraphFont"/>
    <w:qFormat/>
    <w:rsid w:val="004E116A"/>
  </w:style>
  <w:style w:type="character" w:customStyle="1" w:styleId="ln2tlitera">
    <w:name w:val="ln2tlitera"/>
    <w:basedOn w:val="DefaultParagraphFont"/>
    <w:qFormat/>
    <w:rsid w:val="004E116A"/>
  </w:style>
  <w:style w:type="character" w:customStyle="1" w:styleId="ln2litera1">
    <w:name w:val="ln2litera1"/>
    <w:qFormat/>
    <w:rsid w:val="004D3C9F"/>
    <w:rPr>
      <w:b/>
      <w:bCs/>
      <w:color w:val="00008F"/>
    </w:rPr>
  </w:style>
  <w:style w:type="character" w:customStyle="1" w:styleId="ln2alineat">
    <w:name w:val="ln2alineat"/>
    <w:basedOn w:val="DefaultParagraphFont"/>
    <w:qFormat/>
    <w:rsid w:val="00AC1ACF"/>
  </w:style>
  <w:style w:type="character" w:customStyle="1" w:styleId="ln2articol">
    <w:name w:val="ln2articol"/>
    <w:basedOn w:val="DefaultParagraphFont"/>
    <w:qFormat/>
    <w:rsid w:val="00D66293"/>
  </w:style>
  <w:style w:type="character" w:customStyle="1" w:styleId="ln2tarticol">
    <w:name w:val="ln2tarticol"/>
    <w:basedOn w:val="DefaultParagraphFont"/>
    <w:qFormat/>
    <w:rsid w:val="00D66293"/>
  </w:style>
  <w:style w:type="character" w:customStyle="1" w:styleId="ln2tsectiune">
    <w:name w:val="ln2tsectiune"/>
    <w:basedOn w:val="DefaultParagraphFont"/>
    <w:qFormat/>
    <w:rsid w:val="00571D66"/>
  </w:style>
  <w:style w:type="character" w:customStyle="1" w:styleId="FootnoteTextChar">
    <w:name w:val="Footnote Text Char"/>
    <w:link w:val="FootnoteText"/>
    <w:semiHidden/>
    <w:qFormat/>
    <w:rsid w:val="0044604A"/>
    <w:rPr>
      <w:lang w:val="en-US" w:eastAsia="ro-RO" w:bidi="ar-SA"/>
    </w:rPr>
  </w:style>
  <w:style w:type="character" w:customStyle="1" w:styleId="a">
    <w:name w:val="a"/>
    <w:basedOn w:val="DefaultParagraphFont"/>
    <w:qFormat/>
    <w:rsid w:val="0044604A"/>
  </w:style>
  <w:style w:type="character" w:customStyle="1" w:styleId="l7">
    <w:name w:val="l7"/>
    <w:basedOn w:val="DefaultParagraphFont"/>
    <w:qFormat/>
    <w:rsid w:val="0044604A"/>
  </w:style>
  <w:style w:type="character" w:customStyle="1" w:styleId="l6">
    <w:name w:val="l6"/>
    <w:basedOn w:val="DefaultParagraphFont"/>
    <w:qFormat/>
    <w:rsid w:val="0044604A"/>
  </w:style>
  <w:style w:type="character" w:customStyle="1" w:styleId="CharChar">
    <w:name w:val="Char Char"/>
    <w:semiHidden/>
    <w:qFormat/>
    <w:rsid w:val="00D063C2"/>
    <w:rPr>
      <w:sz w:val="20"/>
      <w:szCs w:val="20"/>
    </w:rPr>
  </w:style>
  <w:style w:type="character" w:customStyle="1" w:styleId="FontStyle127">
    <w:name w:val="Font Style127"/>
    <w:qFormat/>
    <w:rsid w:val="00394D15"/>
    <w:rPr>
      <w:rFonts w:ascii="Times New Roman" w:hAnsi="Times New Roman" w:cs="Times New Roman"/>
      <w:sz w:val="20"/>
      <w:szCs w:val="20"/>
    </w:rPr>
  </w:style>
  <w:style w:type="character" w:customStyle="1" w:styleId="HeaderChar">
    <w:name w:val="Header Char"/>
    <w:link w:val="Header"/>
    <w:qFormat/>
    <w:rsid w:val="00634234"/>
    <w:rPr>
      <w:sz w:val="24"/>
      <w:szCs w:val="24"/>
    </w:rPr>
  </w:style>
  <w:style w:type="character" w:customStyle="1" w:styleId="FooterChar">
    <w:name w:val="Footer Char"/>
    <w:link w:val="Footer"/>
    <w:qFormat/>
    <w:rsid w:val="00634234"/>
    <w:rPr>
      <w:sz w:val="24"/>
      <w:szCs w:val="24"/>
    </w:rPr>
  </w:style>
  <w:style w:type="character" w:customStyle="1" w:styleId="BodyTextChar">
    <w:name w:val="Body Text Char"/>
    <w:link w:val="BodyText"/>
    <w:uiPriority w:val="99"/>
    <w:qFormat/>
    <w:rsid w:val="00032345"/>
    <w:rPr>
      <w:sz w:val="24"/>
      <w:szCs w:val="24"/>
      <w:lang w:val="ro-RO"/>
    </w:rPr>
  </w:style>
  <w:style w:type="character" w:customStyle="1" w:styleId="ListLabel1">
    <w:name w:val="ListLabel 1"/>
    <w:qFormat/>
    <w:rPr>
      <w:b w:val="0"/>
      <w:i w:val="0"/>
    </w:rPr>
  </w:style>
  <w:style w:type="character" w:customStyle="1" w:styleId="ListLabel2">
    <w:name w:val="ListLabel 2"/>
    <w:qFormat/>
    <w:rPr>
      <w:b w:val="0"/>
      <w:i w:val="0"/>
      <w:sz w:val="24"/>
      <w:szCs w:val="24"/>
    </w:rPr>
  </w:style>
  <w:style w:type="character" w:customStyle="1" w:styleId="ListLabel3">
    <w:name w:val="ListLabel 3"/>
    <w:qFormat/>
    <w:rPr>
      <w:b w:val="0"/>
      <w:i w:val="0"/>
      <w:sz w:val="24"/>
      <w:szCs w:val="24"/>
    </w:rPr>
  </w:style>
  <w:style w:type="character" w:customStyle="1" w:styleId="ListLabel4">
    <w:name w:val="ListLabel 4"/>
    <w:qFormat/>
    <w:rPr>
      <w:b w:val="0"/>
      <w:i w:val="0"/>
      <w:color w:val="000000"/>
      <w:sz w:val="24"/>
      <w:szCs w:val="24"/>
    </w:rPr>
  </w:style>
  <w:style w:type="character" w:customStyle="1" w:styleId="ListLabel5">
    <w:name w:val="ListLabel 5"/>
    <w:qFormat/>
    <w:rPr>
      <w:b w:val="0"/>
      <w:i w:val="0"/>
      <w:sz w:val="24"/>
      <w:szCs w:val="24"/>
    </w:rPr>
  </w:style>
  <w:style w:type="character" w:customStyle="1" w:styleId="ListLabel6">
    <w:name w:val="ListLabel 6"/>
    <w:qFormat/>
    <w:rPr>
      <w:b w:val="0"/>
      <w:i w:val="0"/>
      <w:sz w:val="24"/>
      <w:szCs w:val="24"/>
    </w:rPr>
  </w:style>
  <w:style w:type="character" w:customStyle="1" w:styleId="ListLabel7">
    <w:name w:val="ListLabel 7"/>
    <w:qFormat/>
    <w:rPr>
      <w:rFonts w:cs="Times New Roman"/>
      <w:b w:val="0"/>
      <w:i w:val="0"/>
      <w:strike w:val="0"/>
      <w:dstrike w:val="0"/>
      <w:color w:val="00000A"/>
      <w:sz w:val="24"/>
      <w:szCs w:val="24"/>
    </w:rPr>
  </w:style>
  <w:style w:type="character" w:customStyle="1" w:styleId="ListLabel8">
    <w:name w:val="ListLabel 8"/>
    <w:qFormat/>
    <w:rPr>
      <w:rFonts w:eastAsia="Times New Roman" w:cs="Times New Roman"/>
      <w:color w:val="0000FF"/>
    </w:rPr>
  </w:style>
  <w:style w:type="character" w:customStyle="1" w:styleId="ListLabel9">
    <w:name w:val="ListLabel 9"/>
    <w:qFormat/>
    <w:rPr>
      <w:b w:val="0"/>
      <w:i w:val="0"/>
      <w:sz w:val="24"/>
      <w:szCs w:val="24"/>
    </w:rPr>
  </w:style>
  <w:style w:type="character" w:customStyle="1" w:styleId="ListLabel10">
    <w:name w:val="ListLabel 10"/>
    <w:qFormat/>
    <w:rPr>
      <w:b w:val="0"/>
      <w:i w:val="0"/>
      <w:color w:val="00000A"/>
      <w:sz w:val="24"/>
      <w:szCs w:val="24"/>
    </w:rPr>
  </w:style>
  <w:style w:type="character" w:customStyle="1" w:styleId="ListLabel11">
    <w:name w:val="ListLabel 11"/>
    <w:qFormat/>
    <w:rPr>
      <w:b w:val="0"/>
      <w:i w:val="0"/>
      <w:sz w:val="24"/>
      <w:szCs w:val="24"/>
    </w:rPr>
  </w:style>
  <w:style w:type="character" w:customStyle="1" w:styleId="ListLabel12">
    <w:name w:val="ListLabel 12"/>
    <w:qFormat/>
    <w:rPr>
      <w:b w:val="0"/>
      <w:i w:val="0"/>
      <w:sz w:val="24"/>
      <w:szCs w:val="24"/>
    </w:rPr>
  </w:style>
  <w:style w:type="character" w:customStyle="1" w:styleId="ListLabel13">
    <w:name w:val="ListLabel 13"/>
    <w:qFormat/>
    <w:rPr>
      <w:b w:val="0"/>
      <w:i w:val="0"/>
      <w:color w:val="00000A"/>
      <w:sz w:val="24"/>
      <w:szCs w:val="24"/>
    </w:rPr>
  </w:style>
  <w:style w:type="character" w:customStyle="1" w:styleId="ListLabel14">
    <w:name w:val="ListLabel 14"/>
    <w:qFormat/>
    <w:rPr>
      <w:b w:val="0"/>
      <w:i w:val="0"/>
      <w:color w:val="00000A"/>
      <w:sz w:val="24"/>
      <w:szCs w:val="24"/>
    </w:rPr>
  </w:style>
  <w:style w:type="character" w:customStyle="1" w:styleId="ListLabel15">
    <w:name w:val="ListLabel 15"/>
    <w:qFormat/>
    <w:rPr>
      <w:rFonts w:cs="Arial"/>
      <w:b w:val="0"/>
      <w:i w:val="0"/>
      <w:sz w:val="24"/>
      <w:szCs w:val="24"/>
    </w:rPr>
  </w:style>
  <w:style w:type="character" w:customStyle="1" w:styleId="ListLabel16">
    <w:name w:val="ListLabel 16"/>
    <w:qFormat/>
    <w:rPr>
      <w:b w:val="0"/>
      <w:i w:val="0"/>
      <w:sz w:val="24"/>
      <w:szCs w:val="24"/>
    </w:rPr>
  </w:style>
  <w:style w:type="character" w:customStyle="1" w:styleId="ListLabel17">
    <w:name w:val="ListLabel 17"/>
    <w:qFormat/>
    <w:rPr>
      <w:b w:val="0"/>
      <w:i w:val="0"/>
      <w:sz w:val="24"/>
      <w:szCs w:val="24"/>
    </w:rPr>
  </w:style>
  <w:style w:type="character" w:customStyle="1" w:styleId="ListLabel18">
    <w:name w:val="ListLabel 18"/>
    <w:qFormat/>
    <w:rPr>
      <w:b w:val="0"/>
      <w:i w:val="0"/>
      <w:sz w:val="24"/>
      <w:szCs w:val="24"/>
    </w:rPr>
  </w:style>
  <w:style w:type="character" w:customStyle="1" w:styleId="ListLabel19">
    <w:name w:val="ListLabel 19"/>
    <w:qFormat/>
    <w:rPr>
      <w:b w:val="0"/>
      <w:i w:val="0"/>
      <w:color w:val="00000A"/>
      <w:sz w:val="24"/>
      <w:szCs w:val="24"/>
    </w:rPr>
  </w:style>
  <w:style w:type="character" w:customStyle="1" w:styleId="ListLabel20">
    <w:name w:val="ListLabel 20"/>
    <w:qFormat/>
    <w:rPr>
      <w:rFonts w:cs="Arial"/>
      <w:b w:val="0"/>
      <w:i w:val="0"/>
      <w:sz w:val="24"/>
      <w:szCs w:val="24"/>
    </w:rPr>
  </w:style>
  <w:style w:type="character" w:customStyle="1" w:styleId="ListLabel21">
    <w:name w:val="ListLabel 21"/>
    <w:qFormat/>
    <w:rPr>
      <w:b w:val="0"/>
      <w:i w:val="0"/>
      <w:sz w:val="24"/>
      <w:szCs w:val="24"/>
    </w:rPr>
  </w:style>
  <w:style w:type="character" w:customStyle="1" w:styleId="ListLabel22">
    <w:name w:val="ListLabel 22"/>
    <w:qFormat/>
    <w:rPr>
      <w:rFonts w:cs="Times New Roman"/>
      <w:b w:val="0"/>
      <w:i w:val="0"/>
      <w:strike w:val="0"/>
      <w:dstrike w:val="0"/>
      <w:color w:val="00000A"/>
      <w:sz w:val="24"/>
      <w:szCs w:val="24"/>
    </w:rPr>
  </w:style>
  <w:style w:type="character" w:customStyle="1" w:styleId="ListLabel23">
    <w:name w:val="ListLabel 23"/>
    <w:qFormat/>
    <w:rPr>
      <w:b w:val="0"/>
    </w:rPr>
  </w:style>
  <w:style w:type="character" w:customStyle="1" w:styleId="ListLabel24">
    <w:name w:val="ListLabel 24"/>
    <w:qFormat/>
    <w:rPr>
      <w:b w:val="0"/>
      <w:i w:val="0"/>
      <w:sz w:val="24"/>
      <w:szCs w:val="24"/>
    </w:rPr>
  </w:style>
  <w:style w:type="character" w:customStyle="1" w:styleId="ListLabel25">
    <w:name w:val="ListLabel 25"/>
    <w:qFormat/>
    <w:rPr>
      <w:rFonts w:cs="Arial"/>
      <w:b w:val="0"/>
      <w:i w:val="0"/>
      <w:sz w:val="24"/>
      <w:szCs w:val="24"/>
    </w:rPr>
  </w:style>
  <w:style w:type="character" w:customStyle="1" w:styleId="ListLabel26">
    <w:name w:val="ListLabel 26"/>
    <w:qFormat/>
    <w:rPr>
      <w:b w:val="0"/>
      <w:i w:val="0"/>
      <w:sz w:val="24"/>
      <w:szCs w:val="24"/>
    </w:rPr>
  </w:style>
  <w:style w:type="character" w:customStyle="1" w:styleId="ListLabel27">
    <w:name w:val="ListLabel 27"/>
    <w:qFormat/>
    <w:rPr>
      <w:b w:val="0"/>
      <w:i w:val="0"/>
      <w:sz w:val="24"/>
      <w:szCs w:val="24"/>
    </w:rPr>
  </w:style>
  <w:style w:type="character" w:customStyle="1" w:styleId="ListLabel28">
    <w:name w:val="ListLabel 28"/>
    <w:qFormat/>
    <w:rPr>
      <w:b w:val="0"/>
      <w:i w:val="0"/>
      <w:sz w:val="24"/>
      <w:szCs w:val="24"/>
    </w:rPr>
  </w:style>
  <w:style w:type="character" w:customStyle="1" w:styleId="ListLabel29">
    <w:name w:val="ListLabel 29"/>
    <w:qFormat/>
    <w:rPr>
      <w:b w:val="0"/>
      <w:i w:val="0"/>
      <w:color w:val="00000A"/>
      <w:sz w:val="24"/>
      <w:szCs w:val="24"/>
    </w:rPr>
  </w:style>
  <w:style w:type="character" w:customStyle="1" w:styleId="ListLabel30">
    <w:name w:val="ListLabel 30"/>
    <w:qFormat/>
    <w:rPr>
      <w:b w:val="0"/>
      <w:i w:val="0"/>
      <w:sz w:val="24"/>
      <w:szCs w:val="24"/>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b w:val="0"/>
      <w:i w:val="0"/>
      <w:strike w:val="0"/>
      <w:dstrike w:val="0"/>
      <w:color w:val="00000A"/>
      <w:sz w:val="20"/>
      <w:szCs w:val="20"/>
    </w:rPr>
  </w:style>
  <w:style w:type="character" w:customStyle="1" w:styleId="ListLabel39">
    <w:name w:val="ListLabel 39"/>
    <w:qFormat/>
    <w:rPr>
      <w:b w:val="0"/>
      <w:i w:val="0"/>
      <w:strike w:val="0"/>
      <w:dstrike w:val="0"/>
      <w:color w:val="00000A"/>
      <w:sz w:val="20"/>
      <w:szCs w:val="20"/>
    </w:rPr>
  </w:style>
  <w:style w:type="character" w:customStyle="1" w:styleId="ListLabel40">
    <w:name w:val="ListLabel 40"/>
    <w:qFormat/>
    <w:rPr>
      <w:rFonts w:cs="Times New Roman"/>
      <w:b w:val="0"/>
      <w:i w:val="0"/>
      <w:strike w:val="0"/>
      <w:dstrike w:val="0"/>
      <w:color w:val="00000A"/>
      <w:sz w:val="22"/>
      <w:szCs w:val="22"/>
    </w:rPr>
  </w:style>
  <w:style w:type="character" w:customStyle="1" w:styleId="ListLabel41">
    <w:name w:val="ListLabel 41"/>
    <w:qFormat/>
    <w:rPr>
      <w:b w:val="0"/>
      <w:i w:val="0"/>
      <w:sz w:val="24"/>
      <w:szCs w:val="24"/>
    </w:rPr>
  </w:style>
  <w:style w:type="character" w:customStyle="1" w:styleId="ListLabel42">
    <w:name w:val="ListLabel 42"/>
    <w:qFormat/>
    <w:rPr>
      <w:b w:val="0"/>
      <w:i w:val="0"/>
      <w:sz w:val="24"/>
      <w:szCs w:val="24"/>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b w:val="0"/>
      <w:i w:val="0"/>
      <w:sz w:val="24"/>
      <w:szCs w:val="24"/>
    </w:rPr>
  </w:style>
  <w:style w:type="character" w:customStyle="1" w:styleId="ListLabel46">
    <w:name w:val="ListLabel 46"/>
    <w:qFormat/>
    <w:rPr>
      <w:rFonts w:eastAsia="Times New Roman" w:cs="Times New Roman"/>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31785B"/>
    <w:pPr>
      <w:jc w:val="both"/>
    </w:pPr>
    <w:rPr>
      <w:lang w:val="ro-RO" w:eastAsia="x-none"/>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rPr>
      <w:lang w:val="x-none" w:eastAsia="x-none"/>
    </w:rPr>
  </w:style>
  <w:style w:type="paragraph" w:styleId="BodyTextIndent2">
    <w:name w:val="Body Text Indent 2"/>
    <w:basedOn w:val="Normal"/>
    <w:qFormat/>
    <w:rsid w:val="0031785B"/>
    <w:pPr>
      <w:spacing w:line="360" w:lineRule="auto"/>
      <w:ind w:left="720" w:hanging="720"/>
      <w:jc w:val="both"/>
    </w:pPr>
    <w:rPr>
      <w:sz w:val="28"/>
      <w:lang w:val="ro-RO"/>
    </w:rPr>
  </w:style>
  <w:style w:type="paragraph" w:styleId="BodyTextIndent3">
    <w:name w:val="Body Text Indent 3"/>
    <w:basedOn w:val="Normal"/>
    <w:qFormat/>
    <w:rsid w:val="0031785B"/>
    <w:pPr>
      <w:spacing w:line="360" w:lineRule="auto"/>
      <w:ind w:left="480" w:hanging="480"/>
      <w:jc w:val="both"/>
    </w:pPr>
    <w:rPr>
      <w:sz w:val="28"/>
      <w:lang w:val="ro-RO"/>
    </w:rPr>
  </w:style>
  <w:style w:type="paragraph" w:styleId="CommentText">
    <w:name w:val="annotation text"/>
    <w:basedOn w:val="Normal"/>
    <w:semiHidden/>
    <w:qFormat/>
    <w:rsid w:val="00D6453E"/>
    <w:rPr>
      <w:sz w:val="20"/>
      <w:szCs w:val="20"/>
    </w:rPr>
  </w:style>
  <w:style w:type="paragraph" w:styleId="CommentSubject">
    <w:name w:val="annotation subject"/>
    <w:basedOn w:val="CommentText"/>
    <w:semiHidden/>
    <w:qFormat/>
    <w:rsid w:val="00D6453E"/>
    <w:rPr>
      <w:b/>
      <w:bCs/>
    </w:rPr>
  </w:style>
  <w:style w:type="paragraph" w:styleId="BalloonText">
    <w:name w:val="Balloon Text"/>
    <w:basedOn w:val="Normal"/>
    <w:semiHidden/>
    <w:qFormat/>
    <w:rsid w:val="00D6453E"/>
    <w:rPr>
      <w:rFonts w:ascii="Tahoma" w:hAnsi="Tahoma" w:cs="Tahoma"/>
      <w:sz w:val="16"/>
      <w:szCs w:val="16"/>
    </w:rPr>
  </w:style>
  <w:style w:type="paragraph" w:styleId="Header">
    <w:name w:val="header"/>
    <w:basedOn w:val="Normal"/>
    <w:link w:val="HeaderChar"/>
    <w:rsid w:val="007866F5"/>
    <w:pPr>
      <w:tabs>
        <w:tab w:val="center" w:pos="4320"/>
        <w:tab w:val="right" w:pos="8640"/>
      </w:tabs>
    </w:pPr>
    <w:rPr>
      <w:lang w:val="x-none" w:eastAsia="x-none"/>
    </w:rPr>
  </w:style>
  <w:style w:type="paragraph" w:styleId="TOC1">
    <w:name w:val="toc 1"/>
    <w:basedOn w:val="Normal"/>
    <w:next w:val="Normal"/>
    <w:autoRedefine/>
    <w:uiPriority w:val="39"/>
    <w:rsid w:val="00CB2727"/>
    <w:pPr>
      <w:spacing w:line="360" w:lineRule="auto"/>
      <w:outlineLvl w:val="0"/>
    </w:pPr>
    <w:rPr>
      <w:b/>
      <w:bCs/>
      <w:lang w:val="ro-RO"/>
    </w:rPr>
  </w:style>
  <w:style w:type="paragraph" w:styleId="TOC2">
    <w:name w:val="toc 2"/>
    <w:basedOn w:val="Normal"/>
    <w:next w:val="Normal"/>
    <w:autoRedefine/>
    <w:uiPriority w:val="39"/>
    <w:rsid w:val="009325E6"/>
    <w:pPr>
      <w:tabs>
        <w:tab w:val="left" w:pos="960"/>
        <w:tab w:val="right" w:leader="dot" w:pos="9639"/>
      </w:tabs>
      <w:spacing w:line="360" w:lineRule="auto"/>
      <w:ind w:left="240"/>
    </w:pPr>
    <w:rPr>
      <w:lang w:val="ro-RO"/>
    </w:rPr>
  </w:style>
  <w:style w:type="paragraph" w:customStyle="1" w:styleId="Default">
    <w:name w:val="Default"/>
    <w:qFormat/>
    <w:rsid w:val="005C02BF"/>
    <w:rPr>
      <w:color w:val="000000"/>
      <w:sz w:val="24"/>
      <w:szCs w:val="24"/>
      <w:lang w:val="en-US" w:eastAsia="en-US"/>
    </w:rPr>
  </w:style>
  <w:style w:type="paragraph" w:customStyle="1" w:styleId="Style4">
    <w:name w:val="Style4"/>
    <w:basedOn w:val="Default"/>
    <w:next w:val="Default"/>
    <w:qFormat/>
    <w:rsid w:val="005C02BF"/>
    <w:rPr>
      <w:color w:val="00000A"/>
    </w:rPr>
  </w:style>
  <w:style w:type="paragraph" w:customStyle="1" w:styleId="CharCharCharCharCaracterChar">
    <w:name w:val="Char Char Char Char Caracter Char"/>
    <w:basedOn w:val="Normal"/>
    <w:qFormat/>
    <w:rsid w:val="00BE4DC1"/>
    <w:pPr>
      <w:widowControl w:val="0"/>
      <w:spacing w:line="360" w:lineRule="atLeast"/>
      <w:jc w:val="both"/>
      <w:textAlignment w:val="baseline"/>
    </w:pPr>
    <w:rPr>
      <w:lang w:val="pl-PL" w:eastAsia="pl-PL"/>
    </w:rPr>
  </w:style>
  <w:style w:type="paragraph" w:customStyle="1" w:styleId="ln2acttitlu">
    <w:name w:val="ln2acttitlu"/>
    <w:basedOn w:val="Normal"/>
    <w:qFormat/>
    <w:rsid w:val="00AC1ACF"/>
    <w:pPr>
      <w:spacing w:beforeAutospacing="1" w:afterAutospacing="1"/>
    </w:pPr>
  </w:style>
  <w:style w:type="paragraph" w:styleId="FootnoteText">
    <w:name w:val="footnote text"/>
    <w:basedOn w:val="Normal"/>
    <w:link w:val="FootnoteTextChar"/>
    <w:semiHidden/>
    <w:qFormat/>
    <w:rsid w:val="0044604A"/>
    <w:rPr>
      <w:sz w:val="20"/>
      <w:szCs w:val="20"/>
      <w:lang w:eastAsia="ro-RO"/>
    </w:rPr>
  </w:style>
  <w:style w:type="paragraph" w:styleId="NormalWeb">
    <w:name w:val="Normal (Web)"/>
    <w:basedOn w:val="Normal"/>
    <w:qFormat/>
    <w:rsid w:val="0044604A"/>
    <w:pPr>
      <w:spacing w:beforeAutospacing="1" w:afterAutospacing="1"/>
    </w:pPr>
    <w:rPr>
      <w:lang w:val="ro-RO" w:eastAsia="ro-RO"/>
    </w:rPr>
  </w:style>
  <w:style w:type="paragraph" w:customStyle="1" w:styleId="Caracter">
    <w:name w:val="Caracter"/>
    <w:basedOn w:val="Normal"/>
    <w:qFormat/>
    <w:rsid w:val="00946DF1"/>
    <w:rPr>
      <w:lang w:val="pl-PL" w:eastAsia="pl-PL"/>
    </w:rPr>
  </w:style>
  <w:style w:type="paragraph" w:customStyle="1" w:styleId="Char">
    <w:name w:val="Char"/>
    <w:basedOn w:val="Normal"/>
    <w:qFormat/>
    <w:rsid w:val="00274034"/>
    <w:pPr>
      <w:widowControl w:val="0"/>
      <w:spacing w:line="360" w:lineRule="atLeast"/>
      <w:jc w:val="both"/>
      <w:textAlignment w:val="baseline"/>
    </w:pPr>
    <w:rPr>
      <w:lang w:val="pl-PL" w:eastAsia="pl-PL"/>
    </w:rPr>
  </w:style>
  <w:style w:type="paragraph" w:styleId="TOC7">
    <w:name w:val="toc 7"/>
    <w:basedOn w:val="Normal"/>
    <w:next w:val="Normal"/>
    <w:autoRedefine/>
    <w:semiHidden/>
    <w:rsid w:val="00667758"/>
    <w:pPr>
      <w:ind w:left="1440"/>
    </w:pPr>
  </w:style>
  <w:style w:type="paragraph" w:styleId="TOC3">
    <w:name w:val="toc 3"/>
    <w:basedOn w:val="Normal"/>
    <w:next w:val="Normal"/>
    <w:autoRedefine/>
    <w:semiHidden/>
    <w:rsid w:val="009325E6"/>
    <w:pPr>
      <w:spacing w:line="360" w:lineRule="auto"/>
      <w:ind w:left="480"/>
    </w:pPr>
  </w:style>
  <w:style w:type="paragraph" w:styleId="TOC4">
    <w:name w:val="toc 4"/>
    <w:basedOn w:val="Normal"/>
    <w:next w:val="Normal"/>
    <w:autoRedefine/>
    <w:semiHidden/>
    <w:rsid w:val="00667758"/>
    <w:pPr>
      <w:ind w:left="720"/>
    </w:pPr>
  </w:style>
  <w:style w:type="paragraph" w:customStyle="1" w:styleId="Style8">
    <w:name w:val="Style8"/>
    <w:basedOn w:val="Normal"/>
    <w:qFormat/>
    <w:rsid w:val="00394D15"/>
    <w:pPr>
      <w:widowControl w:val="0"/>
      <w:jc w:val="both"/>
    </w:pPr>
    <w:rPr>
      <w:rFonts w:ascii="Calibri" w:hAnsi="Calibri"/>
    </w:rPr>
  </w:style>
  <w:style w:type="paragraph" w:customStyle="1" w:styleId="Style15">
    <w:name w:val="Style15"/>
    <w:basedOn w:val="Normal"/>
    <w:qFormat/>
    <w:rsid w:val="00394D15"/>
    <w:pPr>
      <w:widowControl w:val="0"/>
      <w:spacing w:line="274" w:lineRule="exact"/>
      <w:ind w:hanging="427"/>
      <w:jc w:val="both"/>
    </w:pPr>
    <w:rPr>
      <w:rFonts w:ascii="Calibri" w:hAnsi="Calibri"/>
    </w:rPr>
  </w:style>
  <w:style w:type="paragraph" w:customStyle="1" w:styleId="Style30">
    <w:name w:val="Style30"/>
    <w:basedOn w:val="Normal"/>
    <w:qFormat/>
    <w:rsid w:val="00394D15"/>
    <w:pPr>
      <w:widowControl w:val="0"/>
      <w:spacing w:line="278" w:lineRule="exact"/>
      <w:ind w:firstLine="734"/>
    </w:pPr>
    <w:rPr>
      <w:rFonts w:ascii="Calibri" w:hAnsi="Calibri"/>
    </w:rPr>
  </w:style>
  <w:style w:type="paragraph" w:customStyle="1" w:styleId="Style31">
    <w:name w:val="Style31"/>
    <w:basedOn w:val="Normal"/>
    <w:qFormat/>
    <w:rsid w:val="00394D15"/>
    <w:pPr>
      <w:widowControl w:val="0"/>
      <w:spacing w:line="274" w:lineRule="exact"/>
      <w:jc w:val="both"/>
    </w:pPr>
    <w:rPr>
      <w:rFonts w:ascii="Calibri" w:hAnsi="Calibri"/>
    </w:rPr>
  </w:style>
  <w:style w:type="paragraph" w:styleId="ListParagraph">
    <w:name w:val="List Paragraph"/>
    <w:basedOn w:val="Normal"/>
    <w:uiPriority w:val="34"/>
    <w:qFormat/>
    <w:rsid w:val="00032345"/>
    <w:pPr>
      <w:ind w:left="720"/>
      <w:contextualSpacing/>
    </w:pPr>
    <w:rPr>
      <w:lang w:val="ro-RO"/>
    </w:r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7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85B"/>
    <w:rPr>
      <w:sz w:val="24"/>
      <w:szCs w:val="24"/>
      <w:lang w:val="en-US" w:eastAsia="en-US"/>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31785B"/>
  </w:style>
  <w:style w:type="character" w:styleId="CommentReference">
    <w:name w:val="annotation reference"/>
    <w:semiHidden/>
    <w:qFormat/>
    <w:rsid w:val="00D6453E"/>
    <w:rPr>
      <w:sz w:val="16"/>
      <w:szCs w:val="16"/>
    </w:rPr>
  </w:style>
  <w:style w:type="character" w:customStyle="1" w:styleId="InternetLink">
    <w:name w:val="Internet Link"/>
    <w:uiPriority w:val="99"/>
    <w:rsid w:val="000F45E9"/>
    <w:rPr>
      <w:color w:val="0000FF"/>
      <w:u w:val="single"/>
    </w:rPr>
  </w:style>
  <w:style w:type="character" w:customStyle="1" w:styleId="ln2talineat">
    <w:name w:val="ln2talineat"/>
    <w:basedOn w:val="DefaultParagraphFont"/>
    <w:qFormat/>
    <w:rsid w:val="004E116A"/>
  </w:style>
  <w:style w:type="character" w:customStyle="1" w:styleId="ln2litera">
    <w:name w:val="ln2litera"/>
    <w:basedOn w:val="DefaultParagraphFont"/>
    <w:qFormat/>
    <w:rsid w:val="004E116A"/>
  </w:style>
  <w:style w:type="character" w:customStyle="1" w:styleId="ln2tlitera">
    <w:name w:val="ln2tlitera"/>
    <w:basedOn w:val="DefaultParagraphFont"/>
    <w:qFormat/>
    <w:rsid w:val="004E116A"/>
  </w:style>
  <w:style w:type="character" w:customStyle="1" w:styleId="ln2litera1">
    <w:name w:val="ln2litera1"/>
    <w:qFormat/>
    <w:rsid w:val="004D3C9F"/>
    <w:rPr>
      <w:b/>
      <w:bCs/>
      <w:color w:val="00008F"/>
    </w:rPr>
  </w:style>
  <w:style w:type="character" w:customStyle="1" w:styleId="ln2alineat">
    <w:name w:val="ln2alineat"/>
    <w:basedOn w:val="DefaultParagraphFont"/>
    <w:qFormat/>
    <w:rsid w:val="00AC1ACF"/>
  </w:style>
  <w:style w:type="character" w:customStyle="1" w:styleId="ln2articol">
    <w:name w:val="ln2articol"/>
    <w:basedOn w:val="DefaultParagraphFont"/>
    <w:qFormat/>
    <w:rsid w:val="00D66293"/>
  </w:style>
  <w:style w:type="character" w:customStyle="1" w:styleId="ln2tarticol">
    <w:name w:val="ln2tarticol"/>
    <w:basedOn w:val="DefaultParagraphFont"/>
    <w:qFormat/>
    <w:rsid w:val="00D66293"/>
  </w:style>
  <w:style w:type="character" w:customStyle="1" w:styleId="ln2tsectiune">
    <w:name w:val="ln2tsectiune"/>
    <w:basedOn w:val="DefaultParagraphFont"/>
    <w:qFormat/>
    <w:rsid w:val="00571D66"/>
  </w:style>
  <w:style w:type="character" w:customStyle="1" w:styleId="FootnoteTextChar">
    <w:name w:val="Footnote Text Char"/>
    <w:link w:val="FootnoteText"/>
    <w:semiHidden/>
    <w:qFormat/>
    <w:rsid w:val="0044604A"/>
    <w:rPr>
      <w:lang w:val="en-US" w:eastAsia="ro-RO" w:bidi="ar-SA"/>
    </w:rPr>
  </w:style>
  <w:style w:type="character" w:customStyle="1" w:styleId="a">
    <w:name w:val="a"/>
    <w:basedOn w:val="DefaultParagraphFont"/>
    <w:qFormat/>
    <w:rsid w:val="0044604A"/>
  </w:style>
  <w:style w:type="character" w:customStyle="1" w:styleId="l7">
    <w:name w:val="l7"/>
    <w:basedOn w:val="DefaultParagraphFont"/>
    <w:qFormat/>
    <w:rsid w:val="0044604A"/>
  </w:style>
  <w:style w:type="character" w:customStyle="1" w:styleId="l6">
    <w:name w:val="l6"/>
    <w:basedOn w:val="DefaultParagraphFont"/>
    <w:qFormat/>
    <w:rsid w:val="0044604A"/>
  </w:style>
  <w:style w:type="character" w:customStyle="1" w:styleId="CharChar">
    <w:name w:val="Char Char"/>
    <w:semiHidden/>
    <w:qFormat/>
    <w:rsid w:val="00D063C2"/>
    <w:rPr>
      <w:sz w:val="20"/>
      <w:szCs w:val="20"/>
    </w:rPr>
  </w:style>
  <w:style w:type="character" w:customStyle="1" w:styleId="FontStyle127">
    <w:name w:val="Font Style127"/>
    <w:qFormat/>
    <w:rsid w:val="00394D15"/>
    <w:rPr>
      <w:rFonts w:ascii="Times New Roman" w:hAnsi="Times New Roman" w:cs="Times New Roman"/>
      <w:sz w:val="20"/>
      <w:szCs w:val="20"/>
    </w:rPr>
  </w:style>
  <w:style w:type="character" w:customStyle="1" w:styleId="HeaderChar">
    <w:name w:val="Header Char"/>
    <w:link w:val="Header"/>
    <w:qFormat/>
    <w:rsid w:val="00634234"/>
    <w:rPr>
      <w:sz w:val="24"/>
      <w:szCs w:val="24"/>
    </w:rPr>
  </w:style>
  <w:style w:type="character" w:customStyle="1" w:styleId="FooterChar">
    <w:name w:val="Footer Char"/>
    <w:link w:val="Footer"/>
    <w:qFormat/>
    <w:rsid w:val="00634234"/>
    <w:rPr>
      <w:sz w:val="24"/>
      <w:szCs w:val="24"/>
    </w:rPr>
  </w:style>
  <w:style w:type="character" w:customStyle="1" w:styleId="BodyTextChar">
    <w:name w:val="Body Text Char"/>
    <w:link w:val="BodyText"/>
    <w:uiPriority w:val="99"/>
    <w:qFormat/>
    <w:rsid w:val="00032345"/>
    <w:rPr>
      <w:sz w:val="24"/>
      <w:szCs w:val="24"/>
      <w:lang w:val="ro-RO"/>
    </w:rPr>
  </w:style>
  <w:style w:type="character" w:customStyle="1" w:styleId="ListLabel1">
    <w:name w:val="ListLabel 1"/>
    <w:qFormat/>
    <w:rPr>
      <w:b w:val="0"/>
      <w:i w:val="0"/>
    </w:rPr>
  </w:style>
  <w:style w:type="character" w:customStyle="1" w:styleId="ListLabel2">
    <w:name w:val="ListLabel 2"/>
    <w:qFormat/>
    <w:rPr>
      <w:b w:val="0"/>
      <w:i w:val="0"/>
      <w:sz w:val="24"/>
      <w:szCs w:val="24"/>
    </w:rPr>
  </w:style>
  <w:style w:type="character" w:customStyle="1" w:styleId="ListLabel3">
    <w:name w:val="ListLabel 3"/>
    <w:qFormat/>
    <w:rPr>
      <w:b w:val="0"/>
      <w:i w:val="0"/>
      <w:sz w:val="24"/>
      <w:szCs w:val="24"/>
    </w:rPr>
  </w:style>
  <w:style w:type="character" w:customStyle="1" w:styleId="ListLabel4">
    <w:name w:val="ListLabel 4"/>
    <w:qFormat/>
    <w:rPr>
      <w:b w:val="0"/>
      <w:i w:val="0"/>
      <w:color w:val="000000"/>
      <w:sz w:val="24"/>
      <w:szCs w:val="24"/>
    </w:rPr>
  </w:style>
  <w:style w:type="character" w:customStyle="1" w:styleId="ListLabel5">
    <w:name w:val="ListLabel 5"/>
    <w:qFormat/>
    <w:rPr>
      <w:b w:val="0"/>
      <w:i w:val="0"/>
      <w:sz w:val="24"/>
      <w:szCs w:val="24"/>
    </w:rPr>
  </w:style>
  <w:style w:type="character" w:customStyle="1" w:styleId="ListLabel6">
    <w:name w:val="ListLabel 6"/>
    <w:qFormat/>
    <w:rPr>
      <w:b w:val="0"/>
      <w:i w:val="0"/>
      <w:sz w:val="24"/>
      <w:szCs w:val="24"/>
    </w:rPr>
  </w:style>
  <w:style w:type="character" w:customStyle="1" w:styleId="ListLabel7">
    <w:name w:val="ListLabel 7"/>
    <w:qFormat/>
    <w:rPr>
      <w:rFonts w:cs="Times New Roman"/>
      <w:b w:val="0"/>
      <w:i w:val="0"/>
      <w:strike w:val="0"/>
      <w:dstrike w:val="0"/>
      <w:color w:val="00000A"/>
      <w:sz w:val="24"/>
      <w:szCs w:val="24"/>
    </w:rPr>
  </w:style>
  <w:style w:type="character" w:customStyle="1" w:styleId="ListLabel8">
    <w:name w:val="ListLabel 8"/>
    <w:qFormat/>
    <w:rPr>
      <w:rFonts w:eastAsia="Times New Roman" w:cs="Times New Roman"/>
      <w:color w:val="0000FF"/>
    </w:rPr>
  </w:style>
  <w:style w:type="character" w:customStyle="1" w:styleId="ListLabel9">
    <w:name w:val="ListLabel 9"/>
    <w:qFormat/>
    <w:rPr>
      <w:b w:val="0"/>
      <w:i w:val="0"/>
      <w:sz w:val="24"/>
      <w:szCs w:val="24"/>
    </w:rPr>
  </w:style>
  <w:style w:type="character" w:customStyle="1" w:styleId="ListLabel10">
    <w:name w:val="ListLabel 10"/>
    <w:qFormat/>
    <w:rPr>
      <w:b w:val="0"/>
      <w:i w:val="0"/>
      <w:color w:val="00000A"/>
      <w:sz w:val="24"/>
      <w:szCs w:val="24"/>
    </w:rPr>
  </w:style>
  <w:style w:type="character" w:customStyle="1" w:styleId="ListLabel11">
    <w:name w:val="ListLabel 11"/>
    <w:qFormat/>
    <w:rPr>
      <w:b w:val="0"/>
      <w:i w:val="0"/>
      <w:sz w:val="24"/>
      <w:szCs w:val="24"/>
    </w:rPr>
  </w:style>
  <w:style w:type="character" w:customStyle="1" w:styleId="ListLabel12">
    <w:name w:val="ListLabel 12"/>
    <w:qFormat/>
    <w:rPr>
      <w:b w:val="0"/>
      <w:i w:val="0"/>
      <w:sz w:val="24"/>
      <w:szCs w:val="24"/>
    </w:rPr>
  </w:style>
  <w:style w:type="character" w:customStyle="1" w:styleId="ListLabel13">
    <w:name w:val="ListLabel 13"/>
    <w:qFormat/>
    <w:rPr>
      <w:b w:val="0"/>
      <w:i w:val="0"/>
      <w:color w:val="00000A"/>
      <w:sz w:val="24"/>
      <w:szCs w:val="24"/>
    </w:rPr>
  </w:style>
  <w:style w:type="character" w:customStyle="1" w:styleId="ListLabel14">
    <w:name w:val="ListLabel 14"/>
    <w:qFormat/>
    <w:rPr>
      <w:b w:val="0"/>
      <w:i w:val="0"/>
      <w:color w:val="00000A"/>
      <w:sz w:val="24"/>
      <w:szCs w:val="24"/>
    </w:rPr>
  </w:style>
  <w:style w:type="character" w:customStyle="1" w:styleId="ListLabel15">
    <w:name w:val="ListLabel 15"/>
    <w:qFormat/>
    <w:rPr>
      <w:rFonts w:cs="Arial"/>
      <w:b w:val="0"/>
      <w:i w:val="0"/>
      <w:sz w:val="24"/>
      <w:szCs w:val="24"/>
    </w:rPr>
  </w:style>
  <w:style w:type="character" w:customStyle="1" w:styleId="ListLabel16">
    <w:name w:val="ListLabel 16"/>
    <w:qFormat/>
    <w:rPr>
      <w:b w:val="0"/>
      <w:i w:val="0"/>
      <w:sz w:val="24"/>
      <w:szCs w:val="24"/>
    </w:rPr>
  </w:style>
  <w:style w:type="character" w:customStyle="1" w:styleId="ListLabel17">
    <w:name w:val="ListLabel 17"/>
    <w:qFormat/>
    <w:rPr>
      <w:b w:val="0"/>
      <w:i w:val="0"/>
      <w:sz w:val="24"/>
      <w:szCs w:val="24"/>
    </w:rPr>
  </w:style>
  <w:style w:type="character" w:customStyle="1" w:styleId="ListLabel18">
    <w:name w:val="ListLabel 18"/>
    <w:qFormat/>
    <w:rPr>
      <w:b w:val="0"/>
      <w:i w:val="0"/>
      <w:sz w:val="24"/>
      <w:szCs w:val="24"/>
    </w:rPr>
  </w:style>
  <w:style w:type="character" w:customStyle="1" w:styleId="ListLabel19">
    <w:name w:val="ListLabel 19"/>
    <w:qFormat/>
    <w:rPr>
      <w:b w:val="0"/>
      <w:i w:val="0"/>
      <w:color w:val="00000A"/>
      <w:sz w:val="24"/>
      <w:szCs w:val="24"/>
    </w:rPr>
  </w:style>
  <w:style w:type="character" w:customStyle="1" w:styleId="ListLabel20">
    <w:name w:val="ListLabel 20"/>
    <w:qFormat/>
    <w:rPr>
      <w:rFonts w:cs="Arial"/>
      <w:b w:val="0"/>
      <w:i w:val="0"/>
      <w:sz w:val="24"/>
      <w:szCs w:val="24"/>
    </w:rPr>
  </w:style>
  <w:style w:type="character" w:customStyle="1" w:styleId="ListLabel21">
    <w:name w:val="ListLabel 21"/>
    <w:qFormat/>
    <w:rPr>
      <w:b w:val="0"/>
      <w:i w:val="0"/>
      <w:sz w:val="24"/>
      <w:szCs w:val="24"/>
    </w:rPr>
  </w:style>
  <w:style w:type="character" w:customStyle="1" w:styleId="ListLabel22">
    <w:name w:val="ListLabel 22"/>
    <w:qFormat/>
    <w:rPr>
      <w:rFonts w:cs="Times New Roman"/>
      <w:b w:val="0"/>
      <w:i w:val="0"/>
      <w:strike w:val="0"/>
      <w:dstrike w:val="0"/>
      <w:color w:val="00000A"/>
      <w:sz w:val="24"/>
      <w:szCs w:val="24"/>
    </w:rPr>
  </w:style>
  <w:style w:type="character" w:customStyle="1" w:styleId="ListLabel23">
    <w:name w:val="ListLabel 23"/>
    <w:qFormat/>
    <w:rPr>
      <w:b w:val="0"/>
    </w:rPr>
  </w:style>
  <w:style w:type="character" w:customStyle="1" w:styleId="ListLabel24">
    <w:name w:val="ListLabel 24"/>
    <w:qFormat/>
    <w:rPr>
      <w:b w:val="0"/>
      <w:i w:val="0"/>
      <w:sz w:val="24"/>
      <w:szCs w:val="24"/>
    </w:rPr>
  </w:style>
  <w:style w:type="character" w:customStyle="1" w:styleId="ListLabel25">
    <w:name w:val="ListLabel 25"/>
    <w:qFormat/>
    <w:rPr>
      <w:rFonts w:cs="Arial"/>
      <w:b w:val="0"/>
      <w:i w:val="0"/>
      <w:sz w:val="24"/>
      <w:szCs w:val="24"/>
    </w:rPr>
  </w:style>
  <w:style w:type="character" w:customStyle="1" w:styleId="ListLabel26">
    <w:name w:val="ListLabel 26"/>
    <w:qFormat/>
    <w:rPr>
      <w:b w:val="0"/>
      <w:i w:val="0"/>
      <w:sz w:val="24"/>
      <w:szCs w:val="24"/>
    </w:rPr>
  </w:style>
  <w:style w:type="character" w:customStyle="1" w:styleId="ListLabel27">
    <w:name w:val="ListLabel 27"/>
    <w:qFormat/>
    <w:rPr>
      <w:b w:val="0"/>
      <w:i w:val="0"/>
      <w:sz w:val="24"/>
      <w:szCs w:val="24"/>
    </w:rPr>
  </w:style>
  <w:style w:type="character" w:customStyle="1" w:styleId="ListLabel28">
    <w:name w:val="ListLabel 28"/>
    <w:qFormat/>
    <w:rPr>
      <w:b w:val="0"/>
      <w:i w:val="0"/>
      <w:sz w:val="24"/>
      <w:szCs w:val="24"/>
    </w:rPr>
  </w:style>
  <w:style w:type="character" w:customStyle="1" w:styleId="ListLabel29">
    <w:name w:val="ListLabel 29"/>
    <w:qFormat/>
    <w:rPr>
      <w:b w:val="0"/>
      <w:i w:val="0"/>
      <w:color w:val="00000A"/>
      <w:sz w:val="24"/>
      <w:szCs w:val="24"/>
    </w:rPr>
  </w:style>
  <w:style w:type="character" w:customStyle="1" w:styleId="ListLabel30">
    <w:name w:val="ListLabel 30"/>
    <w:qFormat/>
    <w:rPr>
      <w:b w:val="0"/>
      <w:i w:val="0"/>
      <w:sz w:val="24"/>
      <w:szCs w:val="24"/>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b w:val="0"/>
      <w:i w:val="0"/>
      <w:strike w:val="0"/>
      <w:dstrike w:val="0"/>
      <w:color w:val="00000A"/>
      <w:sz w:val="20"/>
      <w:szCs w:val="20"/>
    </w:rPr>
  </w:style>
  <w:style w:type="character" w:customStyle="1" w:styleId="ListLabel39">
    <w:name w:val="ListLabel 39"/>
    <w:qFormat/>
    <w:rPr>
      <w:b w:val="0"/>
      <w:i w:val="0"/>
      <w:strike w:val="0"/>
      <w:dstrike w:val="0"/>
      <w:color w:val="00000A"/>
      <w:sz w:val="20"/>
      <w:szCs w:val="20"/>
    </w:rPr>
  </w:style>
  <w:style w:type="character" w:customStyle="1" w:styleId="ListLabel40">
    <w:name w:val="ListLabel 40"/>
    <w:qFormat/>
    <w:rPr>
      <w:rFonts w:cs="Times New Roman"/>
      <w:b w:val="0"/>
      <w:i w:val="0"/>
      <w:strike w:val="0"/>
      <w:dstrike w:val="0"/>
      <w:color w:val="00000A"/>
      <w:sz w:val="22"/>
      <w:szCs w:val="22"/>
    </w:rPr>
  </w:style>
  <w:style w:type="character" w:customStyle="1" w:styleId="ListLabel41">
    <w:name w:val="ListLabel 41"/>
    <w:qFormat/>
    <w:rPr>
      <w:b w:val="0"/>
      <w:i w:val="0"/>
      <w:sz w:val="24"/>
      <w:szCs w:val="24"/>
    </w:rPr>
  </w:style>
  <w:style w:type="character" w:customStyle="1" w:styleId="ListLabel42">
    <w:name w:val="ListLabel 42"/>
    <w:qFormat/>
    <w:rPr>
      <w:b w:val="0"/>
      <w:i w:val="0"/>
      <w:sz w:val="24"/>
      <w:szCs w:val="24"/>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b w:val="0"/>
      <w:i w:val="0"/>
      <w:sz w:val="24"/>
      <w:szCs w:val="24"/>
    </w:rPr>
  </w:style>
  <w:style w:type="character" w:customStyle="1" w:styleId="ListLabel46">
    <w:name w:val="ListLabel 46"/>
    <w:qFormat/>
    <w:rPr>
      <w:rFonts w:eastAsia="Times New Roman" w:cs="Times New Roman"/>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31785B"/>
    <w:pPr>
      <w:jc w:val="both"/>
    </w:pPr>
    <w:rPr>
      <w:lang w:val="ro-RO" w:eastAsia="x-none"/>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rPr>
      <w:lang w:val="x-none" w:eastAsia="x-none"/>
    </w:rPr>
  </w:style>
  <w:style w:type="paragraph" w:styleId="BodyTextIndent2">
    <w:name w:val="Body Text Indent 2"/>
    <w:basedOn w:val="Normal"/>
    <w:qFormat/>
    <w:rsid w:val="0031785B"/>
    <w:pPr>
      <w:spacing w:line="360" w:lineRule="auto"/>
      <w:ind w:left="720" w:hanging="720"/>
      <w:jc w:val="both"/>
    </w:pPr>
    <w:rPr>
      <w:sz w:val="28"/>
      <w:lang w:val="ro-RO"/>
    </w:rPr>
  </w:style>
  <w:style w:type="paragraph" w:styleId="BodyTextIndent3">
    <w:name w:val="Body Text Indent 3"/>
    <w:basedOn w:val="Normal"/>
    <w:qFormat/>
    <w:rsid w:val="0031785B"/>
    <w:pPr>
      <w:spacing w:line="360" w:lineRule="auto"/>
      <w:ind w:left="480" w:hanging="480"/>
      <w:jc w:val="both"/>
    </w:pPr>
    <w:rPr>
      <w:sz w:val="28"/>
      <w:lang w:val="ro-RO"/>
    </w:rPr>
  </w:style>
  <w:style w:type="paragraph" w:styleId="CommentText">
    <w:name w:val="annotation text"/>
    <w:basedOn w:val="Normal"/>
    <w:semiHidden/>
    <w:qFormat/>
    <w:rsid w:val="00D6453E"/>
    <w:rPr>
      <w:sz w:val="20"/>
      <w:szCs w:val="20"/>
    </w:rPr>
  </w:style>
  <w:style w:type="paragraph" w:styleId="CommentSubject">
    <w:name w:val="annotation subject"/>
    <w:basedOn w:val="CommentText"/>
    <w:semiHidden/>
    <w:qFormat/>
    <w:rsid w:val="00D6453E"/>
    <w:rPr>
      <w:b/>
      <w:bCs/>
    </w:rPr>
  </w:style>
  <w:style w:type="paragraph" w:styleId="BalloonText">
    <w:name w:val="Balloon Text"/>
    <w:basedOn w:val="Normal"/>
    <w:semiHidden/>
    <w:qFormat/>
    <w:rsid w:val="00D6453E"/>
    <w:rPr>
      <w:rFonts w:ascii="Tahoma" w:hAnsi="Tahoma" w:cs="Tahoma"/>
      <w:sz w:val="16"/>
      <w:szCs w:val="16"/>
    </w:rPr>
  </w:style>
  <w:style w:type="paragraph" w:styleId="Header">
    <w:name w:val="header"/>
    <w:basedOn w:val="Normal"/>
    <w:link w:val="HeaderChar"/>
    <w:rsid w:val="007866F5"/>
    <w:pPr>
      <w:tabs>
        <w:tab w:val="center" w:pos="4320"/>
        <w:tab w:val="right" w:pos="8640"/>
      </w:tabs>
    </w:pPr>
    <w:rPr>
      <w:lang w:val="x-none" w:eastAsia="x-none"/>
    </w:rPr>
  </w:style>
  <w:style w:type="paragraph" w:styleId="TOC1">
    <w:name w:val="toc 1"/>
    <w:basedOn w:val="Normal"/>
    <w:next w:val="Normal"/>
    <w:autoRedefine/>
    <w:uiPriority w:val="39"/>
    <w:rsid w:val="00CB2727"/>
    <w:pPr>
      <w:spacing w:line="360" w:lineRule="auto"/>
      <w:outlineLvl w:val="0"/>
    </w:pPr>
    <w:rPr>
      <w:b/>
      <w:bCs/>
      <w:lang w:val="ro-RO"/>
    </w:rPr>
  </w:style>
  <w:style w:type="paragraph" w:styleId="TOC2">
    <w:name w:val="toc 2"/>
    <w:basedOn w:val="Normal"/>
    <w:next w:val="Normal"/>
    <w:autoRedefine/>
    <w:uiPriority w:val="39"/>
    <w:rsid w:val="009325E6"/>
    <w:pPr>
      <w:tabs>
        <w:tab w:val="left" w:pos="960"/>
        <w:tab w:val="right" w:leader="dot" w:pos="9639"/>
      </w:tabs>
      <w:spacing w:line="360" w:lineRule="auto"/>
      <w:ind w:left="240"/>
    </w:pPr>
    <w:rPr>
      <w:lang w:val="ro-RO"/>
    </w:rPr>
  </w:style>
  <w:style w:type="paragraph" w:customStyle="1" w:styleId="Default">
    <w:name w:val="Default"/>
    <w:qFormat/>
    <w:rsid w:val="005C02BF"/>
    <w:rPr>
      <w:color w:val="000000"/>
      <w:sz w:val="24"/>
      <w:szCs w:val="24"/>
      <w:lang w:val="en-US" w:eastAsia="en-US"/>
    </w:rPr>
  </w:style>
  <w:style w:type="paragraph" w:customStyle="1" w:styleId="Style4">
    <w:name w:val="Style4"/>
    <w:basedOn w:val="Default"/>
    <w:next w:val="Default"/>
    <w:qFormat/>
    <w:rsid w:val="005C02BF"/>
    <w:rPr>
      <w:color w:val="00000A"/>
    </w:rPr>
  </w:style>
  <w:style w:type="paragraph" w:customStyle="1" w:styleId="CharCharCharCharCaracterChar">
    <w:name w:val="Char Char Char Char Caracter Char"/>
    <w:basedOn w:val="Normal"/>
    <w:qFormat/>
    <w:rsid w:val="00BE4DC1"/>
    <w:pPr>
      <w:widowControl w:val="0"/>
      <w:spacing w:line="360" w:lineRule="atLeast"/>
      <w:jc w:val="both"/>
      <w:textAlignment w:val="baseline"/>
    </w:pPr>
    <w:rPr>
      <w:lang w:val="pl-PL" w:eastAsia="pl-PL"/>
    </w:rPr>
  </w:style>
  <w:style w:type="paragraph" w:customStyle="1" w:styleId="ln2acttitlu">
    <w:name w:val="ln2acttitlu"/>
    <w:basedOn w:val="Normal"/>
    <w:qFormat/>
    <w:rsid w:val="00AC1ACF"/>
    <w:pPr>
      <w:spacing w:beforeAutospacing="1" w:afterAutospacing="1"/>
    </w:pPr>
  </w:style>
  <w:style w:type="paragraph" w:styleId="FootnoteText">
    <w:name w:val="footnote text"/>
    <w:basedOn w:val="Normal"/>
    <w:link w:val="FootnoteTextChar"/>
    <w:semiHidden/>
    <w:qFormat/>
    <w:rsid w:val="0044604A"/>
    <w:rPr>
      <w:sz w:val="20"/>
      <w:szCs w:val="20"/>
      <w:lang w:eastAsia="ro-RO"/>
    </w:rPr>
  </w:style>
  <w:style w:type="paragraph" w:styleId="NormalWeb">
    <w:name w:val="Normal (Web)"/>
    <w:basedOn w:val="Normal"/>
    <w:qFormat/>
    <w:rsid w:val="0044604A"/>
    <w:pPr>
      <w:spacing w:beforeAutospacing="1" w:afterAutospacing="1"/>
    </w:pPr>
    <w:rPr>
      <w:lang w:val="ro-RO" w:eastAsia="ro-RO"/>
    </w:rPr>
  </w:style>
  <w:style w:type="paragraph" w:customStyle="1" w:styleId="Caracter">
    <w:name w:val="Caracter"/>
    <w:basedOn w:val="Normal"/>
    <w:qFormat/>
    <w:rsid w:val="00946DF1"/>
    <w:rPr>
      <w:lang w:val="pl-PL" w:eastAsia="pl-PL"/>
    </w:rPr>
  </w:style>
  <w:style w:type="paragraph" w:customStyle="1" w:styleId="Char">
    <w:name w:val="Char"/>
    <w:basedOn w:val="Normal"/>
    <w:qFormat/>
    <w:rsid w:val="00274034"/>
    <w:pPr>
      <w:widowControl w:val="0"/>
      <w:spacing w:line="360" w:lineRule="atLeast"/>
      <w:jc w:val="both"/>
      <w:textAlignment w:val="baseline"/>
    </w:pPr>
    <w:rPr>
      <w:lang w:val="pl-PL" w:eastAsia="pl-PL"/>
    </w:rPr>
  </w:style>
  <w:style w:type="paragraph" w:styleId="TOC7">
    <w:name w:val="toc 7"/>
    <w:basedOn w:val="Normal"/>
    <w:next w:val="Normal"/>
    <w:autoRedefine/>
    <w:semiHidden/>
    <w:rsid w:val="00667758"/>
    <w:pPr>
      <w:ind w:left="1440"/>
    </w:pPr>
  </w:style>
  <w:style w:type="paragraph" w:styleId="TOC3">
    <w:name w:val="toc 3"/>
    <w:basedOn w:val="Normal"/>
    <w:next w:val="Normal"/>
    <w:autoRedefine/>
    <w:semiHidden/>
    <w:rsid w:val="009325E6"/>
    <w:pPr>
      <w:spacing w:line="360" w:lineRule="auto"/>
      <w:ind w:left="480"/>
    </w:pPr>
  </w:style>
  <w:style w:type="paragraph" w:styleId="TOC4">
    <w:name w:val="toc 4"/>
    <w:basedOn w:val="Normal"/>
    <w:next w:val="Normal"/>
    <w:autoRedefine/>
    <w:semiHidden/>
    <w:rsid w:val="00667758"/>
    <w:pPr>
      <w:ind w:left="720"/>
    </w:pPr>
  </w:style>
  <w:style w:type="paragraph" w:customStyle="1" w:styleId="Style8">
    <w:name w:val="Style8"/>
    <w:basedOn w:val="Normal"/>
    <w:qFormat/>
    <w:rsid w:val="00394D15"/>
    <w:pPr>
      <w:widowControl w:val="0"/>
      <w:jc w:val="both"/>
    </w:pPr>
    <w:rPr>
      <w:rFonts w:ascii="Calibri" w:hAnsi="Calibri"/>
    </w:rPr>
  </w:style>
  <w:style w:type="paragraph" w:customStyle="1" w:styleId="Style15">
    <w:name w:val="Style15"/>
    <w:basedOn w:val="Normal"/>
    <w:qFormat/>
    <w:rsid w:val="00394D15"/>
    <w:pPr>
      <w:widowControl w:val="0"/>
      <w:spacing w:line="274" w:lineRule="exact"/>
      <w:ind w:hanging="427"/>
      <w:jc w:val="both"/>
    </w:pPr>
    <w:rPr>
      <w:rFonts w:ascii="Calibri" w:hAnsi="Calibri"/>
    </w:rPr>
  </w:style>
  <w:style w:type="paragraph" w:customStyle="1" w:styleId="Style30">
    <w:name w:val="Style30"/>
    <w:basedOn w:val="Normal"/>
    <w:qFormat/>
    <w:rsid w:val="00394D15"/>
    <w:pPr>
      <w:widowControl w:val="0"/>
      <w:spacing w:line="278" w:lineRule="exact"/>
      <w:ind w:firstLine="734"/>
    </w:pPr>
    <w:rPr>
      <w:rFonts w:ascii="Calibri" w:hAnsi="Calibri"/>
    </w:rPr>
  </w:style>
  <w:style w:type="paragraph" w:customStyle="1" w:styleId="Style31">
    <w:name w:val="Style31"/>
    <w:basedOn w:val="Normal"/>
    <w:qFormat/>
    <w:rsid w:val="00394D15"/>
    <w:pPr>
      <w:widowControl w:val="0"/>
      <w:spacing w:line="274" w:lineRule="exact"/>
      <w:jc w:val="both"/>
    </w:pPr>
    <w:rPr>
      <w:rFonts w:ascii="Calibri" w:hAnsi="Calibri"/>
    </w:rPr>
  </w:style>
  <w:style w:type="paragraph" w:styleId="ListParagraph">
    <w:name w:val="List Paragraph"/>
    <w:basedOn w:val="Normal"/>
    <w:uiPriority w:val="34"/>
    <w:qFormat/>
    <w:rsid w:val="00032345"/>
    <w:pPr>
      <w:ind w:left="720"/>
      <w:contextualSpacing/>
    </w:pPr>
    <w:rPr>
      <w:lang w:val="ro-RO"/>
    </w:r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420">
      <w:bodyDiv w:val="1"/>
      <w:marLeft w:val="0"/>
      <w:marRight w:val="0"/>
      <w:marTop w:val="0"/>
      <w:marBottom w:val="0"/>
      <w:divBdr>
        <w:top w:val="none" w:sz="0" w:space="0" w:color="auto"/>
        <w:left w:val="none" w:sz="0" w:space="0" w:color="auto"/>
        <w:bottom w:val="none" w:sz="0" w:space="0" w:color="auto"/>
        <w:right w:val="none" w:sz="0" w:space="0" w:color="auto"/>
      </w:divBdr>
    </w:div>
    <w:div w:id="1494838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318D7-85A4-4556-9F26-819D85C2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REGULAMENT</vt:lpstr>
    </vt:vector>
  </TitlesOfParts>
  <Company>Grizli777</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subject/>
  <dc:creator>Emanuel</dc:creator>
  <dc:description/>
  <cp:lastModifiedBy>Ionela</cp:lastModifiedBy>
  <cp:revision>10</cp:revision>
  <cp:lastPrinted>2018-12-13T10:29:00Z</cp:lastPrinted>
  <dcterms:created xsi:type="dcterms:W3CDTF">2018-12-07T11:03:00Z</dcterms:created>
  <dcterms:modified xsi:type="dcterms:W3CDTF">2018-12-13T10:30:00Z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